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42336" w14:textId="77777777" w:rsidR="002D39DF" w:rsidRDefault="00000000">
      <w:pPr>
        <w:pBdr>
          <w:top w:val="single" w:sz="10" w:space="0" w:color="C2562A"/>
          <w:left w:val="single" w:sz="10" w:space="0" w:color="C2562A"/>
          <w:bottom w:val="single" w:sz="10" w:space="0" w:color="C2562A"/>
          <w:right w:val="single" w:sz="10" w:space="0" w:color="C2562A"/>
        </w:pBdr>
        <w:shd w:val="clear" w:color="auto" w:fill="FDF0E9"/>
        <w:spacing w:after="221" w:line="259" w:lineRule="auto"/>
        <w:ind w:left="200" w:firstLine="0"/>
      </w:pPr>
      <w:r>
        <w:rPr>
          <w:b/>
          <w:color w:val="C2562A"/>
          <w:sz w:val="26"/>
        </w:rPr>
        <w:t>PLAZO PARA PEDIRLA:</w:t>
      </w:r>
      <w:r>
        <w:rPr>
          <w:color w:val="C2562A"/>
          <w:sz w:val="26"/>
        </w:rPr>
        <w:t xml:space="preserve"> del </w:t>
      </w:r>
      <w:r>
        <w:rPr>
          <w:b/>
          <w:color w:val="C2562A"/>
          <w:sz w:val="26"/>
        </w:rPr>
        <w:t>8 al 22 de octubre de 2026</w:t>
      </w:r>
    </w:p>
    <w:p w14:paraId="00F77B34" w14:textId="77777777" w:rsidR="002D39DF" w:rsidRDefault="00000000">
      <w:pPr>
        <w:pBdr>
          <w:top w:val="single" w:sz="10" w:space="0" w:color="C2562A"/>
          <w:left w:val="single" w:sz="10" w:space="0" w:color="C2562A"/>
          <w:bottom w:val="single" w:sz="10" w:space="0" w:color="C2562A"/>
          <w:right w:val="single" w:sz="10" w:space="0" w:color="C2562A"/>
        </w:pBdr>
        <w:shd w:val="clear" w:color="auto" w:fill="FDF0E9"/>
        <w:spacing w:after="510" w:line="259" w:lineRule="auto"/>
        <w:ind w:left="200" w:firstLine="0"/>
      </w:pPr>
      <w:r>
        <w:t>Es un plazo muy corto. No lo dejes para el último día.</w:t>
      </w:r>
    </w:p>
    <w:p w14:paraId="313E304A" w14:textId="77777777" w:rsidR="002D39DF" w:rsidRDefault="00000000">
      <w:pPr>
        <w:spacing w:after="0" w:line="259" w:lineRule="auto"/>
        <w:ind w:left="115"/>
      </w:pPr>
      <w:r>
        <w:rPr>
          <w:b/>
          <w:color w:val="1F5C73"/>
          <w:sz w:val="28"/>
        </w:rPr>
        <w:t>¿Para qué son?</w:t>
      </w:r>
    </w:p>
    <w:tbl>
      <w:tblPr>
        <w:tblStyle w:val="TableGrid"/>
        <w:tblW w:w="9524" w:type="dxa"/>
        <w:tblInd w:w="120" w:type="dxa"/>
        <w:tblCellMar>
          <w:top w:w="223" w:type="dxa"/>
          <w:left w:w="1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62"/>
        <w:gridCol w:w="4762"/>
      </w:tblGrid>
      <w:tr w:rsidR="002D39DF" w14:paraId="266DF293" w14:textId="77777777">
        <w:trPr>
          <w:trHeight w:val="2072"/>
        </w:trPr>
        <w:tc>
          <w:tcPr>
            <w:tcW w:w="4762" w:type="dxa"/>
            <w:tcBorders>
              <w:top w:val="nil"/>
              <w:left w:val="nil"/>
              <w:bottom w:val="nil"/>
              <w:right w:val="single" w:sz="48" w:space="0" w:color="FFFFFF"/>
            </w:tcBorders>
            <w:shd w:val="clear" w:color="auto" w:fill="E8F1F4"/>
          </w:tcPr>
          <w:p w14:paraId="39CF5BC7" w14:textId="77777777" w:rsidR="002D39DF" w:rsidRDefault="00000000">
            <w:pPr>
              <w:spacing w:after="14" w:line="259" w:lineRule="auto"/>
              <w:ind w:left="0" w:firstLine="0"/>
            </w:pPr>
            <w:r>
              <w:rPr>
                <w:b/>
              </w:rPr>
              <w:t>Comprar productos de apoyo</w:t>
            </w:r>
          </w:p>
          <w:p w14:paraId="6300BEEA" w14:textId="77777777" w:rsidR="002D39DF" w:rsidRDefault="00000000">
            <w:pPr>
              <w:spacing w:after="0" w:line="272" w:lineRule="auto"/>
              <w:ind w:left="0" w:firstLine="0"/>
            </w:pPr>
            <w:r>
              <w:t>Por ejemplo: cama articulada, grúa, silla de ruedas, andador o barras de apoyo.</w:t>
            </w:r>
          </w:p>
          <w:p w14:paraId="2EA90275" w14:textId="77777777" w:rsidR="002D39DF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Hasta 3.000 €</w:t>
            </w:r>
          </w:p>
        </w:tc>
        <w:tc>
          <w:tcPr>
            <w:tcW w:w="4762" w:type="dxa"/>
            <w:tcBorders>
              <w:top w:val="nil"/>
              <w:left w:val="single" w:sz="48" w:space="0" w:color="FFFFFF"/>
              <w:bottom w:val="nil"/>
              <w:right w:val="nil"/>
            </w:tcBorders>
            <w:shd w:val="clear" w:color="auto" w:fill="E8F1F4"/>
            <w:vAlign w:val="center"/>
          </w:tcPr>
          <w:p w14:paraId="24D0081D" w14:textId="77777777" w:rsidR="002D39DF" w:rsidRDefault="00000000">
            <w:pPr>
              <w:spacing w:after="0" w:line="272" w:lineRule="auto"/>
              <w:ind w:left="0" w:right="60" w:firstLine="0"/>
            </w:pPr>
            <w:r>
              <w:rPr>
                <w:b/>
              </w:rPr>
              <w:t>Adaptar la vivienda donde vive la persona</w:t>
            </w:r>
          </w:p>
          <w:p w14:paraId="5BD4108F" w14:textId="77777777" w:rsidR="002D39DF" w:rsidRDefault="00000000">
            <w:pPr>
              <w:spacing w:after="0" w:line="272" w:lineRule="auto"/>
              <w:ind w:left="0" w:right="73" w:firstLine="0"/>
            </w:pPr>
            <w:r>
              <w:t>Por ejemplo: adaptar el baño o la cocina, ensanchar pasillos, rampas o salvaescaleras para entrar en casa.</w:t>
            </w:r>
          </w:p>
          <w:p w14:paraId="718C177C" w14:textId="77777777" w:rsidR="002D39DF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Hasta 6.000 €</w:t>
            </w:r>
          </w:p>
        </w:tc>
      </w:tr>
    </w:tbl>
    <w:p w14:paraId="62FFB510" w14:textId="77777777" w:rsidR="002D39DF" w:rsidRDefault="00000000">
      <w:pPr>
        <w:spacing w:after="294" w:line="259" w:lineRule="auto"/>
        <w:ind w:left="115"/>
      </w:pPr>
      <w:r>
        <w:rPr>
          <w:b/>
          <w:color w:val="1F5C73"/>
          <w:sz w:val="28"/>
        </w:rPr>
        <w:t>Pasos a seguir</w:t>
      </w:r>
    </w:p>
    <w:p w14:paraId="06D2017B" w14:textId="77777777" w:rsidR="002D39DF" w:rsidRDefault="00000000">
      <w:pPr>
        <w:pStyle w:val="Ttulo1"/>
        <w:ind w:left="722" w:hanging="571"/>
      </w:pPr>
      <w:r>
        <w:t>Comprueba si puedes pedirla</w:t>
      </w:r>
    </w:p>
    <w:p w14:paraId="418F76EB" w14:textId="77777777" w:rsidR="002D39DF" w:rsidRDefault="00000000">
      <w:pPr>
        <w:numPr>
          <w:ilvl w:val="0"/>
          <w:numId w:val="1"/>
        </w:numPr>
        <w:ind w:right="18" w:hanging="200"/>
      </w:pPr>
      <w:r>
        <w:t>La persona tiene que vivir en La Palma.</w:t>
      </w:r>
    </w:p>
    <w:p w14:paraId="37D1E7CB" w14:textId="77777777" w:rsidR="002D39DF" w:rsidRDefault="00000000">
      <w:pPr>
        <w:numPr>
          <w:ilvl w:val="0"/>
          <w:numId w:val="1"/>
        </w:numPr>
        <w:ind w:right="18" w:hanging="200"/>
      </w:pPr>
      <w:r>
        <w:t xml:space="preserve">Tiene que tener </w:t>
      </w:r>
      <w:r>
        <w:rPr>
          <w:b/>
        </w:rPr>
        <w:t>ya reconocido</w:t>
      </w:r>
      <w:r>
        <w:t xml:space="preserve"> el grado de dependencia y/o la discapacidad.</w:t>
      </w:r>
    </w:p>
    <w:p w14:paraId="0AB62919" w14:textId="77777777" w:rsidR="002D39DF" w:rsidRDefault="00000000">
      <w:pPr>
        <w:numPr>
          <w:ilvl w:val="0"/>
          <w:numId w:val="1"/>
        </w:numPr>
        <w:ind w:right="18" w:hanging="200"/>
      </w:pPr>
      <w:r>
        <w:t>Tiene que ser dueña o usufructuaria de la vivienda, o estar de alquiler con permiso del dueño para hacer la obra.</w:t>
      </w:r>
    </w:p>
    <w:p w14:paraId="0953491A" w14:textId="77777777" w:rsidR="002D39DF" w:rsidRDefault="00000000">
      <w:pPr>
        <w:numPr>
          <w:ilvl w:val="0"/>
          <w:numId w:val="1"/>
        </w:numPr>
        <w:ind w:right="18" w:hanging="20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6B4575" wp14:editId="5E54918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728000"/>
                <wp:effectExtent l="0" t="0" r="0" b="0"/>
                <wp:wrapTopAndBottom/>
                <wp:docPr id="2393" name="Group 2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728000"/>
                          <a:chOff x="0" y="0"/>
                          <a:chExt cx="7560000" cy="1728000"/>
                        </a:xfrm>
                      </wpg:grpSpPr>
                      <wps:wsp>
                        <wps:cNvPr id="2715" name="Shape 2715"/>
                        <wps:cNvSpPr/>
                        <wps:spPr>
                          <a:xfrm>
                            <a:off x="0" y="0"/>
                            <a:ext cx="7560000" cy="172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0" h="1728000">
                                <a:moveTo>
                                  <a:pt x="0" y="0"/>
                                </a:moveTo>
                                <a:lnTo>
                                  <a:pt x="7560000" y="0"/>
                                </a:lnTo>
                                <a:lnTo>
                                  <a:pt x="7560000" y="1728000"/>
                                </a:lnTo>
                                <a:lnTo>
                                  <a:pt x="0" y="172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5C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648000" y="528509"/>
                            <a:ext cx="5460421" cy="328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735F2" w14:textId="77777777" w:rsidR="002D39D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>Ayudas del Cabildo de La Palma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648000" y="916340"/>
                            <a:ext cx="5533965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235B1" w14:textId="77777777" w:rsidR="002D39D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para productos de apoyo y adaptación de la vivienda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48000" y="1272255"/>
                            <a:ext cx="5944780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AE357" w14:textId="77777777" w:rsidR="002D39D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21"/>
                                </w:rPr>
                                <w:t xml:space="preserve">Personas con dependencia o discapacidad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sz w:val="21"/>
                                </w:rPr>
                                <w:t>reconocida  ·</w:t>
                              </w:r>
                              <w:proofErr w:type="gramEnd"/>
                              <w:r>
                                <w:rPr>
                                  <w:color w:val="FFFFFF"/>
                                  <w:sz w:val="21"/>
                                </w:rPr>
                                <w:t xml:space="preserve">  Guía paso a paso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93" style="width:595.276pt;height:136.063pt;position:absolute;mso-position-horizontal-relative:page;mso-position-horizontal:absolute;margin-left:0pt;mso-position-vertical-relative:page;margin-top:0pt;" coordsize="75600,17280">
                <v:shape id="Shape 2716" style="position:absolute;width:75600;height:17280;left:0;top:0;" coordsize="7560000,1728000" path="m0,0l7560000,0l7560000,1728000l0,1728000l0,0">
                  <v:stroke weight="0pt" endcap="flat" joinstyle="miter" miterlimit="10" on="false" color="#000000" opacity="0"/>
                  <v:fill on="true" color="#1f5c73"/>
                </v:shape>
                <v:rect id="Rectangle 7" style="position:absolute;width:54604;height:3281;left:6480;top:5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42"/>
                          </w:rPr>
                          <w:t xml:space="preserve">Ayudas del Cabildo de La Palma</w:t>
                        </w:r>
                      </w:p>
                    </w:txbxContent>
                  </v:textbox>
                </v:rect>
                <v:rect id="Rectangle 8" style="position:absolute;width:55339;height:2187;left:6480;top:9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28"/>
                          </w:rPr>
                          <w:t xml:space="preserve">para productos de apoyo y adaptación de la vivienda</w:t>
                        </w:r>
                      </w:p>
                    </w:txbxContent>
                  </v:textbox>
                </v:rect>
                <v:rect id="Rectangle 9" style="position:absolute;width:59447;height:1640;left:6480;top:12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21"/>
                          </w:rPr>
                          <w:t xml:space="preserve">Personas con dependencia o discapacidad reconocida  ·  Guía paso a paso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Tiene que vivir en esa casa de forma habitual.</w:t>
      </w:r>
    </w:p>
    <w:p w14:paraId="5B281394" w14:textId="77777777" w:rsidR="002D39DF" w:rsidRDefault="00000000">
      <w:pPr>
        <w:spacing w:after="322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D6034AB" wp14:editId="1ED186A6">
                <wp:extent cx="6264000" cy="5080"/>
                <wp:effectExtent l="0" t="0" r="0" b="0"/>
                <wp:docPr id="2394" name="Group 2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49" name="Shape 49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4" style="width:493.228pt;height:0.4pt;mso-position-horizontal-relative:char;mso-position-vertical-relative:line" coordsize="62640,50">
                <v:shape id="Shape 49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2B840A41" w14:textId="77777777" w:rsidR="002D39DF" w:rsidRDefault="00000000">
      <w:pPr>
        <w:pStyle w:val="Ttulo1"/>
        <w:ind w:left="722" w:hanging="571"/>
      </w:pPr>
      <w:r>
        <w:t>Pide presupuesto</w:t>
      </w:r>
    </w:p>
    <w:p w14:paraId="038A3243" w14:textId="77777777" w:rsidR="002D39DF" w:rsidRDefault="00000000">
      <w:pPr>
        <w:ind w:left="852" w:right="18"/>
      </w:pPr>
      <w:r>
        <w:rPr>
          <w:sz w:val="20"/>
        </w:rPr>
        <w:t xml:space="preserve">• </w:t>
      </w:r>
      <w:r>
        <w:t>Pide un presupuesto detallado de la obra o del producto.</w:t>
      </w:r>
    </w:p>
    <w:p w14:paraId="67B6F53A" w14:textId="77777777" w:rsidR="002D39DF" w:rsidRDefault="00000000">
      <w:pPr>
        <w:spacing w:after="0" w:line="259" w:lineRule="auto"/>
        <w:ind w:left="857" w:firstLine="0"/>
      </w:pPr>
      <w:r>
        <w:rPr>
          <w:b/>
          <w:color w:val="C2562A"/>
        </w:rPr>
        <w:t>No empieces la obra antes de presentar la solicitud.</w:t>
      </w:r>
    </w:p>
    <w:p w14:paraId="70EA9772" w14:textId="77777777" w:rsidR="002D39DF" w:rsidRDefault="00000000">
      <w:pPr>
        <w:spacing w:after="324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72751F6" wp14:editId="6A804B64">
                <wp:extent cx="6264000" cy="5080"/>
                <wp:effectExtent l="0" t="0" r="0" b="0"/>
                <wp:docPr id="2395" name="Group 2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5" style="width:493.228pt;height:0.4pt;mso-position-horizontal-relative:char;mso-position-vertical-relative:line" coordsize="62640,50">
                <v:shape id="Shape 56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72C0E766" w14:textId="77777777" w:rsidR="002D39DF" w:rsidRDefault="00000000">
      <w:pPr>
        <w:pStyle w:val="Ttulo1"/>
        <w:ind w:left="722" w:hanging="571"/>
      </w:pPr>
      <w:r>
        <w:t>Consigue la solicitud y reúne los papeles</w:t>
      </w:r>
    </w:p>
    <w:p w14:paraId="6D7A1EFA" w14:textId="77777777" w:rsidR="002D39DF" w:rsidRDefault="00000000">
      <w:pPr>
        <w:numPr>
          <w:ilvl w:val="0"/>
          <w:numId w:val="2"/>
        </w:numPr>
        <w:spacing w:after="16" w:line="259" w:lineRule="auto"/>
        <w:ind w:right="18" w:hanging="200"/>
      </w:pPr>
      <w:r>
        <w:rPr>
          <w:b/>
        </w:rPr>
        <w:t>Solicitud (Anexo I) y alta a terceros (Anexo II):</w:t>
      </w:r>
      <w:r>
        <w:t xml:space="preserve"> te los enviamos junto a esta guía.</w:t>
      </w:r>
    </w:p>
    <w:p w14:paraId="01033E75" w14:textId="77777777" w:rsidR="002D39DF" w:rsidRDefault="00000000">
      <w:pPr>
        <w:ind w:left="1067" w:right="18"/>
      </w:pPr>
      <w:r>
        <w:t>También están en la sede electrónica del Cabildo</w:t>
      </w:r>
    </w:p>
    <w:p w14:paraId="747FB5B0" w14:textId="77777777" w:rsidR="002D39DF" w:rsidRDefault="00000000">
      <w:pPr>
        <w:ind w:left="1067" w:right="18"/>
      </w:pPr>
      <w:r>
        <w:t>(sedeelectronica.cabildodelapalma.es), en la Oficina de Atención al Ciudadano del Cabildo y en el registro de Los Llanos de Aridane.</w:t>
      </w:r>
    </w:p>
    <w:p w14:paraId="626A2110" w14:textId="77777777" w:rsidR="002D39DF" w:rsidRDefault="00000000">
      <w:pPr>
        <w:numPr>
          <w:ilvl w:val="0"/>
          <w:numId w:val="2"/>
        </w:numPr>
        <w:ind w:right="18" w:hanging="200"/>
      </w:pPr>
      <w:r>
        <w:t>DNI o NIE de la persona.</w:t>
      </w:r>
    </w:p>
    <w:p w14:paraId="1C835F6C" w14:textId="77777777" w:rsidR="002D39DF" w:rsidRDefault="00000000">
      <w:pPr>
        <w:numPr>
          <w:ilvl w:val="0"/>
          <w:numId w:val="2"/>
        </w:numPr>
        <w:ind w:right="18" w:hanging="200"/>
      </w:pPr>
      <w:r>
        <w:t>DNI o NIE de quien la represente, si la hay, y el documento que lo acredita.</w:t>
      </w:r>
    </w:p>
    <w:p w14:paraId="76F06854" w14:textId="77777777" w:rsidR="002D39DF" w:rsidRDefault="00000000">
      <w:pPr>
        <w:numPr>
          <w:ilvl w:val="0"/>
          <w:numId w:val="2"/>
        </w:numPr>
        <w:ind w:right="18" w:hanging="200"/>
      </w:pPr>
      <w:r>
        <w:t>Certificado de dependencia y/o discapacidad.</w:t>
      </w:r>
    </w:p>
    <w:p w14:paraId="7FDF6442" w14:textId="77777777" w:rsidR="002D39DF" w:rsidRDefault="00000000">
      <w:pPr>
        <w:numPr>
          <w:ilvl w:val="0"/>
          <w:numId w:val="2"/>
        </w:numPr>
        <w:ind w:right="18" w:hanging="200"/>
      </w:pPr>
      <w:r>
        <w:t>Certificado de empadronamiento con convivencia (en tu ayuntamiento).</w:t>
      </w:r>
    </w:p>
    <w:p w14:paraId="38164105" w14:textId="77777777" w:rsidR="002D39DF" w:rsidRDefault="00000000">
      <w:pPr>
        <w:numPr>
          <w:ilvl w:val="0"/>
          <w:numId w:val="2"/>
        </w:numPr>
        <w:ind w:right="18" w:hanging="200"/>
      </w:pPr>
      <w:r>
        <w:t>Última declaración de la renta. Si no la hacéis: certificado de no haberla presentado y certificado de la pensión.</w:t>
      </w:r>
    </w:p>
    <w:p w14:paraId="48C93F32" w14:textId="77777777" w:rsidR="002D39DF" w:rsidRDefault="00000000">
      <w:pPr>
        <w:numPr>
          <w:ilvl w:val="0"/>
          <w:numId w:val="2"/>
        </w:numPr>
        <w:spacing w:after="384"/>
        <w:ind w:right="18" w:hanging="200"/>
      </w:pPr>
      <w:r>
        <w:t>Alta a terceros (Anexo II): rellénalo, llévalo al banco para que firme y selle la parte en gris, y fírmalo tú.</w:t>
      </w:r>
    </w:p>
    <w:p w14:paraId="6B8A4DF5" w14:textId="77777777" w:rsidR="002D39DF" w:rsidRDefault="00000000">
      <w:pPr>
        <w:tabs>
          <w:tab w:val="right" w:pos="9865"/>
        </w:tabs>
        <w:spacing w:after="255" w:line="259" w:lineRule="auto"/>
        <w:ind w:left="-15" w:right="-15" w:firstLine="0"/>
      </w:pPr>
      <w:r>
        <w:rPr>
          <w:color w:val="555555"/>
          <w:sz w:val="17"/>
        </w:rPr>
        <w:t>Área social · AFA La Palma</w:t>
      </w:r>
      <w:r>
        <w:rPr>
          <w:color w:val="555555"/>
          <w:sz w:val="17"/>
        </w:rPr>
        <w:tab/>
        <w:t>Página 1</w:t>
      </w:r>
    </w:p>
    <w:p w14:paraId="33DDA651" w14:textId="77777777" w:rsidR="002D39DF" w:rsidRDefault="00000000">
      <w:pPr>
        <w:numPr>
          <w:ilvl w:val="0"/>
          <w:numId w:val="2"/>
        </w:numPr>
        <w:ind w:right="18" w:hanging="200"/>
      </w:pPr>
      <w:r>
        <w:lastRenderedPageBreak/>
        <w:t>Presupuesto detallado.</w:t>
      </w:r>
    </w:p>
    <w:p w14:paraId="59424412" w14:textId="77777777" w:rsidR="002D39DF" w:rsidRDefault="00000000">
      <w:pPr>
        <w:numPr>
          <w:ilvl w:val="0"/>
          <w:numId w:val="2"/>
        </w:numPr>
        <w:ind w:right="18" w:hanging="200"/>
      </w:pPr>
      <w:r>
        <w:rPr>
          <w:b/>
        </w:rPr>
        <w:t>Si es obra en casa:</w:t>
      </w:r>
      <w:r>
        <w:t xml:space="preserve"> escritura u otro documento de propiedad. Si es alquiler: contrato y permiso del dueño.</w:t>
      </w:r>
    </w:p>
    <w:p w14:paraId="5E3A4DCA" w14:textId="77777777" w:rsidR="002D39DF" w:rsidRDefault="00000000">
      <w:pPr>
        <w:numPr>
          <w:ilvl w:val="0"/>
          <w:numId w:val="2"/>
        </w:numPr>
        <w:ind w:right="18" w:hanging="200"/>
      </w:pPr>
      <w:r>
        <w:t>Si hay una resolución judicial que nombra tutor o curador: copia de la resolución.</w:t>
      </w:r>
    </w:p>
    <w:p w14:paraId="7DC723C2" w14:textId="77777777" w:rsidR="002D39DF" w:rsidRDefault="00000000">
      <w:pPr>
        <w:spacing w:after="323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6D9334A" wp14:editId="6591704D">
                <wp:extent cx="6264000" cy="5080"/>
                <wp:effectExtent l="0" t="0" r="0" b="0"/>
                <wp:docPr id="2042" name="Group 2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99" name="Shape 99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2" style="width:493.228pt;height:0.4pt;mso-position-horizontal-relative:char;mso-position-vertical-relative:line" coordsize="62640,50">
                <v:shape id="Shape 99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5BB3C076" w14:textId="77777777" w:rsidR="002D39DF" w:rsidRDefault="00000000">
      <w:pPr>
        <w:pStyle w:val="Ttulo1"/>
        <w:ind w:left="722" w:hanging="571"/>
      </w:pPr>
      <w:r>
        <w:t>Presenta la solicitud</w:t>
      </w:r>
    </w:p>
    <w:p w14:paraId="19EB59CB" w14:textId="77777777" w:rsidR="002D39DF" w:rsidRDefault="00000000">
      <w:pPr>
        <w:numPr>
          <w:ilvl w:val="0"/>
          <w:numId w:val="3"/>
        </w:numPr>
        <w:ind w:right="18" w:hanging="200"/>
      </w:pPr>
      <w:r>
        <w:t>Oficina de Atención al Ciudadano del Cabildo: Avda. Marítima, 3, Santa Cruz de La Palma.</w:t>
      </w:r>
    </w:p>
    <w:p w14:paraId="74E07BF0" w14:textId="77777777" w:rsidR="002D39DF" w:rsidRDefault="00000000">
      <w:pPr>
        <w:numPr>
          <w:ilvl w:val="0"/>
          <w:numId w:val="3"/>
        </w:numPr>
        <w:ind w:right="18" w:hanging="200"/>
      </w:pPr>
      <w:r>
        <w:t>Registro del Cabildo en Los Llanos de Aridane: Avda. Carlos Francisco Lorenzo Navarro, 57.</w:t>
      </w:r>
    </w:p>
    <w:p w14:paraId="62FF930E" w14:textId="77777777" w:rsidR="002D39DF" w:rsidRDefault="00000000">
      <w:pPr>
        <w:numPr>
          <w:ilvl w:val="0"/>
          <w:numId w:val="3"/>
        </w:numPr>
        <w:ind w:right="18" w:hanging="200"/>
      </w:pPr>
      <w:r>
        <w:t>El registro de tu ayuntamiento (pregunta allí si lo recogen para el Cabildo).</w:t>
      </w:r>
    </w:p>
    <w:p w14:paraId="01B97D72" w14:textId="77777777" w:rsidR="002D39DF" w:rsidRDefault="00000000">
      <w:pPr>
        <w:numPr>
          <w:ilvl w:val="0"/>
          <w:numId w:val="3"/>
        </w:numPr>
        <w:ind w:right="18" w:hanging="200"/>
      </w:pPr>
      <w:r>
        <w:t>Por correo certificado, en sobre abierto.</w:t>
      </w:r>
    </w:p>
    <w:p w14:paraId="440E2D78" w14:textId="77777777" w:rsidR="002D39DF" w:rsidRDefault="00000000">
      <w:pPr>
        <w:numPr>
          <w:ilvl w:val="0"/>
          <w:numId w:val="3"/>
        </w:numPr>
        <w:ind w:right="18" w:hanging="200"/>
      </w:pPr>
      <w:r>
        <w:t xml:space="preserve">Por internet, con certificado digital: sedeelectronica.cabildodelapalma.es </w:t>
      </w:r>
      <w:r>
        <w:rPr>
          <w:b/>
          <w:color w:val="C2562A"/>
        </w:rPr>
        <w:t>Pide siempre una copia sellada con la fecha de entrega.</w:t>
      </w:r>
    </w:p>
    <w:p w14:paraId="6EF33121" w14:textId="77777777" w:rsidR="002D39DF" w:rsidRDefault="00000000">
      <w:pPr>
        <w:spacing w:after="324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78E32AF" wp14:editId="453B2EF4">
                <wp:extent cx="6264000" cy="5080"/>
                <wp:effectExtent l="0" t="0" r="0" b="0"/>
                <wp:docPr id="2043" name="Group 2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116" name="Shape 116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3" style="width:493.228pt;height:0.4pt;mso-position-horizontal-relative:char;mso-position-vertical-relative:line" coordsize="62640,50">
                <v:shape id="Shape 116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02B0BC59" w14:textId="77777777" w:rsidR="002D39DF" w:rsidRDefault="00000000">
      <w:pPr>
        <w:pStyle w:val="Ttulo1"/>
        <w:ind w:left="722" w:hanging="571"/>
      </w:pPr>
      <w:r>
        <w:t>Revisa si te piden algo más</w:t>
      </w:r>
    </w:p>
    <w:p w14:paraId="51365176" w14:textId="77777777" w:rsidR="002D39DF" w:rsidRDefault="00000000">
      <w:pPr>
        <w:numPr>
          <w:ilvl w:val="0"/>
          <w:numId w:val="4"/>
        </w:numPr>
        <w:ind w:right="18" w:hanging="200"/>
      </w:pPr>
      <w:r>
        <w:t xml:space="preserve">Si falta algún papel, el Cabildo lo publica </w:t>
      </w:r>
      <w:r>
        <w:rPr>
          <w:b/>
        </w:rPr>
        <w:t>en su sede electrónica</w:t>
      </w:r>
      <w:r>
        <w:t>; no te llega carta a casa.</w:t>
      </w:r>
    </w:p>
    <w:p w14:paraId="2BDFFF60" w14:textId="77777777" w:rsidR="002D39DF" w:rsidRDefault="00000000">
      <w:pPr>
        <w:numPr>
          <w:ilvl w:val="0"/>
          <w:numId w:val="4"/>
        </w:numPr>
        <w:ind w:right="18" w:hanging="200"/>
      </w:pPr>
      <w:r>
        <w:t xml:space="preserve">Tienes </w:t>
      </w:r>
      <w:r>
        <w:rPr>
          <w:b/>
        </w:rPr>
        <w:t>10 días hábiles</w:t>
      </w:r>
      <w:r>
        <w:t xml:space="preserve"> para entregarlo. Si no lo entregas, la solicitud se archiva.</w:t>
      </w:r>
    </w:p>
    <w:p w14:paraId="4B54D8BF" w14:textId="77777777" w:rsidR="002D39DF" w:rsidRDefault="00000000">
      <w:pPr>
        <w:spacing w:after="322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0A851625" wp14:editId="2EAF3234">
                <wp:extent cx="6264000" cy="5080"/>
                <wp:effectExtent l="0" t="0" r="0" b="0"/>
                <wp:docPr id="2044" name="Group 2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4" style="width:493.228pt;height:0.4pt;mso-position-horizontal-relative:char;mso-position-vertical-relative:line" coordsize="62640,50">
                <v:shape id="Shape 129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110BED2F" w14:textId="77777777" w:rsidR="002D39DF" w:rsidRDefault="00000000">
      <w:pPr>
        <w:pStyle w:val="Ttulo1"/>
        <w:ind w:left="722" w:hanging="571"/>
      </w:pPr>
      <w:r>
        <w:t>Acepta la ayuda</w:t>
      </w:r>
    </w:p>
    <w:p w14:paraId="1196D6BB" w14:textId="77777777" w:rsidR="002D39DF" w:rsidRDefault="00000000">
      <w:pPr>
        <w:ind w:left="1042" w:right="18" w:hanging="20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25C78A" wp14:editId="4E64BA0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432000"/>
                <wp:effectExtent l="0" t="0" r="0" b="0"/>
                <wp:wrapTopAndBottom/>
                <wp:docPr id="2041" name="Group 2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432000"/>
                          <a:chOff x="0" y="0"/>
                          <a:chExt cx="7560000" cy="432000"/>
                        </a:xfrm>
                      </wpg:grpSpPr>
                      <wps:wsp>
                        <wps:cNvPr id="2717" name="Shape 2717"/>
                        <wps:cNvSpPr/>
                        <wps:spPr>
                          <a:xfrm>
                            <a:off x="0" y="0"/>
                            <a:ext cx="7560000" cy="43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0" h="432000">
                                <a:moveTo>
                                  <a:pt x="0" y="0"/>
                                </a:moveTo>
                                <a:lnTo>
                                  <a:pt x="7560000" y="0"/>
                                </a:lnTo>
                                <a:lnTo>
                                  <a:pt x="7560000" y="432000"/>
                                </a:lnTo>
                                <a:lnTo>
                                  <a:pt x="0" y="43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5C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Rectangle 88"/>
                        <wps:cNvSpPr/>
                        <wps:spPr>
                          <a:xfrm>
                            <a:off x="648000" y="196814"/>
                            <a:ext cx="4139816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736AF" w14:textId="77777777" w:rsidR="002D39D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Ayudas del Cabildo de La Palma · Guía paso a paso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1" style="width:595.276pt;height:34.0157pt;position:absolute;mso-position-horizontal-relative:page;mso-position-horizontal:absolute;margin-left:0pt;mso-position-vertical-relative:page;margin-top:0pt;" coordsize="75600,4320">
                <v:shape id="Shape 2718" style="position:absolute;width:75600;height:4320;left:0;top:0;" coordsize="7560000,432000" path="m0,0l7560000,0l7560000,432000l0,432000l0,0">
                  <v:stroke weight="0pt" endcap="flat" joinstyle="miter" miterlimit="10" on="false" color="#000000" opacity="0"/>
                  <v:fill on="true" color="#1f5c73"/>
                </v:shape>
                <v:rect id="Rectangle 88" style="position:absolute;width:41398;height:1562;left:6480;top:19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0"/>
                          </w:rPr>
                          <w:t xml:space="preserve">Ayudas del Cabildo de La Palma · Guía paso a paso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20"/>
        </w:rPr>
        <w:t xml:space="preserve">• </w:t>
      </w:r>
      <w:r>
        <w:t xml:space="preserve">Cuando el Cabildo publique que te propone la ayuda, tienes </w:t>
      </w:r>
      <w:r>
        <w:rPr>
          <w:b/>
        </w:rPr>
        <w:t>10 días hábiles</w:t>
      </w:r>
      <w:r>
        <w:t xml:space="preserve"> para aceptarla por escrito (Anexo III). Si no la aceptas, la pierdes.</w:t>
      </w:r>
    </w:p>
    <w:p w14:paraId="62B86F51" w14:textId="77777777" w:rsidR="002D39DF" w:rsidRDefault="00000000">
      <w:pPr>
        <w:spacing w:after="324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09413733" wp14:editId="25EF49CA">
                <wp:extent cx="6264000" cy="5080"/>
                <wp:effectExtent l="0" t="0" r="0" b="0"/>
                <wp:docPr id="2045" name="Group 2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138" name="Shape 138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5" style="width:493.228pt;height:0.4pt;mso-position-horizontal-relative:char;mso-position-vertical-relative:line" coordsize="62640,50">
                <v:shape id="Shape 138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589356C8" w14:textId="77777777" w:rsidR="002D39DF" w:rsidRDefault="00000000">
      <w:pPr>
        <w:pStyle w:val="Ttulo1"/>
        <w:ind w:left="722" w:hanging="571"/>
      </w:pPr>
      <w:r>
        <w:t>Cobra y haz la obra o la compra</w:t>
      </w:r>
    </w:p>
    <w:p w14:paraId="27752720" w14:textId="77777777" w:rsidR="002D39DF" w:rsidRDefault="00000000">
      <w:pPr>
        <w:numPr>
          <w:ilvl w:val="0"/>
          <w:numId w:val="5"/>
        </w:numPr>
        <w:ind w:right="18" w:hanging="200"/>
      </w:pPr>
      <w:r>
        <w:t xml:space="preserve">El Cabildo paga la ayuda </w:t>
      </w:r>
      <w:r>
        <w:rPr>
          <w:b/>
        </w:rPr>
        <w:t>por adelantado</w:t>
      </w:r>
      <w:r>
        <w:t>.</w:t>
      </w:r>
    </w:p>
    <w:p w14:paraId="546AC2C0" w14:textId="77777777" w:rsidR="002D39DF" w:rsidRDefault="00000000">
      <w:pPr>
        <w:numPr>
          <w:ilvl w:val="0"/>
          <w:numId w:val="5"/>
        </w:numPr>
        <w:ind w:right="18" w:hanging="200"/>
      </w:pPr>
      <w:r>
        <w:t xml:space="preserve">Tienes </w:t>
      </w:r>
      <w:r>
        <w:rPr>
          <w:b/>
        </w:rPr>
        <w:t>1 año</w:t>
      </w:r>
      <w:r>
        <w:t xml:space="preserve"> para hacer la obra o comprar el producto.</w:t>
      </w:r>
    </w:p>
    <w:p w14:paraId="1EBE2E92" w14:textId="77777777" w:rsidR="002D39DF" w:rsidRDefault="00000000">
      <w:pPr>
        <w:spacing w:after="323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7EE8EF1" wp14:editId="45EE951B">
                <wp:extent cx="6264000" cy="5080"/>
                <wp:effectExtent l="0" t="0" r="0" b="0"/>
                <wp:docPr id="2046" name="Group 2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150" name="Shape 150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6" style="width:493.228pt;height:0.4pt;mso-position-horizontal-relative:char;mso-position-vertical-relative:line" coordsize="62640,50">
                <v:shape id="Shape 150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010D6352" w14:textId="77777777" w:rsidR="002D39DF" w:rsidRDefault="00000000">
      <w:pPr>
        <w:pStyle w:val="Ttulo1"/>
        <w:ind w:left="722" w:hanging="571"/>
      </w:pPr>
      <w:r>
        <w:t>Demuestra el gasto</w:t>
      </w:r>
    </w:p>
    <w:p w14:paraId="79A7F0D1" w14:textId="77777777" w:rsidR="002D39DF" w:rsidRDefault="00000000">
      <w:pPr>
        <w:numPr>
          <w:ilvl w:val="0"/>
          <w:numId w:val="6"/>
        </w:numPr>
        <w:ind w:right="18" w:hanging="200"/>
      </w:pPr>
      <w:r>
        <w:t xml:space="preserve">En los </w:t>
      </w:r>
      <w:r>
        <w:rPr>
          <w:b/>
        </w:rPr>
        <w:t>3 meses</w:t>
      </w:r>
      <w:r>
        <w:t xml:space="preserve"> siguientes entrega la factura y el justificante del banco donde se vea el pago (la orden de transferencia </w:t>
      </w:r>
      <w:r>
        <w:rPr>
          <w:b/>
        </w:rPr>
        <w:t>no vale</w:t>
      </w:r>
      <w:r>
        <w:t>).</w:t>
      </w:r>
    </w:p>
    <w:p w14:paraId="3ACE6C53" w14:textId="77777777" w:rsidR="002D39DF" w:rsidRDefault="00000000">
      <w:pPr>
        <w:numPr>
          <w:ilvl w:val="0"/>
          <w:numId w:val="6"/>
        </w:numPr>
        <w:ind w:right="18" w:hanging="200"/>
      </w:pPr>
      <w:r>
        <w:t>Si pagas en efectivo: cada pago tiene que ser de menos de 600 €, y entre todos no pueden pasar del 25 % del total.</w:t>
      </w:r>
    </w:p>
    <w:p w14:paraId="1C1E8ED6" w14:textId="77777777" w:rsidR="002D39DF" w:rsidRDefault="00000000">
      <w:pPr>
        <w:numPr>
          <w:ilvl w:val="0"/>
          <w:numId w:val="6"/>
        </w:numPr>
        <w:ind w:right="18" w:hanging="200"/>
      </w:pPr>
      <w:r>
        <w:t>Si al final gastas menos de lo que decía el presupuesto, la ayuda baja en la misma proporción.</w:t>
      </w:r>
    </w:p>
    <w:p w14:paraId="5B5A63AF" w14:textId="77777777" w:rsidR="002D39DF" w:rsidRDefault="00000000">
      <w:pPr>
        <w:spacing w:after="403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CDB19AD" wp14:editId="2C74FF21">
                <wp:extent cx="6264000" cy="5080"/>
                <wp:effectExtent l="0" t="0" r="0" b="0"/>
                <wp:docPr id="2047" name="Group 2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000" cy="5080"/>
                          <a:chOff x="0" y="0"/>
                          <a:chExt cx="6264000" cy="5080"/>
                        </a:xfrm>
                      </wpg:grpSpPr>
                      <wps:wsp>
                        <wps:cNvPr id="167" name="Shape 167"/>
                        <wps:cNvSpPr/>
                        <wps:spPr>
                          <a:xfrm>
                            <a:off x="0" y="0"/>
                            <a:ext cx="626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4000">
                                <a:moveTo>
                                  <a:pt x="0" y="0"/>
                                </a:moveTo>
                                <a:lnTo>
                                  <a:pt x="6264000" y="0"/>
                                </a:lnTo>
                              </a:path>
                            </a:pathLst>
                          </a:custGeom>
                          <a:ln w="5080" cap="rnd">
                            <a:round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" style="width:493.228pt;height:0.4pt;mso-position-horizontal-relative:char;mso-position-vertical-relative:line" coordsize="62640,50">
                <v:shape id="Shape 167" style="position:absolute;width:62640;height:0;left:0;top:0;" coordsize="6264000,0" path="m0,0l6264000,0">
                  <v:stroke weight="0.4pt" endcap="round" joinstyle="round" on="true" color="#cccccc"/>
                  <v:fill on="false" color="#000000" opacity="0"/>
                </v:shape>
              </v:group>
            </w:pict>
          </mc:Fallback>
        </mc:AlternateContent>
      </w:r>
    </w:p>
    <w:p w14:paraId="35AF1667" w14:textId="77777777" w:rsidR="002D39DF" w:rsidRDefault="00000000">
      <w:pPr>
        <w:shd w:val="clear" w:color="auto" w:fill="E8F1F4"/>
        <w:spacing w:after="14" w:line="259" w:lineRule="auto"/>
        <w:ind w:left="185" w:firstLine="0"/>
      </w:pPr>
      <w:r>
        <w:rPr>
          <w:b/>
        </w:rPr>
        <w:t>¿Tienes dudas?</w:t>
      </w:r>
    </w:p>
    <w:p w14:paraId="18FB417D" w14:textId="77777777" w:rsidR="002D39DF" w:rsidRDefault="00000000">
      <w:pPr>
        <w:shd w:val="clear" w:color="auto" w:fill="E8F1F4"/>
        <w:spacing w:after="14" w:line="259" w:lineRule="auto"/>
        <w:ind w:left="195"/>
      </w:pPr>
      <w:r>
        <w:t xml:space="preserve">Para ayudarte a rellenar la solicitud, pide cita con los </w:t>
      </w:r>
      <w:r>
        <w:rPr>
          <w:b/>
        </w:rPr>
        <w:t>servicios sociales de tu ayuntamiento</w:t>
      </w:r>
      <w:r>
        <w:t>.</w:t>
      </w:r>
    </w:p>
    <w:p w14:paraId="7A0C2A9A" w14:textId="77777777" w:rsidR="002D39DF" w:rsidRDefault="00000000">
      <w:pPr>
        <w:shd w:val="clear" w:color="auto" w:fill="E8F1F4"/>
        <w:spacing w:after="14" w:line="259" w:lineRule="auto"/>
        <w:ind w:left="195"/>
      </w:pPr>
      <w:r>
        <w:t>El área social de AFA La Palma también te orienta en el proceso.</w:t>
      </w:r>
    </w:p>
    <w:p w14:paraId="3FCB601D" w14:textId="77777777" w:rsidR="002D39DF" w:rsidRDefault="00000000">
      <w:pPr>
        <w:shd w:val="clear" w:color="auto" w:fill="E8F1F4"/>
        <w:spacing w:after="250" w:line="259" w:lineRule="auto"/>
        <w:ind w:left="195"/>
      </w:pPr>
      <w:r>
        <w:t xml:space="preserve">Información oficial: Cabildo de La Palma, </w:t>
      </w:r>
      <w:r>
        <w:rPr>
          <w:b/>
        </w:rPr>
        <w:t>922 423 100</w:t>
      </w:r>
      <w:r>
        <w:t xml:space="preserve"> · sedeelectronica.cabildodelapalma.es</w:t>
      </w:r>
    </w:p>
    <w:p w14:paraId="78331046" w14:textId="77777777" w:rsidR="002D39DF" w:rsidRDefault="00000000">
      <w:pPr>
        <w:spacing w:after="794" w:line="278" w:lineRule="auto"/>
        <w:ind w:left="120" w:firstLine="0"/>
      </w:pPr>
      <w:r>
        <w:rPr>
          <w:color w:val="555555"/>
          <w:sz w:val="18"/>
        </w:rPr>
        <w:lastRenderedPageBreak/>
        <w:t>Fuente: Bases reguladoras publicadas en el BOP de Santa Cruz de Tenerife n.º 125, de 16 de octubre de 2024, y convocatoria aprobada por Resolución n.º 2026/10151, de 29 de septiembre de 2026. Esta guía es orientativa; prevalece lo que digan las bases y la convocatoria oficiales.</w:t>
      </w:r>
    </w:p>
    <w:p w14:paraId="5A04422B" w14:textId="77777777" w:rsidR="002D39DF" w:rsidRDefault="00000000">
      <w:pPr>
        <w:tabs>
          <w:tab w:val="right" w:pos="9865"/>
        </w:tabs>
        <w:spacing w:after="255" w:line="259" w:lineRule="auto"/>
        <w:ind w:left="-15" w:right="-15" w:firstLine="0"/>
      </w:pPr>
      <w:r>
        <w:rPr>
          <w:color w:val="555555"/>
          <w:sz w:val="17"/>
        </w:rPr>
        <w:t>Área social · AFA La Palma</w:t>
      </w:r>
      <w:r>
        <w:rPr>
          <w:color w:val="555555"/>
          <w:sz w:val="17"/>
        </w:rPr>
        <w:tab/>
        <w:t>Página 2</w:t>
      </w:r>
    </w:p>
    <w:sectPr w:rsidR="002D39DF">
      <w:pgSz w:w="11906" w:h="16838"/>
      <w:pgMar w:top="1318" w:right="1020" w:bottom="532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95933"/>
    <w:multiLevelType w:val="hybridMultilevel"/>
    <w:tmpl w:val="6FDE0980"/>
    <w:lvl w:ilvl="0" w:tplc="E5D47698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E0FF72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265522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5EBBE8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B6B256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CEC762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DA0976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9E94B0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18976E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8C3C6D"/>
    <w:multiLevelType w:val="hybridMultilevel"/>
    <w:tmpl w:val="CF128A8E"/>
    <w:lvl w:ilvl="0" w:tplc="0C4069CE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EAA266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DA0F3C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5E2E82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4A7754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1292C4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A25384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94CE0C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268540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7A65F8"/>
    <w:multiLevelType w:val="hybridMultilevel"/>
    <w:tmpl w:val="558AEDCC"/>
    <w:lvl w:ilvl="0" w:tplc="5B4CD88E">
      <w:start w:val="1"/>
      <w:numFmt w:val="decimal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1" w:tplc="74E25F08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2" w:tplc="46E2C514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3" w:tplc="360E2CE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4" w:tplc="BAF6DD9A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5" w:tplc="D7BCF3A2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6" w:tplc="2D9C17E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7" w:tplc="BCEAFA5A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  <w:lvl w:ilvl="8" w:tplc="F9D032E8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/>
        <w:bCs/>
        <w:i w:val="0"/>
        <w:strike w:val="0"/>
        <w:dstrike w:val="0"/>
        <w:color w:val="FFFFFF"/>
        <w:sz w:val="32"/>
        <w:szCs w:val="32"/>
        <w:u w:val="none" w:color="000000"/>
        <w:bdr w:val="none" w:sz="0" w:space="0" w:color="auto"/>
        <w:shd w:val="clear" w:color="auto" w:fill="1F5C73"/>
        <w:vertAlign w:val="baseline"/>
      </w:rPr>
    </w:lvl>
  </w:abstractNum>
  <w:abstractNum w:abstractNumId="3" w15:restartNumberingAfterBreak="0">
    <w:nsid w:val="595675A5"/>
    <w:multiLevelType w:val="hybridMultilevel"/>
    <w:tmpl w:val="3BF48042"/>
    <w:lvl w:ilvl="0" w:tplc="E0B0414E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B8687C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761BE6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02F484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7EB268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64E616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B2EFE6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F6E1E2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FEB28E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B579BF"/>
    <w:multiLevelType w:val="hybridMultilevel"/>
    <w:tmpl w:val="BFE0ACBC"/>
    <w:lvl w:ilvl="0" w:tplc="3C60B010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E8BF82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E1360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34C4B6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DA75FA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5AC758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1CDBDC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9C8F52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321F24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364673"/>
    <w:multiLevelType w:val="hybridMultilevel"/>
    <w:tmpl w:val="E912D788"/>
    <w:lvl w:ilvl="0" w:tplc="F53A7040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B2C926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F42FD8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C89DB4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94E7FE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C2ABE8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74A070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2A933C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B68E40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49586A"/>
    <w:multiLevelType w:val="hybridMultilevel"/>
    <w:tmpl w:val="39C00CA8"/>
    <w:lvl w:ilvl="0" w:tplc="DE2E29CA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369E0C">
      <w:start w:val="1"/>
      <w:numFmt w:val="bullet"/>
      <w:lvlText w:val="o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E67DCC">
      <w:start w:val="1"/>
      <w:numFmt w:val="bullet"/>
      <w:lvlText w:val="▪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1C18E6">
      <w:start w:val="1"/>
      <w:numFmt w:val="bullet"/>
      <w:lvlText w:val="•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F09830">
      <w:start w:val="1"/>
      <w:numFmt w:val="bullet"/>
      <w:lvlText w:val="o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B0547A">
      <w:start w:val="1"/>
      <w:numFmt w:val="bullet"/>
      <w:lvlText w:val="▪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883184">
      <w:start w:val="1"/>
      <w:numFmt w:val="bullet"/>
      <w:lvlText w:val="•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DE42FA">
      <w:start w:val="1"/>
      <w:numFmt w:val="bullet"/>
      <w:lvlText w:val="o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EC3BCE">
      <w:start w:val="1"/>
      <w:numFmt w:val="bullet"/>
      <w:lvlText w:val="▪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751597">
    <w:abstractNumId w:val="5"/>
  </w:num>
  <w:num w:numId="2" w16cid:durableId="2008557459">
    <w:abstractNumId w:val="0"/>
  </w:num>
  <w:num w:numId="3" w16cid:durableId="493690386">
    <w:abstractNumId w:val="3"/>
  </w:num>
  <w:num w:numId="4" w16cid:durableId="753673602">
    <w:abstractNumId w:val="1"/>
  </w:num>
  <w:num w:numId="5" w16cid:durableId="974022662">
    <w:abstractNumId w:val="6"/>
  </w:num>
  <w:num w:numId="6" w16cid:durableId="521668761">
    <w:abstractNumId w:val="4"/>
  </w:num>
  <w:num w:numId="7" w16cid:durableId="1364481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DF"/>
    <w:rsid w:val="002D39DF"/>
    <w:rsid w:val="00894B62"/>
    <w:rsid w:val="008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578C"/>
  <w15:docId w15:val="{264DF2A0-FCDE-4281-A9C2-DD5D8FD4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7" w:lineRule="auto"/>
      <w:ind w:left="867" w:hanging="10"/>
    </w:pPr>
    <w:rPr>
      <w:rFonts w:ascii="Arial" w:eastAsia="Arial" w:hAnsi="Arial" w:cs="Arial"/>
      <w:color w:val="222222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numPr>
        <w:numId w:val="7"/>
      </w:numPr>
      <w:spacing w:after="82" w:line="259" w:lineRule="auto"/>
      <w:ind w:left="176" w:hanging="10"/>
      <w:outlineLvl w:val="0"/>
    </w:pPr>
    <w:rPr>
      <w:rFonts w:ascii="Arial" w:eastAsia="Arial" w:hAnsi="Arial" w:cs="Arial"/>
      <w:b/>
      <w:color w:val="1F5C73"/>
      <w:sz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1F5C73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ayudas autonomía personal Cabildo de La Palma 2026</dc:title>
  <dc:subject>(unspecified)</dc:subject>
  <dc:creator>AFA La Palma</dc:creator>
  <cp:keywords/>
  <cp:lastModifiedBy>Asociación NEP</cp:lastModifiedBy>
  <cp:revision>2</cp:revision>
  <dcterms:created xsi:type="dcterms:W3CDTF">2026-10-10T13:27:00Z</dcterms:created>
  <dcterms:modified xsi:type="dcterms:W3CDTF">2026-10-10T13:27:00Z</dcterms:modified>
</cp:coreProperties>
</file>