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0997" w14:textId="7F2A5BAA" w:rsidR="00EB64D4" w:rsidRPr="00EB64D4" w:rsidRDefault="00EB64D4" w:rsidP="00E57011">
      <w:pPr>
        <w:pStyle w:val="Sinespaciado"/>
      </w:pPr>
      <w:r w:rsidRPr="006E6659">
        <w:tab/>
      </w:r>
    </w:p>
    <w:p w14:paraId="1EFAB000" w14:textId="77777777" w:rsidR="00E57011" w:rsidRPr="00631F90" w:rsidRDefault="008563B6" w:rsidP="00CF1663">
      <w:pPr>
        <w:spacing w:line="360" w:lineRule="auto"/>
        <w:ind w:left="-567" w:right="-568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31F90">
        <w:rPr>
          <w:rFonts w:ascii="Arial" w:hAnsi="Arial" w:cs="Arial"/>
          <w:b/>
          <w:color w:val="000000" w:themeColor="text1"/>
          <w:sz w:val="28"/>
          <w:szCs w:val="28"/>
        </w:rPr>
        <w:t>8.2.3. Gastos realizados en campañas de publicidad institucional</w:t>
      </w:r>
      <w:r w:rsidR="00EC5990" w:rsidRPr="00631F90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0CC99AAE" w14:textId="77777777" w:rsidR="00E57011" w:rsidRDefault="00E57011" w:rsidP="00CF1663">
      <w:pPr>
        <w:spacing w:line="360" w:lineRule="auto"/>
        <w:ind w:left="-567" w:right="-568"/>
        <w:jc w:val="both"/>
        <w:rPr>
          <w:rFonts w:ascii="Arial" w:hAnsi="Arial" w:cs="Arial"/>
          <w:b/>
          <w:color w:val="000000" w:themeColor="text1"/>
        </w:rPr>
      </w:pPr>
    </w:p>
    <w:p w14:paraId="7914C2B0" w14:textId="2F3EF4AA" w:rsidR="00CF1663" w:rsidRPr="00631F90" w:rsidRDefault="00E57011" w:rsidP="00CF1663">
      <w:pPr>
        <w:spacing w:line="360" w:lineRule="auto"/>
        <w:ind w:left="-567" w:right="-56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31F90">
        <w:rPr>
          <w:rFonts w:ascii="Arial" w:hAnsi="Arial" w:cs="Arial"/>
          <w:b/>
          <w:color w:val="000000" w:themeColor="text1"/>
          <w:sz w:val="24"/>
          <w:szCs w:val="24"/>
        </w:rPr>
        <w:t xml:space="preserve">Año </w:t>
      </w:r>
      <w:r w:rsidR="00EC5990" w:rsidRPr="00631F90">
        <w:rPr>
          <w:rFonts w:ascii="Arial" w:hAnsi="Arial" w:cs="Arial"/>
          <w:b/>
          <w:color w:val="000000" w:themeColor="text1"/>
          <w:sz w:val="24"/>
          <w:szCs w:val="24"/>
        </w:rPr>
        <w:t>2022</w:t>
      </w:r>
      <w:r w:rsidR="008563B6" w:rsidRPr="00631F90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="00EC5990" w:rsidRPr="00631F9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aconcuadrcula"/>
        <w:tblpPr w:leftFromText="141" w:rightFromText="141" w:vertAnchor="text" w:horzAnchor="margin" w:tblpXSpec="center" w:tblpY="-36"/>
        <w:tblW w:w="9918" w:type="dxa"/>
        <w:tblLook w:val="04A0" w:firstRow="1" w:lastRow="0" w:firstColumn="1" w:lastColumn="0" w:noHBand="0" w:noVBand="1"/>
      </w:tblPr>
      <w:tblGrid>
        <w:gridCol w:w="1275"/>
        <w:gridCol w:w="1318"/>
        <w:gridCol w:w="2080"/>
        <w:gridCol w:w="1418"/>
        <w:gridCol w:w="2409"/>
        <w:gridCol w:w="1418"/>
      </w:tblGrid>
      <w:tr w:rsidR="00631F90" w14:paraId="4452FD2B" w14:textId="77777777" w:rsidTr="00631F90">
        <w:tc>
          <w:tcPr>
            <w:tcW w:w="1275" w:type="dxa"/>
            <w:vAlign w:val="center"/>
          </w:tcPr>
          <w:p w14:paraId="5C7F0559" w14:textId="77777777" w:rsidR="00631F90" w:rsidRDefault="00631F90" w:rsidP="00631F90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Nº factura</w:t>
            </w:r>
          </w:p>
        </w:tc>
        <w:tc>
          <w:tcPr>
            <w:tcW w:w="1318" w:type="dxa"/>
            <w:vAlign w:val="center"/>
          </w:tcPr>
          <w:p w14:paraId="0FFCFE41" w14:textId="77777777" w:rsidR="00631F90" w:rsidRDefault="00631F90" w:rsidP="00631F90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Fecha</w:t>
            </w:r>
          </w:p>
        </w:tc>
        <w:tc>
          <w:tcPr>
            <w:tcW w:w="2080" w:type="dxa"/>
            <w:vAlign w:val="center"/>
          </w:tcPr>
          <w:p w14:paraId="77B2ABB2" w14:textId="77777777" w:rsidR="00631F90" w:rsidRDefault="00631F90" w:rsidP="00631F90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Empresa</w:t>
            </w:r>
          </w:p>
        </w:tc>
        <w:tc>
          <w:tcPr>
            <w:tcW w:w="1418" w:type="dxa"/>
            <w:vAlign w:val="center"/>
          </w:tcPr>
          <w:p w14:paraId="1C71D2B0" w14:textId="77777777" w:rsidR="00631F90" w:rsidRDefault="00631F90" w:rsidP="00631F90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CIF</w:t>
            </w:r>
          </w:p>
        </w:tc>
        <w:tc>
          <w:tcPr>
            <w:tcW w:w="2409" w:type="dxa"/>
            <w:vAlign w:val="center"/>
          </w:tcPr>
          <w:p w14:paraId="55AC69B3" w14:textId="77777777" w:rsidR="00631F90" w:rsidRDefault="00631F90" w:rsidP="00631F90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Concepto</w:t>
            </w:r>
          </w:p>
        </w:tc>
        <w:tc>
          <w:tcPr>
            <w:tcW w:w="1418" w:type="dxa"/>
            <w:vAlign w:val="center"/>
          </w:tcPr>
          <w:p w14:paraId="525FE7F8" w14:textId="77777777" w:rsidR="00631F90" w:rsidRDefault="00631F90" w:rsidP="00631F90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Total</w:t>
            </w:r>
          </w:p>
        </w:tc>
      </w:tr>
      <w:tr w:rsidR="00631F90" w14:paraId="60A4C0D7" w14:textId="77777777" w:rsidTr="00631F90">
        <w:tc>
          <w:tcPr>
            <w:tcW w:w="1275" w:type="dxa"/>
            <w:vAlign w:val="center"/>
          </w:tcPr>
          <w:p w14:paraId="3EC73FED" w14:textId="77777777" w:rsidR="00631F90" w:rsidRPr="00C121ED" w:rsidRDefault="00631F90" w:rsidP="00631F90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210222</w:t>
            </w:r>
          </w:p>
        </w:tc>
        <w:tc>
          <w:tcPr>
            <w:tcW w:w="1318" w:type="dxa"/>
            <w:vAlign w:val="center"/>
          </w:tcPr>
          <w:p w14:paraId="7CEC30C0" w14:textId="77777777" w:rsidR="00631F90" w:rsidRPr="00C121ED" w:rsidRDefault="00631F90" w:rsidP="00631F90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15.12.2022</w:t>
            </w:r>
          </w:p>
        </w:tc>
        <w:tc>
          <w:tcPr>
            <w:tcW w:w="2080" w:type="dxa"/>
            <w:vAlign w:val="center"/>
          </w:tcPr>
          <w:p w14:paraId="0C1724CC" w14:textId="77777777" w:rsidR="00631F90" w:rsidRPr="00C121ED" w:rsidRDefault="00631F90" w:rsidP="00631F90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Nieves Cabrera Rocha (</w:t>
            </w:r>
            <w:r w:rsidRPr="00C121ED">
              <w:rPr>
                <w:rFonts w:ascii="Arial" w:hAnsi="Arial" w:cs="Arial"/>
                <w:color w:val="000000" w:themeColor="text1"/>
              </w:rPr>
              <w:t>Nartivisual</w:t>
            </w:r>
          </w:p>
          <w:p w14:paraId="6EEB6113" w14:textId="77777777" w:rsidR="00631F90" w:rsidRPr="00C121ED" w:rsidRDefault="00631F90" w:rsidP="00631F90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121ED">
              <w:rPr>
                <w:rFonts w:ascii="Arial" w:hAnsi="Arial" w:cs="Arial"/>
                <w:color w:val="000000" w:themeColor="text1"/>
              </w:rPr>
              <w:t>De</w:t>
            </w:r>
            <w:r>
              <w:rPr>
                <w:rFonts w:ascii="Arial" w:hAnsi="Arial" w:cs="Arial"/>
                <w:color w:val="000000" w:themeColor="text1"/>
              </w:rPr>
              <w:t>sign</w:t>
            </w:r>
            <w:r w:rsidRPr="00C121ED">
              <w:rPr>
                <w:rFonts w:ascii="Arial" w:hAnsi="Arial" w:cs="Arial"/>
                <w:color w:val="000000" w:themeColor="text1"/>
              </w:rPr>
              <w:t xml:space="preserve"> &amp; Print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418" w:type="dxa"/>
            <w:vAlign w:val="center"/>
          </w:tcPr>
          <w:p w14:paraId="56F8143B" w14:textId="77777777" w:rsidR="00631F90" w:rsidRDefault="00631F90" w:rsidP="00631F90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42187096 J</w:t>
            </w:r>
          </w:p>
        </w:tc>
        <w:tc>
          <w:tcPr>
            <w:tcW w:w="2409" w:type="dxa"/>
            <w:vAlign w:val="center"/>
          </w:tcPr>
          <w:p w14:paraId="062CFEDE" w14:textId="77777777" w:rsidR="00631F90" w:rsidRPr="00C121ED" w:rsidRDefault="00631F90" w:rsidP="00631F90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Arte Final e Impresión (Flyers C</w:t>
            </w:r>
            <w:r w:rsidRPr="00C121ED">
              <w:rPr>
                <w:rFonts w:ascii="Arial" w:hAnsi="Arial" w:cs="Arial"/>
                <w:color w:val="000000" w:themeColor="text1"/>
              </w:rPr>
              <w:t>orporativos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418" w:type="dxa"/>
            <w:vAlign w:val="center"/>
          </w:tcPr>
          <w:p w14:paraId="073A3F8D" w14:textId="77777777" w:rsidR="00631F90" w:rsidRPr="00C121ED" w:rsidRDefault="00631F90" w:rsidP="00631F90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315,65 </w:t>
            </w:r>
            <w:r w:rsidRPr="00C121ED">
              <w:rPr>
                <w:rFonts w:ascii="Arial" w:hAnsi="Arial" w:cs="Arial"/>
                <w:color w:val="000000" w:themeColor="text1"/>
              </w:rPr>
              <w:t>€</w:t>
            </w:r>
          </w:p>
        </w:tc>
      </w:tr>
    </w:tbl>
    <w:p w14:paraId="0D3DF001" w14:textId="77777777" w:rsidR="00631F90" w:rsidRDefault="00631F90" w:rsidP="00E57011">
      <w:pPr>
        <w:spacing w:line="360" w:lineRule="auto"/>
        <w:ind w:left="-567"/>
        <w:jc w:val="both"/>
        <w:rPr>
          <w:rFonts w:ascii="Arial" w:hAnsi="Arial" w:cs="Arial"/>
          <w:b/>
          <w:color w:val="000000" w:themeColor="text1"/>
        </w:rPr>
      </w:pPr>
    </w:p>
    <w:p w14:paraId="6EC1C628" w14:textId="47CFE2D5" w:rsidR="00E57011" w:rsidRPr="00631F90" w:rsidRDefault="00E57011" w:rsidP="00E57011">
      <w:pPr>
        <w:spacing w:line="360" w:lineRule="auto"/>
        <w:ind w:left="-56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31F90">
        <w:rPr>
          <w:rFonts w:ascii="Arial" w:hAnsi="Arial" w:cs="Arial"/>
          <w:b/>
          <w:color w:val="000000" w:themeColor="text1"/>
          <w:sz w:val="24"/>
          <w:szCs w:val="24"/>
        </w:rPr>
        <w:t>Año 2023:</w:t>
      </w:r>
    </w:p>
    <w:p w14:paraId="0308F59D" w14:textId="62B94923" w:rsidR="00E57011" w:rsidRPr="00631F90" w:rsidRDefault="00E57011" w:rsidP="00E57011">
      <w:pPr>
        <w:spacing w:line="360" w:lineRule="auto"/>
        <w:ind w:left="-567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31F90">
        <w:rPr>
          <w:rFonts w:ascii="Arial" w:hAnsi="Arial" w:cs="Arial"/>
          <w:bCs/>
          <w:color w:val="000000" w:themeColor="text1"/>
          <w:sz w:val="24"/>
          <w:szCs w:val="24"/>
        </w:rPr>
        <w:t>AFA La Palma no realizó gastos en campañas de publicidad institucional</w:t>
      </w:r>
    </w:p>
    <w:p w14:paraId="38C7F735" w14:textId="3E15A926" w:rsidR="00E57011" w:rsidRPr="00631F90" w:rsidRDefault="00E57011" w:rsidP="00E57011">
      <w:pPr>
        <w:spacing w:line="360" w:lineRule="auto"/>
        <w:ind w:left="-56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31F90">
        <w:rPr>
          <w:rFonts w:ascii="Arial" w:hAnsi="Arial" w:cs="Arial"/>
          <w:b/>
          <w:color w:val="000000" w:themeColor="text1"/>
          <w:sz w:val="24"/>
          <w:szCs w:val="24"/>
        </w:rPr>
        <w:t>Año 2024:</w:t>
      </w:r>
    </w:p>
    <w:p w14:paraId="0EC57449" w14:textId="77777777" w:rsidR="00E57011" w:rsidRPr="00631F90" w:rsidRDefault="00E57011" w:rsidP="00E57011">
      <w:pPr>
        <w:spacing w:line="360" w:lineRule="auto"/>
        <w:ind w:left="-567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31F90">
        <w:rPr>
          <w:rFonts w:ascii="Arial" w:hAnsi="Arial" w:cs="Arial"/>
          <w:bCs/>
          <w:color w:val="000000" w:themeColor="text1"/>
          <w:sz w:val="24"/>
          <w:szCs w:val="24"/>
        </w:rPr>
        <w:t>AFA La Palma no realizó gastos en campañas de publicidad institucional</w:t>
      </w:r>
    </w:p>
    <w:p w14:paraId="6D7EC660" w14:textId="15078689" w:rsidR="00BE2ADC" w:rsidRPr="00631F90" w:rsidRDefault="00BE2ADC" w:rsidP="00BE2ADC">
      <w:pPr>
        <w:spacing w:line="360" w:lineRule="auto"/>
        <w:ind w:left="-56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31F90">
        <w:rPr>
          <w:rFonts w:ascii="Arial" w:hAnsi="Arial" w:cs="Arial"/>
          <w:b/>
          <w:color w:val="000000" w:themeColor="text1"/>
          <w:sz w:val="24"/>
          <w:szCs w:val="24"/>
        </w:rPr>
        <w:t>Año 2025:</w:t>
      </w:r>
    </w:p>
    <w:p w14:paraId="338D31E9" w14:textId="77777777" w:rsidR="00BE2ADC" w:rsidRPr="00631F90" w:rsidRDefault="00BE2ADC" w:rsidP="00BE2ADC">
      <w:pPr>
        <w:spacing w:line="360" w:lineRule="auto"/>
        <w:ind w:left="-567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31F90">
        <w:rPr>
          <w:rFonts w:ascii="Arial" w:hAnsi="Arial" w:cs="Arial"/>
          <w:bCs/>
          <w:color w:val="000000" w:themeColor="text1"/>
          <w:sz w:val="24"/>
          <w:szCs w:val="24"/>
        </w:rPr>
        <w:t>AFA La Palma no realizó gastos en campañas de publicidad institucional</w:t>
      </w:r>
    </w:p>
    <w:p w14:paraId="18123D46" w14:textId="77777777" w:rsidR="00E57011" w:rsidRPr="008563B6" w:rsidRDefault="00E57011" w:rsidP="00BE2AD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sectPr w:rsidR="00E57011" w:rsidRPr="008563B6" w:rsidSect="003B73E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D272B" w14:textId="77777777" w:rsidR="00E9659D" w:rsidRDefault="00E9659D" w:rsidP="00EB64D4">
      <w:pPr>
        <w:spacing w:after="0" w:line="240" w:lineRule="auto"/>
      </w:pPr>
      <w:r>
        <w:separator/>
      </w:r>
    </w:p>
  </w:endnote>
  <w:endnote w:type="continuationSeparator" w:id="0">
    <w:p w14:paraId="51AF4183" w14:textId="77777777" w:rsidR="00E9659D" w:rsidRDefault="00E9659D" w:rsidP="00EB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5944" w14:textId="77777777" w:rsidR="00E57011" w:rsidRPr="00943574" w:rsidRDefault="00E57011" w:rsidP="00E57011">
    <w:pPr>
      <w:pStyle w:val="Piedepgina"/>
      <w:jc w:val="center"/>
      <w:rPr>
        <w:b/>
        <w:sz w:val="16"/>
        <w:szCs w:val="16"/>
      </w:rPr>
    </w:pPr>
    <w:r w:rsidRPr="00943574">
      <w:rPr>
        <w:b/>
        <w:sz w:val="16"/>
        <w:szCs w:val="16"/>
      </w:rPr>
      <w:t xml:space="preserve">AFA La Palma </w:t>
    </w:r>
  </w:p>
  <w:p w14:paraId="289AC6B2" w14:textId="3441FCD3" w:rsidR="00E57011" w:rsidRPr="00E57011" w:rsidRDefault="00E57011" w:rsidP="00E57011">
    <w:pPr>
      <w:pStyle w:val="Piedepgina"/>
      <w:jc w:val="center"/>
    </w:pPr>
    <w:r w:rsidRPr="00943574">
      <w:rPr>
        <w:sz w:val="16"/>
        <w:szCs w:val="16"/>
        <w:shd w:val="clear" w:color="auto" w:fill="FFFFFF"/>
      </w:rPr>
      <w:t xml:space="preserve">CIF: G – 38559134 | Núm. Utilidad Pública: 12570 | Registro Asociaciones Gobierno de Canarias: 4461 | </w:t>
    </w:r>
    <w:hyperlink r:id="rId1" w:history="1">
      <w:r w:rsidRPr="00943574">
        <w:rPr>
          <w:rStyle w:val="Hipervnculo"/>
          <w:sz w:val="16"/>
          <w:szCs w:val="16"/>
          <w:shd w:val="clear" w:color="auto" w:fill="FFFFFF"/>
        </w:rPr>
        <w:t>afalapalma.net</w:t>
      </w:r>
    </w:hyperlink>
    <w:r>
      <w:rPr>
        <w:rStyle w:val="Hipervnculo"/>
        <w:sz w:val="16"/>
        <w:szCs w:val="16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73A9" w14:textId="77777777" w:rsidR="00E9659D" w:rsidRDefault="00E9659D" w:rsidP="00EB64D4">
      <w:pPr>
        <w:spacing w:after="0" w:line="240" w:lineRule="auto"/>
      </w:pPr>
      <w:r>
        <w:separator/>
      </w:r>
    </w:p>
  </w:footnote>
  <w:footnote w:type="continuationSeparator" w:id="0">
    <w:p w14:paraId="64810269" w14:textId="77777777" w:rsidR="00E9659D" w:rsidRDefault="00E9659D" w:rsidP="00EB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19"/>
      <w:gridCol w:w="4813"/>
      <w:gridCol w:w="1444"/>
    </w:tblGrid>
    <w:tr w:rsidR="00CF1663" w:rsidRPr="00CC516D" w14:paraId="7CC0F404" w14:textId="77777777" w:rsidTr="00631F90">
      <w:trPr>
        <w:trHeight w:val="1265"/>
        <w:jc w:val="center"/>
      </w:trPr>
      <w:tc>
        <w:tcPr>
          <w:tcW w:w="3519" w:type="dxa"/>
          <w:vAlign w:val="center"/>
        </w:tcPr>
        <w:p w14:paraId="0B8A24C2" w14:textId="77777777" w:rsidR="00CF1663" w:rsidRPr="00CC516D" w:rsidRDefault="00CF1663" w:rsidP="00E307C2">
          <w:pPr>
            <w:jc w:val="center"/>
            <w:rPr>
              <w:rFonts w:ascii="Trebuchet MS" w:hAnsi="Trebuchet MS"/>
              <w:b/>
              <w:bCs/>
              <w:sz w:val="28"/>
              <w:szCs w:val="28"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</w:rPr>
            <w:drawing>
              <wp:inline distT="0" distB="0" distL="0" distR="0" wp14:anchorId="1414C38A" wp14:editId="7B9E4318">
                <wp:extent cx="1536776" cy="715618"/>
                <wp:effectExtent l="0" t="0" r="6350" b="8890"/>
                <wp:docPr id="2" name="Imagen 2" descr="Logo AFA (Nuev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FA (Nuev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7406" cy="715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3" w:type="dxa"/>
          <w:vAlign w:val="center"/>
        </w:tcPr>
        <w:p w14:paraId="4DB0D096" w14:textId="77777777" w:rsidR="00CF1663" w:rsidRPr="006707C1" w:rsidRDefault="00CF1663" w:rsidP="00E307C2">
          <w:pPr>
            <w:pStyle w:val="Encabezado"/>
            <w:ind w:hanging="70"/>
            <w:jc w:val="center"/>
            <w:rPr>
              <w:rFonts w:ascii="Arial" w:hAnsi="Arial" w:cs="Arial"/>
              <w:b/>
              <w:bCs/>
              <w:sz w:val="24"/>
              <w:szCs w:val="24"/>
              <w:lang w:eastAsia="en-US"/>
            </w:rPr>
          </w:pPr>
          <w:r>
            <w:rPr>
              <w:rFonts w:ascii="Arial" w:hAnsi="Arial" w:cs="Arial"/>
              <w:b/>
              <w:bCs/>
              <w:sz w:val="24"/>
              <w:szCs w:val="24"/>
              <w:lang w:eastAsia="en-US"/>
            </w:rPr>
            <w:t>Información Económica - Financiera</w:t>
          </w:r>
          <w:r w:rsidRPr="006707C1">
            <w:rPr>
              <w:rFonts w:ascii="Arial" w:hAnsi="Arial" w:cs="Arial"/>
              <w:b/>
              <w:bCs/>
              <w:sz w:val="24"/>
              <w:szCs w:val="24"/>
              <w:lang w:eastAsia="en-US"/>
            </w:rPr>
            <w:t xml:space="preserve">   </w:t>
          </w:r>
        </w:p>
      </w:tc>
      <w:tc>
        <w:tcPr>
          <w:tcW w:w="1444" w:type="dxa"/>
          <w:vAlign w:val="center"/>
        </w:tcPr>
        <w:p w14:paraId="6F431D1E" w14:textId="7B4DAB33" w:rsidR="00EC5990" w:rsidRPr="00E554EC" w:rsidRDefault="00E57011" w:rsidP="00F96E8F">
          <w:pPr>
            <w:pStyle w:val="Encabezado"/>
            <w:spacing w:line="276" w:lineRule="auto"/>
            <w:jc w:val="center"/>
            <w:rPr>
              <w:rFonts w:ascii="Trebuchet MS" w:hAnsi="Trebuchet MS"/>
              <w:lang w:eastAsia="en-US"/>
            </w:rPr>
          </w:pPr>
          <w:r>
            <w:rPr>
              <w:rFonts w:ascii="Trebuchet MS" w:hAnsi="Trebuchet MS"/>
              <w:b/>
              <w:bCs/>
              <w:lang w:eastAsia="en-US"/>
            </w:rPr>
            <w:t>202</w:t>
          </w:r>
          <w:r w:rsidR="00F96E8F">
            <w:rPr>
              <w:rFonts w:ascii="Trebuchet MS" w:hAnsi="Trebuchet MS"/>
              <w:b/>
              <w:bCs/>
              <w:lang w:eastAsia="en-US"/>
            </w:rPr>
            <w:t>6</w:t>
          </w:r>
        </w:p>
      </w:tc>
    </w:tr>
  </w:tbl>
  <w:p w14:paraId="115E41DB" w14:textId="77777777" w:rsidR="00EB64D4" w:rsidRDefault="00EB64D4" w:rsidP="00EB64D4">
    <w:pPr>
      <w:pStyle w:val="Encabezado"/>
      <w:rPr>
        <w:noProof/>
      </w:rPr>
    </w:pPr>
  </w:p>
  <w:p w14:paraId="68112089" w14:textId="77777777" w:rsidR="00CF1663" w:rsidRDefault="00CF1663" w:rsidP="00EB64D4">
    <w:pPr>
      <w:pStyle w:val="Encabezado"/>
      <w:rPr>
        <w:noProof/>
      </w:rPr>
    </w:pPr>
  </w:p>
  <w:p w14:paraId="741A0786" w14:textId="77777777" w:rsidR="00CF1663" w:rsidRPr="00EB64D4" w:rsidRDefault="00CF1663" w:rsidP="00EB64D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A3"/>
    <w:rsid w:val="000A4DCC"/>
    <w:rsid w:val="000E1269"/>
    <w:rsid w:val="0010232C"/>
    <w:rsid w:val="0017671A"/>
    <w:rsid w:val="001E17CE"/>
    <w:rsid w:val="001E184D"/>
    <w:rsid w:val="001F77C9"/>
    <w:rsid w:val="0024377A"/>
    <w:rsid w:val="002C4371"/>
    <w:rsid w:val="003163A8"/>
    <w:rsid w:val="00350324"/>
    <w:rsid w:val="003B73EC"/>
    <w:rsid w:val="004161A2"/>
    <w:rsid w:val="00467675"/>
    <w:rsid w:val="005021D2"/>
    <w:rsid w:val="00505E85"/>
    <w:rsid w:val="005A5E5A"/>
    <w:rsid w:val="005C008C"/>
    <w:rsid w:val="00620CFD"/>
    <w:rsid w:val="00631F90"/>
    <w:rsid w:val="006630DB"/>
    <w:rsid w:val="006E6659"/>
    <w:rsid w:val="00702D54"/>
    <w:rsid w:val="00714F46"/>
    <w:rsid w:val="007536FC"/>
    <w:rsid w:val="007E6C57"/>
    <w:rsid w:val="008563B6"/>
    <w:rsid w:val="00870E2C"/>
    <w:rsid w:val="008E0D56"/>
    <w:rsid w:val="00910C7E"/>
    <w:rsid w:val="0095574E"/>
    <w:rsid w:val="009603E5"/>
    <w:rsid w:val="00A55460"/>
    <w:rsid w:val="00A5704C"/>
    <w:rsid w:val="00AF4F78"/>
    <w:rsid w:val="00B61FC2"/>
    <w:rsid w:val="00BC77C3"/>
    <w:rsid w:val="00BE2ADC"/>
    <w:rsid w:val="00C121ED"/>
    <w:rsid w:val="00C4294D"/>
    <w:rsid w:val="00C45442"/>
    <w:rsid w:val="00C810F3"/>
    <w:rsid w:val="00C8425C"/>
    <w:rsid w:val="00CB3687"/>
    <w:rsid w:val="00CD18DC"/>
    <w:rsid w:val="00CF1663"/>
    <w:rsid w:val="00D43BD8"/>
    <w:rsid w:val="00DD2387"/>
    <w:rsid w:val="00DF5007"/>
    <w:rsid w:val="00E554EC"/>
    <w:rsid w:val="00E57011"/>
    <w:rsid w:val="00E707DB"/>
    <w:rsid w:val="00E9659D"/>
    <w:rsid w:val="00EB64D4"/>
    <w:rsid w:val="00EC5990"/>
    <w:rsid w:val="00ED53FA"/>
    <w:rsid w:val="00F122A3"/>
    <w:rsid w:val="00F2142D"/>
    <w:rsid w:val="00F53949"/>
    <w:rsid w:val="00F80617"/>
    <w:rsid w:val="00F96E8F"/>
    <w:rsid w:val="00FC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01433"/>
  <w15:docId w15:val="{9D639989-8C22-4073-8409-12FF1703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324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64D4"/>
  </w:style>
  <w:style w:type="paragraph" w:styleId="Piedepgina">
    <w:name w:val="footer"/>
    <w:basedOn w:val="Normal"/>
    <w:link w:val="PiedepginaCar"/>
    <w:uiPriority w:val="99"/>
    <w:unhideWhenUsed/>
    <w:rsid w:val="00EB64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64D4"/>
  </w:style>
  <w:style w:type="paragraph" w:styleId="Textodeglobo">
    <w:name w:val="Balloon Text"/>
    <w:basedOn w:val="Normal"/>
    <w:link w:val="TextodegloboCar"/>
    <w:uiPriority w:val="99"/>
    <w:semiHidden/>
    <w:unhideWhenUsed/>
    <w:rsid w:val="00EB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4D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12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F1663"/>
    <w:rPr>
      <w:sz w:val="22"/>
      <w:szCs w:val="22"/>
    </w:rPr>
  </w:style>
  <w:style w:type="character" w:styleId="Hipervnculo">
    <w:name w:val="Hyperlink"/>
    <w:uiPriority w:val="99"/>
    <w:unhideWhenUsed/>
    <w:rsid w:val="00E57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ropbox\SERVICIO%20CANARIO%20DE%20EMPLEO%202018-19\PLANTILLA%20PAPEL%20CARTA%2014.do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PAPEL CARTA 14.dot</Template>
  <TotalTime>4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Asociación NEP</cp:lastModifiedBy>
  <cp:revision>6</cp:revision>
  <cp:lastPrinted>2010-06-28T14:31:00Z</cp:lastPrinted>
  <dcterms:created xsi:type="dcterms:W3CDTF">2024-04-27T11:55:00Z</dcterms:created>
  <dcterms:modified xsi:type="dcterms:W3CDTF">2026-09-06T18:54:00Z</dcterms:modified>
</cp:coreProperties>
</file>