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6DD249" w14:textId="20E56BAD" w:rsidR="000A6D07" w:rsidRPr="005F740F" w:rsidRDefault="00E41389" w:rsidP="00A84C80">
      <w:pPr>
        <w:spacing w:line="360" w:lineRule="auto"/>
        <w:ind w:right="-589"/>
        <w:jc w:val="both"/>
        <w:rPr>
          <w:rFonts w:ascii="Arial Narrow" w:hAnsi="Arial Narrow" w:cs="Arial"/>
          <w:b/>
          <w:bCs/>
        </w:rPr>
      </w:pPr>
      <w:r w:rsidRPr="005F740F">
        <w:rPr>
          <w:rFonts w:ascii="Arial Narrow" w:hAnsi="Arial Narrow" w:cs="Arial"/>
          <w:b/>
          <w:bCs/>
        </w:rPr>
        <w:t>17.1.</w:t>
      </w:r>
      <w:r w:rsidR="002C76C0">
        <w:rPr>
          <w:rFonts w:ascii="Arial Narrow" w:hAnsi="Arial Narrow" w:cs="Arial"/>
          <w:b/>
          <w:bCs/>
        </w:rPr>
        <w:t>2</w:t>
      </w:r>
      <w:r w:rsidRPr="005F740F">
        <w:rPr>
          <w:rFonts w:ascii="Arial Narrow" w:hAnsi="Arial Narrow" w:cs="Arial"/>
          <w:b/>
          <w:bCs/>
        </w:rPr>
        <w:t xml:space="preserve">. Información estadística necesaria para valorar el grado de cumplimiento y calidad de los servicios: </w:t>
      </w:r>
    </w:p>
    <w:p w14:paraId="3E28DB7D" w14:textId="77777777" w:rsidR="00E41389" w:rsidRPr="005F740F" w:rsidRDefault="00E41389" w:rsidP="003D6C97">
      <w:pPr>
        <w:jc w:val="both"/>
        <w:rPr>
          <w:rFonts w:ascii="Arial Narrow" w:hAnsi="Arial Narrow" w:cs="Arial"/>
          <w:color w:val="7030A0"/>
        </w:rPr>
      </w:pPr>
    </w:p>
    <w:p w14:paraId="40792141" w14:textId="77777777" w:rsidR="000D1866" w:rsidRPr="005F740F" w:rsidRDefault="00A33074" w:rsidP="000A6D07">
      <w:pPr>
        <w:spacing w:line="360" w:lineRule="auto"/>
        <w:jc w:val="both"/>
        <w:rPr>
          <w:rFonts w:ascii="Arial Narrow" w:hAnsi="Arial Narrow" w:cs="Arial"/>
          <w:color w:val="7030A0"/>
        </w:rPr>
      </w:pPr>
      <w:r w:rsidRPr="005F740F">
        <w:rPr>
          <w:rFonts w:ascii="Arial Narrow" w:hAnsi="Arial Narrow" w:cs="Arial"/>
        </w:rPr>
        <w:t>Resumen de información extraída de las Actas de Revisión por la Dirección:</w:t>
      </w:r>
    </w:p>
    <w:p w14:paraId="7815CD2C" w14:textId="77777777" w:rsidR="004F4876" w:rsidRDefault="004F4876" w:rsidP="00306DE3">
      <w:pPr>
        <w:spacing w:line="360" w:lineRule="auto"/>
        <w:jc w:val="both"/>
        <w:rPr>
          <w:rFonts w:ascii="Arial Narrow" w:hAnsi="Arial Narrow" w:cs="Arial"/>
          <w:b/>
        </w:rPr>
      </w:pPr>
      <w:bookmarkStart w:id="0" w:name="_Hlk76649056"/>
    </w:p>
    <w:p w14:paraId="7149F592" w14:textId="16A94DAE" w:rsidR="00306DE3" w:rsidRPr="005F740F" w:rsidRDefault="00306DE3" w:rsidP="00306DE3">
      <w:pPr>
        <w:spacing w:line="360" w:lineRule="auto"/>
        <w:jc w:val="both"/>
        <w:rPr>
          <w:rFonts w:ascii="Arial Narrow" w:hAnsi="Arial Narrow" w:cs="Arial"/>
          <w:b/>
        </w:rPr>
      </w:pPr>
      <w:r w:rsidRPr="005F740F">
        <w:rPr>
          <w:rFonts w:ascii="Arial Narrow" w:hAnsi="Arial Narrow" w:cs="Arial"/>
          <w:b/>
        </w:rPr>
        <w:t>AÑO 2019</w:t>
      </w:r>
      <w:r w:rsidR="00CE39DD" w:rsidRPr="005F740F">
        <w:rPr>
          <w:rFonts w:ascii="Arial Narrow" w:hAnsi="Arial Narrow" w:cs="Arial"/>
          <w:b/>
        </w:rPr>
        <w:t>/2020</w:t>
      </w:r>
      <w:r w:rsidRPr="005F740F">
        <w:rPr>
          <w:rFonts w:ascii="Arial Narrow" w:hAnsi="Arial Narrow" w:cs="Arial"/>
          <w:b/>
        </w:rPr>
        <w:t>:</w:t>
      </w:r>
    </w:p>
    <w:p w14:paraId="7848E23D" w14:textId="77777777" w:rsidR="00C8507E" w:rsidRPr="005F740F" w:rsidRDefault="00C8507E" w:rsidP="00C8507E">
      <w:pPr>
        <w:spacing w:line="276" w:lineRule="auto"/>
        <w:ind w:right="-731"/>
        <w:jc w:val="both"/>
        <w:rPr>
          <w:rFonts w:ascii="Arial Narrow" w:hAnsi="Arial Narrow" w:cs="Arial"/>
          <w:sz w:val="22"/>
          <w:szCs w:val="22"/>
        </w:rPr>
      </w:pPr>
      <w:r w:rsidRPr="005F740F">
        <w:rPr>
          <w:rFonts w:ascii="Arial Narrow" w:hAnsi="Arial Narrow" w:cs="Arial"/>
          <w:sz w:val="22"/>
          <w:szCs w:val="22"/>
        </w:rPr>
        <w:t>Se han recibido un total de 63 cuestionarios de usuarios, siendo una muestra representativa del total de los usuarios que en estos momentos se están beneficiando de los servicios de atención directa de la entidad. El análisis de la valoración de los cuestionarios realizados nos indica que estamos superando este objetivo establecido.</w:t>
      </w:r>
    </w:p>
    <w:bookmarkEnd w:id="0"/>
    <w:p w14:paraId="1F1C329A" w14:textId="77777777" w:rsidR="00C8507E" w:rsidRPr="005F740F" w:rsidRDefault="00C8507E" w:rsidP="00C8507E">
      <w:pPr>
        <w:jc w:val="both"/>
        <w:rPr>
          <w:rFonts w:ascii="Arial Narrow" w:hAnsi="Arial Narrow" w:cs="Arial"/>
          <w:sz w:val="22"/>
          <w:szCs w:val="22"/>
        </w:rPr>
      </w:pPr>
    </w:p>
    <w:tbl>
      <w:tblPr>
        <w:tblW w:w="9469" w:type="dxa"/>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523"/>
        <w:gridCol w:w="1418"/>
        <w:gridCol w:w="1276"/>
        <w:gridCol w:w="1275"/>
        <w:gridCol w:w="1276"/>
        <w:gridCol w:w="1701"/>
      </w:tblGrid>
      <w:tr w:rsidR="00C8507E" w:rsidRPr="005F740F" w14:paraId="1F8C716B" w14:textId="77777777" w:rsidTr="00AF4C59">
        <w:trPr>
          <w:trHeight w:val="251"/>
        </w:trPr>
        <w:tc>
          <w:tcPr>
            <w:tcW w:w="2523" w:type="dxa"/>
          </w:tcPr>
          <w:p w14:paraId="17CDFBEA" w14:textId="77777777" w:rsidR="00C8507E" w:rsidRPr="005F740F" w:rsidRDefault="00C8507E" w:rsidP="006018E4">
            <w:pPr>
              <w:jc w:val="center"/>
              <w:rPr>
                <w:rFonts w:ascii="Arial Narrow" w:hAnsi="Arial Narrow" w:cs="Arial"/>
                <w:b/>
                <w:sz w:val="22"/>
                <w:szCs w:val="22"/>
              </w:rPr>
            </w:pPr>
          </w:p>
        </w:tc>
        <w:tc>
          <w:tcPr>
            <w:tcW w:w="1418" w:type="dxa"/>
          </w:tcPr>
          <w:p w14:paraId="5445FBCD" w14:textId="77777777" w:rsidR="00C8507E" w:rsidRPr="005F740F" w:rsidRDefault="00C8507E" w:rsidP="006018E4">
            <w:pPr>
              <w:jc w:val="center"/>
              <w:rPr>
                <w:rFonts w:ascii="Arial Narrow" w:hAnsi="Arial Narrow" w:cs="Arial"/>
                <w:b/>
                <w:sz w:val="22"/>
                <w:szCs w:val="22"/>
              </w:rPr>
            </w:pPr>
            <w:r w:rsidRPr="005F740F">
              <w:rPr>
                <w:rFonts w:ascii="Arial Narrow" w:hAnsi="Arial Narrow" w:cs="Arial"/>
                <w:b/>
                <w:sz w:val="22"/>
                <w:szCs w:val="22"/>
              </w:rPr>
              <w:t>2015</w:t>
            </w:r>
          </w:p>
        </w:tc>
        <w:tc>
          <w:tcPr>
            <w:tcW w:w="1276" w:type="dxa"/>
          </w:tcPr>
          <w:p w14:paraId="1BD9BF5E" w14:textId="77777777" w:rsidR="00C8507E" w:rsidRPr="005F740F" w:rsidRDefault="00C8507E" w:rsidP="006018E4">
            <w:pPr>
              <w:jc w:val="center"/>
              <w:rPr>
                <w:rFonts w:ascii="Arial Narrow" w:hAnsi="Arial Narrow" w:cs="Arial"/>
                <w:b/>
                <w:sz w:val="22"/>
                <w:szCs w:val="22"/>
              </w:rPr>
            </w:pPr>
            <w:r w:rsidRPr="005F740F">
              <w:rPr>
                <w:rFonts w:ascii="Arial Narrow" w:hAnsi="Arial Narrow" w:cs="Arial"/>
                <w:b/>
                <w:sz w:val="22"/>
                <w:szCs w:val="22"/>
              </w:rPr>
              <w:t>2016</w:t>
            </w:r>
          </w:p>
        </w:tc>
        <w:tc>
          <w:tcPr>
            <w:tcW w:w="1275" w:type="dxa"/>
          </w:tcPr>
          <w:p w14:paraId="0B8F2F1A" w14:textId="77777777" w:rsidR="00C8507E" w:rsidRPr="005F740F" w:rsidRDefault="00C8507E" w:rsidP="006018E4">
            <w:pPr>
              <w:jc w:val="center"/>
              <w:rPr>
                <w:rFonts w:ascii="Arial Narrow" w:hAnsi="Arial Narrow" w:cs="Arial"/>
                <w:b/>
                <w:sz w:val="22"/>
                <w:szCs w:val="22"/>
              </w:rPr>
            </w:pPr>
            <w:r w:rsidRPr="005F740F">
              <w:rPr>
                <w:rFonts w:ascii="Arial Narrow" w:hAnsi="Arial Narrow" w:cs="Arial"/>
                <w:b/>
                <w:sz w:val="22"/>
                <w:szCs w:val="22"/>
              </w:rPr>
              <w:t>2017</w:t>
            </w:r>
          </w:p>
        </w:tc>
        <w:tc>
          <w:tcPr>
            <w:tcW w:w="1276" w:type="dxa"/>
          </w:tcPr>
          <w:p w14:paraId="0F0EA388" w14:textId="77777777" w:rsidR="00C8507E" w:rsidRPr="005F740F" w:rsidRDefault="00C8507E" w:rsidP="006018E4">
            <w:pPr>
              <w:jc w:val="center"/>
              <w:rPr>
                <w:rFonts w:ascii="Arial Narrow" w:hAnsi="Arial Narrow" w:cs="Arial"/>
                <w:b/>
                <w:sz w:val="22"/>
                <w:szCs w:val="22"/>
              </w:rPr>
            </w:pPr>
            <w:r w:rsidRPr="005F740F">
              <w:rPr>
                <w:rFonts w:ascii="Arial Narrow" w:hAnsi="Arial Narrow" w:cs="Arial"/>
                <w:b/>
                <w:sz w:val="22"/>
                <w:szCs w:val="22"/>
              </w:rPr>
              <w:t>2108</w:t>
            </w:r>
          </w:p>
        </w:tc>
        <w:tc>
          <w:tcPr>
            <w:tcW w:w="1701" w:type="dxa"/>
            <w:shd w:val="clear" w:color="auto" w:fill="D6E3BC"/>
          </w:tcPr>
          <w:p w14:paraId="3FA45CE4" w14:textId="77777777" w:rsidR="00C8507E" w:rsidRPr="005F740F" w:rsidRDefault="00C8507E" w:rsidP="006018E4">
            <w:pPr>
              <w:jc w:val="center"/>
              <w:rPr>
                <w:rFonts w:ascii="Arial Narrow" w:hAnsi="Arial Narrow" w:cs="Arial"/>
                <w:b/>
                <w:sz w:val="22"/>
                <w:szCs w:val="22"/>
              </w:rPr>
            </w:pPr>
            <w:r w:rsidRPr="005F740F">
              <w:rPr>
                <w:rFonts w:ascii="Arial Narrow" w:hAnsi="Arial Narrow" w:cs="Arial"/>
                <w:b/>
                <w:sz w:val="22"/>
                <w:szCs w:val="22"/>
              </w:rPr>
              <w:t>2019</w:t>
            </w:r>
          </w:p>
        </w:tc>
      </w:tr>
      <w:tr w:rsidR="00C8507E" w:rsidRPr="005F740F" w14:paraId="74EF9211" w14:textId="77777777" w:rsidTr="00AF4C59">
        <w:trPr>
          <w:trHeight w:val="251"/>
        </w:trPr>
        <w:tc>
          <w:tcPr>
            <w:tcW w:w="2523" w:type="dxa"/>
          </w:tcPr>
          <w:p w14:paraId="69E7E07F" w14:textId="77777777" w:rsidR="00C8507E" w:rsidRPr="005F740F" w:rsidRDefault="00C8507E" w:rsidP="006018E4">
            <w:pPr>
              <w:jc w:val="center"/>
              <w:rPr>
                <w:rFonts w:ascii="Arial Narrow" w:hAnsi="Arial Narrow" w:cs="Arial"/>
                <w:b/>
                <w:sz w:val="22"/>
                <w:szCs w:val="22"/>
              </w:rPr>
            </w:pPr>
            <w:r w:rsidRPr="005F740F">
              <w:rPr>
                <w:rFonts w:ascii="Arial Narrow" w:hAnsi="Arial Narrow" w:cs="Arial"/>
                <w:b/>
                <w:sz w:val="22"/>
                <w:szCs w:val="22"/>
              </w:rPr>
              <w:t>Sade este</w:t>
            </w:r>
          </w:p>
        </w:tc>
        <w:tc>
          <w:tcPr>
            <w:tcW w:w="1418" w:type="dxa"/>
          </w:tcPr>
          <w:p w14:paraId="7F9C650A" w14:textId="77777777" w:rsidR="00C8507E" w:rsidRPr="005F740F" w:rsidRDefault="00C8507E" w:rsidP="006018E4">
            <w:pPr>
              <w:jc w:val="center"/>
              <w:rPr>
                <w:rFonts w:ascii="Arial Narrow" w:hAnsi="Arial Narrow" w:cs="Arial"/>
                <w:sz w:val="22"/>
                <w:szCs w:val="22"/>
              </w:rPr>
            </w:pPr>
            <w:r w:rsidRPr="005F740F">
              <w:rPr>
                <w:rFonts w:ascii="Arial Narrow" w:hAnsi="Arial Narrow" w:cs="Arial"/>
                <w:sz w:val="22"/>
                <w:szCs w:val="22"/>
              </w:rPr>
              <w:t>9.50</w:t>
            </w:r>
          </w:p>
        </w:tc>
        <w:tc>
          <w:tcPr>
            <w:tcW w:w="1276" w:type="dxa"/>
          </w:tcPr>
          <w:p w14:paraId="2DDD28F8" w14:textId="77777777" w:rsidR="00C8507E" w:rsidRPr="005F740F" w:rsidRDefault="00C8507E" w:rsidP="006018E4">
            <w:pPr>
              <w:jc w:val="center"/>
              <w:rPr>
                <w:rFonts w:ascii="Arial Narrow" w:hAnsi="Arial Narrow" w:cs="Arial"/>
                <w:sz w:val="22"/>
                <w:szCs w:val="22"/>
              </w:rPr>
            </w:pPr>
            <w:r w:rsidRPr="005F740F">
              <w:rPr>
                <w:rFonts w:ascii="Arial Narrow" w:hAnsi="Arial Narrow" w:cs="Arial"/>
                <w:sz w:val="22"/>
                <w:szCs w:val="22"/>
              </w:rPr>
              <w:t>9.00</w:t>
            </w:r>
          </w:p>
        </w:tc>
        <w:tc>
          <w:tcPr>
            <w:tcW w:w="1275" w:type="dxa"/>
          </w:tcPr>
          <w:p w14:paraId="18798125" w14:textId="77777777" w:rsidR="00C8507E" w:rsidRPr="005F740F" w:rsidRDefault="00C8507E" w:rsidP="006018E4">
            <w:pPr>
              <w:jc w:val="center"/>
              <w:rPr>
                <w:rFonts w:ascii="Arial Narrow" w:hAnsi="Arial Narrow" w:cs="Arial"/>
                <w:sz w:val="22"/>
                <w:szCs w:val="22"/>
              </w:rPr>
            </w:pPr>
            <w:r w:rsidRPr="005F740F">
              <w:rPr>
                <w:rFonts w:ascii="Arial Narrow" w:hAnsi="Arial Narrow" w:cs="Arial"/>
                <w:sz w:val="22"/>
                <w:szCs w:val="22"/>
              </w:rPr>
              <w:t>9.38</w:t>
            </w:r>
          </w:p>
        </w:tc>
        <w:tc>
          <w:tcPr>
            <w:tcW w:w="1276" w:type="dxa"/>
          </w:tcPr>
          <w:p w14:paraId="085C341F" w14:textId="77777777" w:rsidR="00C8507E" w:rsidRPr="005F740F" w:rsidRDefault="00C8507E" w:rsidP="006018E4">
            <w:pPr>
              <w:jc w:val="center"/>
              <w:rPr>
                <w:rFonts w:ascii="Arial Narrow" w:hAnsi="Arial Narrow" w:cs="Arial"/>
                <w:sz w:val="22"/>
                <w:szCs w:val="22"/>
              </w:rPr>
            </w:pPr>
          </w:p>
        </w:tc>
        <w:tc>
          <w:tcPr>
            <w:tcW w:w="1701" w:type="dxa"/>
            <w:shd w:val="clear" w:color="auto" w:fill="D6E3BC"/>
          </w:tcPr>
          <w:p w14:paraId="54484E45" w14:textId="77777777" w:rsidR="00C8507E" w:rsidRPr="005F740F" w:rsidRDefault="00C8507E" w:rsidP="006018E4">
            <w:pPr>
              <w:jc w:val="center"/>
              <w:rPr>
                <w:rFonts w:ascii="Arial Narrow" w:hAnsi="Arial Narrow" w:cs="Arial"/>
                <w:sz w:val="22"/>
                <w:szCs w:val="22"/>
              </w:rPr>
            </w:pPr>
          </w:p>
        </w:tc>
      </w:tr>
      <w:tr w:rsidR="00C8507E" w:rsidRPr="005F740F" w14:paraId="70BDBEE2" w14:textId="77777777" w:rsidTr="00AF4C59">
        <w:trPr>
          <w:trHeight w:val="251"/>
        </w:trPr>
        <w:tc>
          <w:tcPr>
            <w:tcW w:w="2523" w:type="dxa"/>
          </w:tcPr>
          <w:p w14:paraId="25C390AF" w14:textId="77777777" w:rsidR="00C8507E" w:rsidRPr="005F740F" w:rsidRDefault="00C8507E" w:rsidP="006018E4">
            <w:pPr>
              <w:jc w:val="center"/>
              <w:rPr>
                <w:rFonts w:ascii="Arial Narrow" w:hAnsi="Arial Narrow" w:cs="Arial"/>
                <w:b/>
                <w:sz w:val="22"/>
                <w:szCs w:val="22"/>
              </w:rPr>
            </w:pPr>
            <w:r w:rsidRPr="005F740F">
              <w:rPr>
                <w:rFonts w:ascii="Arial Narrow" w:hAnsi="Arial Narrow" w:cs="Arial"/>
                <w:b/>
                <w:sz w:val="22"/>
                <w:szCs w:val="22"/>
              </w:rPr>
              <w:t>Sade oeste</w:t>
            </w:r>
          </w:p>
        </w:tc>
        <w:tc>
          <w:tcPr>
            <w:tcW w:w="1418" w:type="dxa"/>
          </w:tcPr>
          <w:p w14:paraId="5A9262D0" w14:textId="77777777" w:rsidR="00C8507E" w:rsidRPr="005F740F" w:rsidRDefault="00C8507E" w:rsidP="006018E4">
            <w:pPr>
              <w:jc w:val="center"/>
              <w:rPr>
                <w:rFonts w:ascii="Arial Narrow" w:hAnsi="Arial Narrow" w:cs="Arial"/>
                <w:sz w:val="22"/>
                <w:szCs w:val="22"/>
              </w:rPr>
            </w:pPr>
            <w:r w:rsidRPr="005F740F">
              <w:rPr>
                <w:rFonts w:ascii="Arial Narrow" w:hAnsi="Arial Narrow" w:cs="Arial"/>
                <w:sz w:val="22"/>
                <w:szCs w:val="22"/>
              </w:rPr>
              <w:t>10</w:t>
            </w:r>
          </w:p>
        </w:tc>
        <w:tc>
          <w:tcPr>
            <w:tcW w:w="1276" w:type="dxa"/>
          </w:tcPr>
          <w:p w14:paraId="3CE5AC37" w14:textId="77777777" w:rsidR="00C8507E" w:rsidRPr="005F740F" w:rsidRDefault="00C8507E" w:rsidP="006018E4">
            <w:pPr>
              <w:jc w:val="center"/>
              <w:rPr>
                <w:rFonts w:ascii="Arial Narrow" w:hAnsi="Arial Narrow" w:cs="Arial"/>
                <w:sz w:val="22"/>
                <w:szCs w:val="22"/>
              </w:rPr>
            </w:pPr>
            <w:r w:rsidRPr="005F740F">
              <w:rPr>
                <w:rFonts w:ascii="Arial Narrow" w:hAnsi="Arial Narrow" w:cs="Arial"/>
                <w:sz w:val="22"/>
                <w:szCs w:val="22"/>
              </w:rPr>
              <w:t>9.90</w:t>
            </w:r>
          </w:p>
        </w:tc>
        <w:tc>
          <w:tcPr>
            <w:tcW w:w="1275" w:type="dxa"/>
          </w:tcPr>
          <w:p w14:paraId="520C8DF9" w14:textId="77777777" w:rsidR="00C8507E" w:rsidRPr="005F740F" w:rsidRDefault="00C8507E" w:rsidP="006018E4">
            <w:pPr>
              <w:jc w:val="center"/>
              <w:rPr>
                <w:rFonts w:ascii="Arial Narrow" w:hAnsi="Arial Narrow" w:cs="Arial"/>
                <w:sz w:val="22"/>
                <w:szCs w:val="22"/>
              </w:rPr>
            </w:pPr>
            <w:r w:rsidRPr="005F740F">
              <w:rPr>
                <w:rFonts w:ascii="Arial Narrow" w:hAnsi="Arial Narrow" w:cs="Arial"/>
                <w:sz w:val="22"/>
                <w:szCs w:val="22"/>
              </w:rPr>
              <w:t>9.5</w:t>
            </w:r>
          </w:p>
        </w:tc>
        <w:tc>
          <w:tcPr>
            <w:tcW w:w="1276" w:type="dxa"/>
          </w:tcPr>
          <w:p w14:paraId="46AF7B0C" w14:textId="77777777" w:rsidR="00C8507E" w:rsidRPr="005F740F" w:rsidRDefault="00C8507E" w:rsidP="006018E4">
            <w:pPr>
              <w:jc w:val="center"/>
              <w:rPr>
                <w:rFonts w:ascii="Arial Narrow" w:hAnsi="Arial Narrow" w:cs="Arial"/>
                <w:sz w:val="22"/>
                <w:szCs w:val="22"/>
              </w:rPr>
            </w:pPr>
            <w:r w:rsidRPr="005F740F">
              <w:rPr>
                <w:rFonts w:ascii="Arial Narrow" w:hAnsi="Arial Narrow" w:cs="Arial"/>
                <w:sz w:val="22"/>
                <w:szCs w:val="22"/>
              </w:rPr>
              <w:t>9.07</w:t>
            </w:r>
          </w:p>
        </w:tc>
        <w:tc>
          <w:tcPr>
            <w:tcW w:w="1701" w:type="dxa"/>
            <w:shd w:val="clear" w:color="auto" w:fill="D6E3BC"/>
          </w:tcPr>
          <w:p w14:paraId="55106349" w14:textId="77777777" w:rsidR="00C8507E" w:rsidRPr="005F740F" w:rsidRDefault="00C8507E" w:rsidP="006018E4">
            <w:pPr>
              <w:jc w:val="center"/>
              <w:rPr>
                <w:rFonts w:ascii="Arial Narrow" w:hAnsi="Arial Narrow" w:cs="Arial"/>
                <w:sz w:val="22"/>
                <w:szCs w:val="22"/>
              </w:rPr>
            </w:pPr>
          </w:p>
        </w:tc>
      </w:tr>
      <w:tr w:rsidR="00C8507E" w:rsidRPr="005F740F" w14:paraId="2D8D6666" w14:textId="77777777" w:rsidTr="00AF4C59">
        <w:trPr>
          <w:trHeight w:val="251"/>
        </w:trPr>
        <w:tc>
          <w:tcPr>
            <w:tcW w:w="2523" w:type="dxa"/>
          </w:tcPr>
          <w:p w14:paraId="3A50DC5D" w14:textId="77777777" w:rsidR="00C8507E" w:rsidRPr="005F740F" w:rsidRDefault="00C8507E" w:rsidP="006018E4">
            <w:pPr>
              <w:jc w:val="center"/>
              <w:rPr>
                <w:rFonts w:ascii="Arial Narrow" w:hAnsi="Arial Narrow" w:cs="Arial"/>
                <w:b/>
                <w:sz w:val="22"/>
                <w:szCs w:val="22"/>
              </w:rPr>
            </w:pPr>
            <w:r w:rsidRPr="005F740F">
              <w:rPr>
                <w:rFonts w:ascii="Arial Narrow" w:hAnsi="Arial Narrow" w:cs="Arial"/>
                <w:b/>
                <w:sz w:val="22"/>
                <w:szCs w:val="22"/>
              </w:rPr>
              <w:t>SADE</w:t>
            </w:r>
          </w:p>
        </w:tc>
        <w:tc>
          <w:tcPr>
            <w:tcW w:w="1418" w:type="dxa"/>
          </w:tcPr>
          <w:p w14:paraId="4B22A3CA" w14:textId="77777777" w:rsidR="00C8507E" w:rsidRPr="005F740F" w:rsidRDefault="00C8507E" w:rsidP="006018E4">
            <w:pPr>
              <w:jc w:val="center"/>
              <w:rPr>
                <w:rFonts w:ascii="Arial Narrow" w:hAnsi="Arial Narrow" w:cs="Arial"/>
                <w:sz w:val="22"/>
                <w:szCs w:val="22"/>
              </w:rPr>
            </w:pPr>
          </w:p>
        </w:tc>
        <w:tc>
          <w:tcPr>
            <w:tcW w:w="1276" w:type="dxa"/>
          </w:tcPr>
          <w:p w14:paraId="0AF26B94" w14:textId="77777777" w:rsidR="00C8507E" w:rsidRPr="005F740F" w:rsidRDefault="00C8507E" w:rsidP="006018E4">
            <w:pPr>
              <w:jc w:val="center"/>
              <w:rPr>
                <w:rFonts w:ascii="Arial Narrow" w:hAnsi="Arial Narrow" w:cs="Arial"/>
                <w:sz w:val="22"/>
                <w:szCs w:val="22"/>
              </w:rPr>
            </w:pPr>
          </w:p>
        </w:tc>
        <w:tc>
          <w:tcPr>
            <w:tcW w:w="1275" w:type="dxa"/>
          </w:tcPr>
          <w:p w14:paraId="1115D586" w14:textId="77777777" w:rsidR="00C8507E" w:rsidRPr="005F740F" w:rsidRDefault="00C8507E" w:rsidP="006018E4">
            <w:pPr>
              <w:jc w:val="center"/>
              <w:rPr>
                <w:rFonts w:ascii="Arial Narrow" w:hAnsi="Arial Narrow" w:cs="Arial"/>
                <w:sz w:val="22"/>
                <w:szCs w:val="22"/>
              </w:rPr>
            </w:pPr>
          </w:p>
        </w:tc>
        <w:tc>
          <w:tcPr>
            <w:tcW w:w="1276" w:type="dxa"/>
          </w:tcPr>
          <w:p w14:paraId="0DAD3778" w14:textId="77777777" w:rsidR="00C8507E" w:rsidRPr="005F740F" w:rsidRDefault="00C8507E" w:rsidP="006018E4">
            <w:pPr>
              <w:jc w:val="center"/>
              <w:rPr>
                <w:rFonts w:ascii="Arial Narrow" w:hAnsi="Arial Narrow" w:cs="Arial"/>
                <w:sz w:val="22"/>
                <w:szCs w:val="22"/>
              </w:rPr>
            </w:pPr>
          </w:p>
        </w:tc>
        <w:tc>
          <w:tcPr>
            <w:tcW w:w="1701" w:type="dxa"/>
            <w:shd w:val="clear" w:color="auto" w:fill="D6E3BC"/>
          </w:tcPr>
          <w:p w14:paraId="4935BC80" w14:textId="77777777" w:rsidR="00C8507E" w:rsidRPr="005F740F" w:rsidRDefault="00C8507E" w:rsidP="006018E4">
            <w:pPr>
              <w:jc w:val="center"/>
              <w:rPr>
                <w:rFonts w:ascii="Arial Narrow" w:hAnsi="Arial Narrow" w:cs="Arial"/>
                <w:sz w:val="22"/>
                <w:szCs w:val="22"/>
              </w:rPr>
            </w:pPr>
            <w:r w:rsidRPr="005F740F">
              <w:rPr>
                <w:rFonts w:ascii="Arial Narrow" w:hAnsi="Arial Narrow" w:cs="Arial"/>
                <w:sz w:val="22"/>
                <w:szCs w:val="22"/>
              </w:rPr>
              <w:t>9.26</w:t>
            </w:r>
          </w:p>
        </w:tc>
      </w:tr>
      <w:tr w:rsidR="00C8507E" w:rsidRPr="005F740F" w14:paraId="77D0BC02" w14:textId="77777777" w:rsidTr="00AF4C59">
        <w:trPr>
          <w:trHeight w:val="251"/>
        </w:trPr>
        <w:tc>
          <w:tcPr>
            <w:tcW w:w="2523" w:type="dxa"/>
          </w:tcPr>
          <w:p w14:paraId="249E201D" w14:textId="77777777" w:rsidR="00C8507E" w:rsidRPr="005F740F" w:rsidRDefault="00C8507E" w:rsidP="006018E4">
            <w:pPr>
              <w:jc w:val="center"/>
              <w:rPr>
                <w:rFonts w:ascii="Arial Narrow" w:hAnsi="Arial Narrow" w:cs="Arial"/>
                <w:b/>
                <w:sz w:val="22"/>
                <w:szCs w:val="22"/>
              </w:rPr>
            </w:pPr>
            <w:r w:rsidRPr="005F740F">
              <w:rPr>
                <w:rFonts w:ascii="Arial Narrow" w:hAnsi="Arial Narrow" w:cs="Arial"/>
                <w:b/>
                <w:sz w:val="22"/>
                <w:szCs w:val="22"/>
              </w:rPr>
              <w:t>UAID</w:t>
            </w:r>
          </w:p>
        </w:tc>
        <w:tc>
          <w:tcPr>
            <w:tcW w:w="1418" w:type="dxa"/>
          </w:tcPr>
          <w:p w14:paraId="6142AFD5" w14:textId="77777777" w:rsidR="00C8507E" w:rsidRPr="005F740F" w:rsidRDefault="00C8507E" w:rsidP="006018E4">
            <w:pPr>
              <w:jc w:val="center"/>
              <w:rPr>
                <w:rFonts w:ascii="Arial Narrow" w:hAnsi="Arial Narrow" w:cs="Arial"/>
                <w:sz w:val="22"/>
                <w:szCs w:val="22"/>
              </w:rPr>
            </w:pPr>
            <w:r w:rsidRPr="005F740F">
              <w:rPr>
                <w:rFonts w:ascii="Arial Narrow" w:hAnsi="Arial Narrow" w:cs="Arial"/>
                <w:sz w:val="22"/>
                <w:szCs w:val="22"/>
              </w:rPr>
              <w:t>8.60</w:t>
            </w:r>
          </w:p>
        </w:tc>
        <w:tc>
          <w:tcPr>
            <w:tcW w:w="1276" w:type="dxa"/>
          </w:tcPr>
          <w:p w14:paraId="56605A2A" w14:textId="77777777" w:rsidR="00C8507E" w:rsidRPr="005F740F" w:rsidRDefault="00C8507E" w:rsidP="006018E4">
            <w:pPr>
              <w:jc w:val="center"/>
              <w:rPr>
                <w:rFonts w:ascii="Arial Narrow" w:hAnsi="Arial Narrow" w:cs="Arial"/>
                <w:sz w:val="22"/>
                <w:szCs w:val="22"/>
              </w:rPr>
            </w:pPr>
            <w:r w:rsidRPr="005F740F">
              <w:rPr>
                <w:rFonts w:ascii="Arial Narrow" w:hAnsi="Arial Narrow" w:cs="Arial"/>
                <w:sz w:val="22"/>
                <w:szCs w:val="22"/>
              </w:rPr>
              <w:t>9.80</w:t>
            </w:r>
          </w:p>
        </w:tc>
        <w:tc>
          <w:tcPr>
            <w:tcW w:w="1275" w:type="dxa"/>
          </w:tcPr>
          <w:p w14:paraId="496FEAA7" w14:textId="77777777" w:rsidR="00C8507E" w:rsidRPr="005F740F" w:rsidRDefault="00C8507E" w:rsidP="006018E4">
            <w:pPr>
              <w:jc w:val="center"/>
              <w:rPr>
                <w:rFonts w:ascii="Arial Narrow" w:hAnsi="Arial Narrow" w:cs="Arial"/>
                <w:sz w:val="22"/>
                <w:szCs w:val="22"/>
              </w:rPr>
            </w:pPr>
            <w:r w:rsidRPr="005F740F">
              <w:rPr>
                <w:rFonts w:ascii="Arial Narrow" w:hAnsi="Arial Narrow" w:cs="Arial"/>
                <w:sz w:val="22"/>
                <w:szCs w:val="22"/>
              </w:rPr>
              <w:t>9</w:t>
            </w:r>
          </w:p>
        </w:tc>
        <w:tc>
          <w:tcPr>
            <w:tcW w:w="1276" w:type="dxa"/>
          </w:tcPr>
          <w:p w14:paraId="6589E9FF" w14:textId="77777777" w:rsidR="00C8507E" w:rsidRPr="005F740F" w:rsidRDefault="00C8507E" w:rsidP="006018E4">
            <w:pPr>
              <w:jc w:val="center"/>
              <w:rPr>
                <w:rFonts w:ascii="Arial Narrow" w:hAnsi="Arial Narrow" w:cs="Arial"/>
                <w:sz w:val="22"/>
                <w:szCs w:val="22"/>
              </w:rPr>
            </w:pPr>
            <w:r w:rsidRPr="005F740F">
              <w:rPr>
                <w:rFonts w:ascii="Arial Narrow" w:hAnsi="Arial Narrow" w:cs="Arial"/>
                <w:sz w:val="22"/>
                <w:szCs w:val="22"/>
              </w:rPr>
              <w:t>8.57</w:t>
            </w:r>
          </w:p>
        </w:tc>
        <w:tc>
          <w:tcPr>
            <w:tcW w:w="1701" w:type="dxa"/>
            <w:shd w:val="clear" w:color="auto" w:fill="D6E3BC"/>
          </w:tcPr>
          <w:p w14:paraId="76E2D9F6" w14:textId="77777777" w:rsidR="00C8507E" w:rsidRPr="005F740F" w:rsidRDefault="00C8507E" w:rsidP="006018E4">
            <w:pPr>
              <w:jc w:val="center"/>
              <w:rPr>
                <w:rFonts w:ascii="Arial Narrow" w:hAnsi="Arial Narrow" w:cs="Arial"/>
                <w:sz w:val="22"/>
                <w:szCs w:val="22"/>
              </w:rPr>
            </w:pPr>
          </w:p>
        </w:tc>
      </w:tr>
      <w:tr w:rsidR="00C8507E" w:rsidRPr="005F740F" w14:paraId="755C00C0" w14:textId="77777777" w:rsidTr="00AF4C59">
        <w:trPr>
          <w:trHeight w:val="251"/>
        </w:trPr>
        <w:tc>
          <w:tcPr>
            <w:tcW w:w="2523" w:type="dxa"/>
          </w:tcPr>
          <w:p w14:paraId="1DC98C7E" w14:textId="77777777" w:rsidR="00C8507E" w:rsidRPr="005F740F" w:rsidRDefault="00C8507E" w:rsidP="006018E4">
            <w:pPr>
              <w:jc w:val="center"/>
              <w:rPr>
                <w:rFonts w:ascii="Arial Narrow" w:hAnsi="Arial Narrow" w:cs="Arial"/>
                <w:b/>
                <w:sz w:val="22"/>
                <w:szCs w:val="22"/>
              </w:rPr>
            </w:pPr>
            <w:r w:rsidRPr="005F740F">
              <w:rPr>
                <w:rFonts w:ascii="Arial Narrow" w:hAnsi="Arial Narrow" w:cs="Arial"/>
                <w:b/>
                <w:sz w:val="22"/>
                <w:szCs w:val="22"/>
              </w:rPr>
              <w:t>Fisioterapia</w:t>
            </w:r>
          </w:p>
        </w:tc>
        <w:tc>
          <w:tcPr>
            <w:tcW w:w="1418" w:type="dxa"/>
            <w:vAlign w:val="center"/>
          </w:tcPr>
          <w:p w14:paraId="581F89AD" w14:textId="77777777" w:rsidR="00C8507E" w:rsidRPr="005F740F" w:rsidRDefault="00C8507E" w:rsidP="00C8507E">
            <w:pPr>
              <w:jc w:val="center"/>
              <w:rPr>
                <w:rFonts w:ascii="Arial Narrow" w:hAnsi="Arial Narrow" w:cs="Arial"/>
                <w:sz w:val="22"/>
                <w:szCs w:val="22"/>
              </w:rPr>
            </w:pPr>
            <w:r w:rsidRPr="005F740F">
              <w:rPr>
                <w:rFonts w:ascii="Arial Narrow" w:hAnsi="Arial Narrow" w:cs="Arial"/>
                <w:sz w:val="22"/>
                <w:szCs w:val="22"/>
              </w:rPr>
              <w:t>9,54</w:t>
            </w:r>
          </w:p>
        </w:tc>
        <w:tc>
          <w:tcPr>
            <w:tcW w:w="1276" w:type="dxa"/>
            <w:vAlign w:val="center"/>
          </w:tcPr>
          <w:p w14:paraId="4CF18BC3" w14:textId="77777777" w:rsidR="00C8507E" w:rsidRPr="005F740F" w:rsidRDefault="00C8507E" w:rsidP="00C8507E">
            <w:pPr>
              <w:jc w:val="center"/>
              <w:rPr>
                <w:rFonts w:ascii="Arial Narrow" w:hAnsi="Arial Narrow" w:cs="Arial"/>
                <w:sz w:val="22"/>
                <w:szCs w:val="22"/>
              </w:rPr>
            </w:pPr>
            <w:r w:rsidRPr="005F740F">
              <w:rPr>
                <w:rFonts w:ascii="Arial Narrow" w:hAnsi="Arial Narrow" w:cs="Arial"/>
                <w:sz w:val="22"/>
                <w:szCs w:val="22"/>
              </w:rPr>
              <w:t>9.60</w:t>
            </w:r>
          </w:p>
        </w:tc>
        <w:tc>
          <w:tcPr>
            <w:tcW w:w="1275" w:type="dxa"/>
            <w:vAlign w:val="center"/>
          </w:tcPr>
          <w:p w14:paraId="698B907A" w14:textId="77777777" w:rsidR="00C8507E" w:rsidRPr="005F740F" w:rsidRDefault="00C8507E" w:rsidP="00C8507E">
            <w:pPr>
              <w:jc w:val="center"/>
              <w:rPr>
                <w:rFonts w:ascii="Arial Narrow" w:hAnsi="Arial Narrow" w:cs="Arial"/>
                <w:sz w:val="22"/>
                <w:szCs w:val="22"/>
              </w:rPr>
            </w:pPr>
            <w:r w:rsidRPr="005F740F">
              <w:rPr>
                <w:rFonts w:ascii="Arial Narrow" w:hAnsi="Arial Narrow" w:cs="Arial"/>
                <w:sz w:val="22"/>
                <w:szCs w:val="22"/>
              </w:rPr>
              <w:t>9.05</w:t>
            </w:r>
          </w:p>
        </w:tc>
        <w:tc>
          <w:tcPr>
            <w:tcW w:w="1276" w:type="dxa"/>
            <w:vAlign w:val="center"/>
          </w:tcPr>
          <w:p w14:paraId="2A3293F4" w14:textId="77777777" w:rsidR="00C8507E" w:rsidRPr="005F740F" w:rsidRDefault="00C8507E" w:rsidP="00C8507E">
            <w:pPr>
              <w:jc w:val="center"/>
              <w:rPr>
                <w:rFonts w:ascii="Arial Narrow" w:hAnsi="Arial Narrow" w:cs="Arial"/>
                <w:sz w:val="22"/>
                <w:szCs w:val="22"/>
              </w:rPr>
            </w:pPr>
            <w:r w:rsidRPr="005F740F">
              <w:rPr>
                <w:rFonts w:ascii="Arial Narrow" w:hAnsi="Arial Narrow" w:cs="Arial"/>
                <w:sz w:val="22"/>
                <w:szCs w:val="22"/>
              </w:rPr>
              <w:t>9.25</w:t>
            </w:r>
          </w:p>
        </w:tc>
        <w:tc>
          <w:tcPr>
            <w:tcW w:w="1701" w:type="dxa"/>
            <w:shd w:val="clear" w:color="auto" w:fill="D6E3BC"/>
            <w:vAlign w:val="center"/>
          </w:tcPr>
          <w:p w14:paraId="7162C63D" w14:textId="77777777" w:rsidR="00C8507E" w:rsidRPr="005F740F" w:rsidRDefault="00C8507E" w:rsidP="00C8507E">
            <w:pPr>
              <w:jc w:val="center"/>
              <w:rPr>
                <w:rFonts w:ascii="Arial Narrow" w:hAnsi="Arial Narrow" w:cs="Arial"/>
                <w:sz w:val="22"/>
                <w:szCs w:val="22"/>
              </w:rPr>
            </w:pPr>
            <w:r w:rsidRPr="005F740F">
              <w:rPr>
                <w:rFonts w:ascii="Arial Narrow" w:hAnsi="Arial Narrow" w:cs="Arial"/>
                <w:sz w:val="22"/>
                <w:szCs w:val="22"/>
              </w:rPr>
              <w:t>9.38</w:t>
            </w:r>
          </w:p>
        </w:tc>
      </w:tr>
      <w:tr w:rsidR="00C8507E" w:rsidRPr="005F740F" w14:paraId="58AAE803" w14:textId="77777777" w:rsidTr="00AF4C59">
        <w:trPr>
          <w:trHeight w:val="504"/>
        </w:trPr>
        <w:tc>
          <w:tcPr>
            <w:tcW w:w="2523" w:type="dxa"/>
          </w:tcPr>
          <w:p w14:paraId="6595C9D9" w14:textId="77777777" w:rsidR="00C8507E" w:rsidRPr="005F740F" w:rsidRDefault="00C8507E" w:rsidP="006018E4">
            <w:pPr>
              <w:jc w:val="center"/>
              <w:rPr>
                <w:rFonts w:ascii="Arial Narrow" w:hAnsi="Arial Narrow" w:cs="Arial"/>
                <w:b/>
                <w:sz w:val="22"/>
                <w:szCs w:val="22"/>
              </w:rPr>
            </w:pPr>
            <w:r w:rsidRPr="005F740F">
              <w:rPr>
                <w:rFonts w:ascii="Arial Narrow" w:hAnsi="Arial Narrow" w:cs="Arial"/>
                <w:b/>
                <w:sz w:val="22"/>
                <w:szCs w:val="22"/>
              </w:rPr>
              <w:t>Atención Psicológica</w:t>
            </w:r>
          </w:p>
        </w:tc>
        <w:tc>
          <w:tcPr>
            <w:tcW w:w="1418" w:type="dxa"/>
            <w:vAlign w:val="center"/>
          </w:tcPr>
          <w:p w14:paraId="3E6D6CAA" w14:textId="77777777" w:rsidR="00C8507E" w:rsidRPr="005F740F" w:rsidRDefault="00C8507E" w:rsidP="00C8507E">
            <w:pPr>
              <w:jc w:val="center"/>
              <w:rPr>
                <w:rFonts w:ascii="Arial Narrow" w:hAnsi="Arial Narrow" w:cs="Arial"/>
                <w:sz w:val="22"/>
                <w:szCs w:val="22"/>
              </w:rPr>
            </w:pPr>
            <w:r w:rsidRPr="005F740F">
              <w:rPr>
                <w:rFonts w:ascii="Arial Narrow" w:hAnsi="Arial Narrow" w:cs="Arial"/>
                <w:sz w:val="22"/>
                <w:szCs w:val="22"/>
              </w:rPr>
              <w:t>9.91</w:t>
            </w:r>
          </w:p>
        </w:tc>
        <w:tc>
          <w:tcPr>
            <w:tcW w:w="1276" w:type="dxa"/>
            <w:vAlign w:val="center"/>
          </w:tcPr>
          <w:p w14:paraId="06EE7FA4" w14:textId="77777777" w:rsidR="00C8507E" w:rsidRPr="005F740F" w:rsidRDefault="00C8507E" w:rsidP="00C8507E">
            <w:pPr>
              <w:jc w:val="center"/>
              <w:rPr>
                <w:rFonts w:ascii="Arial Narrow" w:hAnsi="Arial Narrow" w:cs="Arial"/>
                <w:sz w:val="22"/>
                <w:szCs w:val="22"/>
              </w:rPr>
            </w:pPr>
            <w:r w:rsidRPr="005F740F">
              <w:rPr>
                <w:rFonts w:ascii="Arial Narrow" w:hAnsi="Arial Narrow" w:cs="Arial"/>
                <w:sz w:val="22"/>
                <w:szCs w:val="22"/>
              </w:rPr>
              <w:t>9.79</w:t>
            </w:r>
          </w:p>
        </w:tc>
        <w:tc>
          <w:tcPr>
            <w:tcW w:w="1275" w:type="dxa"/>
            <w:vAlign w:val="center"/>
          </w:tcPr>
          <w:p w14:paraId="06A36DCE" w14:textId="77777777" w:rsidR="00C8507E" w:rsidRPr="005F740F" w:rsidRDefault="00C8507E" w:rsidP="00C8507E">
            <w:pPr>
              <w:jc w:val="center"/>
              <w:rPr>
                <w:rFonts w:ascii="Arial Narrow" w:hAnsi="Arial Narrow" w:cs="Arial"/>
                <w:sz w:val="22"/>
                <w:szCs w:val="22"/>
              </w:rPr>
            </w:pPr>
            <w:r w:rsidRPr="005F740F">
              <w:rPr>
                <w:rFonts w:ascii="Arial Narrow" w:hAnsi="Arial Narrow" w:cs="Arial"/>
                <w:sz w:val="22"/>
                <w:szCs w:val="22"/>
              </w:rPr>
              <w:t>9.29</w:t>
            </w:r>
          </w:p>
        </w:tc>
        <w:tc>
          <w:tcPr>
            <w:tcW w:w="1276" w:type="dxa"/>
            <w:vAlign w:val="center"/>
          </w:tcPr>
          <w:p w14:paraId="46B8264B" w14:textId="77777777" w:rsidR="00C8507E" w:rsidRPr="005F740F" w:rsidRDefault="00C8507E" w:rsidP="00C8507E">
            <w:pPr>
              <w:jc w:val="center"/>
              <w:rPr>
                <w:rFonts w:ascii="Arial Narrow" w:hAnsi="Arial Narrow" w:cs="Arial"/>
                <w:sz w:val="22"/>
                <w:szCs w:val="22"/>
              </w:rPr>
            </w:pPr>
            <w:r w:rsidRPr="005F740F">
              <w:rPr>
                <w:rFonts w:ascii="Arial Narrow" w:hAnsi="Arial Narrow" w:cs="Arial"/>
                <w:sz w:val="22"/>
                <w:szCs w:val="22"/>
              </w:rPr>
              <w:t>8.81</w:t>
            </w:r>
          </w:p>
        </w:tc>
        <w:tc>
          <w:tcPr>
            <w:tcW w:w="1701" w:type="dxa"/>
            <w:shd w:val="clear" w:color="auto" w:fill="D6E3BC"/>
            <w:vAlign w:val="center"/>
          </w:tcPr>
          <w:p w14:paraId="21A1D667" w14:textId="77777777" w:rsidR="00C8507E" w:rsidRPr="005F740F" w:rsidRDefault="00C8507E" w:rsidP="00C8507E">
            <w:pPr>
              <w:jc w:val="center"/>
              <w:rPr>
                <w:rFonts w:ascii="Arial Narrow" w:hAnsi="Arial Narrow" w:cs="Arial"/>
                <w:sz w:val="22"/>
                <w:szCs w:val="22"/>
              </w:rPr>
            </w:pPr>
            <w:r w:rsidRPr="005F740F">
              <w:rPr>
                <w:rFonts w:ascii="Arial Narrow" w:hAnsi="Arial Narrow" w:cs="Arial"/>
                <w:sz w:val="22"/>
                <w:szCs w:val="22"/>
              </w:rPr>
              <w:t>9.32</w:t>
            </w:r>
          </w:p>
        </w:tc>
      </w:tr>
      <w:tr w:rsidR="00C8507E" w:rsidRPr="005F740F" w14:paraId="5459B33D" w14:textId="77777777" w:rsidTr="00AF4C59">
        <w:trPr>
          <w:trHeight w:val="251"/>
        </w:trPr>
        <w:tc>
          <w:tcPr>
            <w:tcW w:w="2523" w:type="dxa"/>
          </w:tcPr>
          <w:p w14:paraId="4C047D4A" w14:textId="0B28865B" w:rsidR="00C8507E" w:rsidRPr="005F740F" w:rsidRDefault="00C8507E" w:rsidP="009E1C16">
            <w:pPr>
              <w:jc w:val="center"/>
              <w:rPr>
                <w:rFonts w:ascii="Arial Narrow" w:hAnsi="Arial Narrow" w:cs="Arial"/>
                <w:b/>
                <w:sz w:val="22"/>
                <w:szCs w:val="22"/>
              </w:rPr>
            </w:pPr>
            <w:r w:rsidRPr="005F740F">
              <w:rPr>
                <w:rFonts w:ascii="Arial Narrow" w:hAnsi="Arial Narrow" w:cs="Arial"/>
                <w:b/>
                <w:sz w:val="22"/>
                <w:szCs w:val="22"/>
              </w:rPr>
              <w:t>Sivo</w:t>
            </w:r>
          </w:p>
        </w:tc>
        <w:tc>
          <w:tcPr>
            <w:tcW w:w="1418" w:type="dxa"/>
            <w:vAlign w:val="center"/>
          </w:tcPr>
          <w:p w14:paraId="63474B55" w14:textId="77777777" w:rsidR="00C8507E" w:rsidRPr="005F740F" w:rsidRDefault="00C8507E" w:rsidP="00C8507E">
            <w:pPr>
              <w:jc w:val="center"/>
              <w:rPr>
                <w:rFonts w:ascii="Arial Narrow" w:hAnsi="Arial Narrow" w:cs="Arial"/>
                <w:sz w:val="22"/>
                <w:szCs w:val="22"/>
              </w:rPr>
            </w:pPr>
            <w:r w:rsidRPr="005F740F">
              <w:rPr>
                <w:rFonts w:ascii="Arial Narrow" w:hAnsi="Arial Narrow" w:cs="Arial"/>
                <w:sz w:val="22"/>
                <w:szCs w:val="22"/>
              </w:rPr>
              <w:t>9.70</w:t>
            </w:r>
          </w:p>
        </w:tc>
        <w:tc>
          <w:tcPr>
            <w:tcW w:w="1276" w:type="dxa"/>
            <w:vAlign w:val="center"/>
          </w:tcPr>
          <w:p w14:paraId="4121F8B6" w14:textId="77777777" w:rsidR="00C8507E" w:rsidRPr="005F740F" w:rsidRDefault="00C8507E" w:rsidP="00C8507E">
            <w:pPr>
              <w:jc w:val="center"/>
              <w:rPr>
                <w:rFonts w:ascii="Arial Narrow" w:hAnsi="Arial Narrow" w:cs="Arial"/>
                <w:sz w:val="22"/>
                <w:szCs w:val="22"/>
              </w:rPr>
            </w:pPr>
            <w:r w:rsidRPr="005F740F">
              <w:rPr>
                <w:rFonts w:ascii="Arial Narrow" w:hAnsi="Arial Narrow" w:cs="Arial"/>
                <w:sz w:val="22"/>
                <w:szCs w:val="22"/>
              </w:rPr>
              <w:t>9.67</w:t>
            </w:r>
          </w:p>
        </w:tc>
        <w:tc>
          <w:tcPr>
            <w:tcW w:w="1275" w:type="dxa"/>
            <w:vAlign w:val="center"/>
          </w:tcPr>
          <w:p w14:paraId="4F4F291F" w14:textId="77777777" w:rsidR="00C8507E" w:rsidRPr="005F740F" w:rsidRDefault="00C8507E" w:rsidP="00C8507E">
            <w:pPr>
              <w:jc w:val="center"/>
              <w:rPr>
                <w:rFonts w:ascii="Arial Narrow" w:hAnsi="Arial Narrow" w:cs="Arial"/>
                <w:sz w:val="22"/>
                <w:szCs w:val="22"/>
              </w:rPr>
            </w:pPr>
            <w:r w:rsidRPr="005F740F">
              <w:rPr>
                <w:rFonts w:ascii="Arial Narrow" w:hAnsi="Arial Narrow" w:cs="Arial"/>
                <w:sz w:val="22"/>
                <w:szCs w:val="22"/>
              </w:rPr>
              <w:t>9.03</w:t>
            </w:r>
          </w:p>
        </w:tc>
        <w:tc>
          <w:tcPr>
            <w:tcW w:w="1276" w:type="dxa"/>
            <w:vAlign w:val="center"/>
          </w:tcPr>
          <w:p w14:paraId="2AE95D49" w14:textId="77777777" w:rsidR="00C8507E" w:rsidRPr="005F740F" w:rsidRDefault="00C8507E" w:rsidP="00C8507E">
            <w:pPr>
              <w:jc w:val="center"/>
              <w:rPr>
                <w:rFonts w:ascii="Arial Narrow" w:hAnsi="Arial Narrow" w:cs="Arial"/>
                <w:sz w:val="22"/>
                <w:szCs w:val="22"/>
              </w:rPr>
            </w:pPr>
            <w:r w:rsidRPr="005F740F">
              <w:rPr>
                <w:rFonts w:ascii="Arial Narrow" w:hAnsi="Arial Narrow" w:cs="Arial"/>
                <w:sz w:val="22"/>
                <w:szCs w:val="22"/>
              </w:rPr>
              <w:t>8.95</w:t>
            </w:r>
          </w:p>
        </w:tc>
        <w:tc>
          <w:tcPr>
            <w:tcW w:w="1701" w:type="dxa"/>
            <w:shd w:val="clear" w:color="auto" w:fill="D6E3BC"/>
            <w:vAlign w:val="center"/>
          </w:tcPr>
          <w:p w14:paraId="55AC76E3" w14:textId="77777777" w:rsidR="00C8507E" w:rsidRPr="005F740F" w:rsidRDefault="00C8507E" w:rsidP="00C8507E">
            <w:pPr>
              <w:jc w:val="center"/>
              <w:rPr>
                <w:rFonts w:ascii="Arial Narrow" w:hAnsi="Arial Narrow" w:cs="Arial"/>
                <w:sz w:val="22"/>
                <w:szCs w:val="22"/>
              </w:rPr>
            </w:pPr>
            <w:r w:rsidRPr="005F740F">
              <w:rPr>
                <w:rFonts w:ascii="Arial Narrow" w:hAnsi="Arial Narrow" w:cs="Arial"/>
                <w:sz w:val="22"/>
                <w:szCs w:val="22"/>
              </w:rPr>
              <w:t>9.39</w:t>
            </w:r>
          </w:p>
        </w:tc>
      </w:tr>
      <w:tr w:rsidR="00C8507E" w:rsidRPr="005F740F" w14:paraId="2102D60E" w14:textId="77777777" w:rsidTr="002C76C0">
        <w:trPr>
          <w:trHeight w:val="755"/>
        </w:trPr>
        <w:tc>
          <w:tcPr>
            <w:tcW w:w="2523" w:type="dxa"/>
            <w:vAlign w:val="center"/>
          </w:tcPr>
          <w:p w14:paraId="103DFDA9" w14:textId="77777777" w:rsidR="00C8507E" w:rsidRPr="005F740F" w:rsidRDefault="00C8507E" w:rsidP="006018E4">
            <w:pPr>
              <w:jc w:val="center"/>
              <w:rPr>
                <w:rFonts w:ascii="Arial Narrow" w:hAnsi="Arial Narrow" w:cs="Arial"/>
                <w:b/>
                <w:sz w:val="22"/>
                <w:szCs w:val="22"/>
              </w:rPr>
            </w:pPr>
            <w:r w:rsidRPr="005F740F">
              <w:rPr>
                <w:rFonts w:ascii="Arial Narrow" w:hAnsi="Arial Narrow" w:cs="Arial"/>
                <w:b/>
                <w:sz w:val="22"/>
                <w:szCs w:val="22"/>
              </w:rPr>
              <w:t>Servicio de Psicoestimulación en domicilios</w:t>
            </w:r>
          </w:p>
        </w:tc>
        <w:tc>
          <w:tcPr>
            <w:tcW w:w="1418" w:type="dxa"/>
            <w:vAlign w:val="center"/>
          </w:tcPr>
          <w:p w14:paraId="3538EF59" w14:textId="77777777" w:rsidR="00C8507E" w:rsidRPr="005F740F" w:rsidRDefault="00C8507E" w:rsidP="00C8507E">
            <w:pPr>
              <w:jc w:val="center"/>
              <w:rPr>
                <w:rFonts w:ascii="Arial Narrow" w:hAnsi="Arial Narrow" w:cs="Arial"/>
                <w:sz w:val="22"/>
                <w:szCs w:val="22"/>
              </w:rPr>
            </w:pPr>
            <w:r w:rsidRPr="005F740F">
              <w:rPr>
                <w:rFonts w:ascii="Arial Narrow" w:hAnsi="Arial Narrow" w:cs="Arial"/>
                <w:sz w:val="22"/>
                <w:szCs w:val="22"/>
              </w:rPr>
              <w:t>10</w:t>
            </w:r>
          </w:p>
        </w:tc>
        <w:tc>
          <w:tcPr>
            <w:tcW w:w="1276" w:type="dxa"/>
            <w:vAlign w:val="center"/>
          </w:tcPr>
          <w:p w14:paraId="6442F096" w14:textId="77777777" w:rsidR="00C8507E" w:rsidRPr="005F740F" w:rsidRDefault="00C8507E" w:rsidP="00C8507E">
            <w:pPr>
              <w:jc w:val="center"/>
              <w:rPr>
                <w:rFonts w:ascii="Arial Narrow" w:hAnsi="Arial Narrow" w:cs="Arial"/>
                <w:sz w:val="22"/>
                <w:szCs w:val="22"/>
              </w:rPr>
            </w:pPr>
            <w:r w:rsidRPr="005F740F">
              <w:rPr>
                <w:rFonts w:ascii="Arial Narrow" w:hAnsi="Arial Narrow" w:cs="Arial"/>
                <w:sz w:val="22"/>
                <w:szCs w:val="22"/>
              </w:rPr>
              <w:t>9.90</w:t>
            </w:r>
          </w:p>
        </w:tc>
        <w:tc>
          <w:tcPr>
            <w:tcW w:w="1275" w:type="dxa"/>
            <w:vAlign w:val="center"/>
          </w:tcPr>
          <w:p w14:paraId="7714A0BA" w14:textId="77777777" w:rsidR="00C8507E" w:rsidRPr="005F740F" w:rsidRDefault="00C8507E" w:rsidP="00C8507E">
            <w:pPr>
              <w:jc w:val="center"/>
              <w:rPr>
                <w:rFonts w:ascii="Arial Narrow" w:hAnsi="Arial Narrow" w:cs="Arial"/>
                <w:sz w:val="22"/>
                <w:szCs w:val="22"/>
              </w:rPr>
            </w:pPr>
          </w:p>
        </w:tc>
        <w:tc>
          <w:tcPr>
            <w:tcW w:w="1276" w:type="dxa"/>
            <w:vAlign w:val="center"/>
          </w:tcPr>
          <w:p w14:paraId="6D66F189" w14:textId="77777777" w:rsidR="00C8507E" w:rsidRPr="005F740F" w:rsidRDefault="00C8507E" w:rsidP="00C8507E">
            <w:pPr>
              <w:jc w:val="center"/>
              <w:rPr>
                <w:rFonts w:ascii="Arial Narrow" w:hAnsi="Arial Narrow" w:cs="Arial"/>
                <w:sz w:val="22"/>
                <w:szCs w:val="22"/>
              </w:rPr>
            </w:pPr>
          </w:p>
        </w:tc>
        <w:tc>
          <w:tcPr>
            <w:tcW w:w="1701" w:type="dxa"/>
            <w:shd w:val="clear" w:color="auto" w:fill="D6E3BC"/>
            <w:vAlign w:val="center"/>
          </w:tcPr>
          <w:p w14:paraId="214CF940" w14:textId="77777777" w:rsidR="00C8507E" w:rsidRPr="005F740F" w:rsidRDefault="00C8507E" w:rsidP="00C8507E">
            <w:pPr>
              <w:jc w:val="center"/>
              <w:rPr>
                <w:rFonts w:ascii="Arial Narrow" w:hAnsi="Arial Narrow" w:cs="Arial"/>
                <w:sz w:val="22"/>
                <w:szCs w:val="22"/>
              </w:rPr>
            </w:pPr>
          </w:p>
        </w:tc>
      </w:tr>
      <w:tr w:rsidR="00C8507E" w:rsidRPr="005F740F" w14:paraId="6F9398BF" w14:textId="77777777" w:rsidTr="002C76C0">
        <w:trPr>
          <w:trHeight w:val="516"/>
        </w:trPr>
        <w:tc>
          <w:tcPr>
            <w:tcW w:w="2523" w:type="dxa"/>
            <w:vAlign w:val="center"/>
          </w:tcPr>
          <w:p w14:paraId="04DAADB5" w14:textId="77777777" w:rsidR="00C8507E" w:rsidRPr="005F740F" w:rsidRDefault="00C8507E" w:rsidP="006018E4">
            <w:pPr>
              <w:jc w:val="center"/>
              <w:rPr>
                <w:rFonts w:ascii="Arial Narrow" w:hAnsi="Arial Narrow" w:cs="Arial"/>
                <w:b/>
                <w:sz w:val="22"/>
                <w:szCs w:val="22"/>
              </w:rPr>
            </w:pPr>
            <w:r w:rsidRPr="005F740F">
              <w:rPr>
                <w:rFonts w:ascii="Arial Narrow" w:hAnsi="Arial Narrow" w:cs="Arial"/>
                <w:b/>
                <w:sz w:val="22"/>
                <w:szCs w:val="22"/>
              </w:rPr>
              <w:t>Centro de Día Las Ledas</w:t>
            </w:r>
          </w:p>
        </w:tc>
        <w:tc>
          <w:tcPr>
            <w:tcW w:w="1418" w:type="dxa"/>
            <w:vAlign w:val="center"/>
          </w:tcPr>
          <w:p w14:paraId="5446AB54" w14:textId="77777777" w:rsidR="00C8507E" w:rsidRPr="005F740F" w:rsidRDefault="00C8507E" w:rsidP="00C8507E">
            <w:pPr>
              <w:jc w:val="center"/>
              <w:rPr>
                <w:rFonts w:ascii="Arial Narrow" w:hAnsi="Arial Narrow" w:cs="Arial"/>
                <w:sz w:val="22"/>
                <w:szCs w:val="22"/>
              </w:rPr>
            </w:pPr>
          </w:p>
        </w:tc>
        <w:tc>
          <w:tcPr>
            <w:tcW w:w="1276" w:type="dxa"/>
            <w:vAlign w:val="center"/>
          </w:tcPr>
          <w:p w14:paraId="3627A6A9" w14:textId="77777777" w:rsidR="00C8507E" w:rsidRPr="005F740F" w:rsidRDefault="00C8507E" w:rsidP="00C8507E">
            <w:pPr>
              <w:jc w:val="center"/>
              <w:rPr>
                <w:rFonts w:ascii="Arial Narrow" w:hAnsi="Arial Narrow" w:cs="Arial"/>
                <w:sz w:val="22"/>
                <w:szCs w:val="22"/>
              </w:rPr>
            </w:pPr>
          </w:p>
        </w:tc>
        <w:tc>
          <w:tcPr>
            <w:tcW w:w="1275" w:type="dxa"/>
            <w:vAlign w:val="center"/>
          </w:tcPr>
          <w:p w14:paraId="2A315F83" w14:textId="77777777" w:rsidR="00C8507E" w:rsidRPr="005F740F" w:rsidRDefault="00C8507E" w:rsidP="00C8507E">
            <w:pPr>
              <w:jc w:val="center"/>
              <w:rPr>
                <w:rFonts w:ascii="Arial Narrow" w:hAnsi="Arial Narrow" w:cs="Arial"/>
                <w:sz w:val="22"/>
                <w:szCs w:val="22"/>
              </w:rPr>
            </w:pPr>
          </w:p>
        </w:tc>
        <w:tc>
          <w:tcPr>
            <w:tcW w:w="1276" w:type="dxa"/>
            <w:vAlign w:val="center"/>
          </w:tcPr>
          <w:p w14:paraId="4329EE52" w14:textId="77777777" w:rsidR="00C8507E" w:rsidRPr="005F740F" w:rsidRDefault="00C8507E" w:rsidP="00C8507E">
            <w:pPr>
              <w:jc w:val="center"/>
              <w:rPr>
                <w:rFonts w:ascii="Arial Narrow" w:hAnsi="Arial Narrow" w:cs="Arial"/>
                <w:sz w:val="22"/>
                <w:szCs w:val="22"/>
              </w:rPr>
            </w:pPr>
          </w:p>
        </w:tc>
        <w:tc>
          <w:tcPr>
            <w:tcW w:w="1701" w:type="dxa"/>
            <w:shd w:val="clear" w:color="auto" w:fill="D6E3BC"/>
            <w:vAlign w:val="center"/>
          </w:tcPr>
          <w:p w14:paraId="3AA88F70" w14:textId="77777777" w:rsidR="00C8507E" w:rsidRPr="005F740F" w:rsidRDefault="00C8507E" w:rsidP="00C8507E">
            <w:pPr>
              <w:jc w:val="center"/>
              <w:rPr>
                <w:rFonts w:ascii="Arial Narrow" w:hAnsi="Arial Narrow" w:cs="Arial"/>
                <w:sz w:val="22"/>
                <w:szCs w:val="22"/>
              </w:rPr>
            </w:pPr>
            <w:r w:rsidRPr="005F740F">
              <w:rPr>
                <w:rFonts w:ascii="Arial Narrow" w:hAnsi="Arial Narrow" w:cs="Arial"/>
                <w:sz w:val="22"/>
                <w:szCs w:val="22"/>
              </w:rPr>
              <w:t>9.58</w:t>
            </w:r>
          </w:p>
        </w:tc>
      </w:tr>
      <w:tr w:rsidR="00C8507E" w:rsidRPr="005F740F" w14:paraId="40FED2F9" w14:textId="77777777" w:rsidTr="002C76C0">
        <w:trPr>
          <w:trHeight w:val="1020"/>
        </w:trPr>
        <w:tc>
          <w:tcPr>
            <w:tcW w:w="2523" w:type="dxa"/>
            <w:vAlign w:val="center"/>
          </w:tcPr>
          <w:p w14:paraId="0C57C828" w14:textId="77777777" w:rsidR="00C8507E" w:rsidRPr="005F740F" w:rsidRDefault="00C8507E" w:rsidP="006018E4">
            <w:pPr>
              <w:jc w:val="center"/>
              <w:rPr>
                <w:rFonts w:ascii="Arial Narrow" w:hAnsi="Arial Narrow" w:cs="Arial"/>
                <w:b/>
                <w:sz w:val="22"/>
                <w:szCs w:val="22"/>
              </w:rPr>
            </w:pPr>
            <w:r w:rsidRPr="005F740F">
              <w:rPr>
                <w:rFonts w:ascii="Arial Narrow" w:hAnsi="Arial Narrow" w:cs="Arial"/>
                <w:b/>
                <w:sz w:val="22"/>
                <w:szCs w:val="22"/>
              </w:rPr>
              <w:t>Servicio de Promoción a la Autonomía Personal</w:t>
            </w:r>
          </w:p>
        </w:tc>
        <w:tc>
          <w:tcPr>
            <w:tcW w:w="1418" w:type="dxa"/>
            <w:vAlign w:val="center"/>
          </w:tcPr>
          <w:p w14:paraId="1EA6683F" w14:textId="77777777" w:rsidR="00C8507E" w:rsidRPr="005F740F" w:rsidRDefault="00C8507E" w:rsidP="00C8507E">
            <w:pPr>
              <w:jc w:val="center"/>
              <w:rPr>
                <w:rFonts w:ascii="Arial Narrow" w:hAnsi="Arial Narrow" w:cs="Arial"/>
                <w:sz w:val="22"/>
                <w:szCs w:val="22"/>
              </w:rPr>
            </w:pPr>
          </w:p>
        </w:tc>
        <w:tc>
          <w:tcPr>
            <w:tcW w:w="1276" w:type="dxa"/>
            <w:vAlign w:val="center"/>
          </w:tcPr>
          <w:p w14:paraId="70F9F7D3" w14:textId="77777777" w:rsidR="00C8507E" w:rsidRPr="005F740F" w:rsidRDefault="00C8507E" w:rsidP="00C8507E">
            <w:pPr>
              <w:jc w:val="center"/>
              <w:rPr>
                <w:rFonts w:ascii="Arial Narrow" w:hAnsi="Arial Narrow" w:cs="Arial"/>
                <w:sz w:val="22"/>
                <w:szCs w:val="22"/>
              </w:rPr>
            </w:pPr>
          </w:p>
        </w:tc>
        <w:tc>
          <w:tcPr>
            <w:tcW w:w="1275" w:type="dxa"/>
            <w:vAlign w:val="center"/>
          </w:tcPr>
          <w:p w14:paraId="40A549AC" w14:textId="77777777" w:rsidR="00C8507E" w:rsidRPr="005F740F" w:rsidRDefault="00C8507E" w:rsidP="00C8507E">
            <w:pPr>
              <w:jc w:val="center"/>
              <w:rPr>
                <w:rFonts w:ascii="Arial Narrow" w:hAnsi="Arial Narrow" w:cs="Arial"/>
                <w:sz w:val="22"/>
                <w:szCs w:val="22"/>
              </w:rPr>
            </w:pPr>
          </w:p>
        </w:tc>
        <w:tc>
          <w:tcPr>
            <w:tcW w:w="1276" w:type="dxa"/>
            <w:vAlign w:val="center"/>
          </w:tcPr>
          <w:p w14:paraId="2008143E" w14:textId="77777777" w:rsidR="00C8507E" w:rsidRPr="005F740F" w:rsidRDefault="00C8507E" w:rsidP="00C8507E">
            <w:pPr>
              <w:jc w:val="center"/>
              <w:rPr>
                <w:rFonts w:ascii="Arial Narrow" w:hAnsi="Arial Narrow" w:cs="Arial"/>
                <w:sz w:val="22"/>
                <w:szCs w:val="22"/>
              </w:rPr>
            </w:pPr>
          </w:p>
        </w:tc>
        <w:tc>
          <w:tcPr>
            <w:tcW w:w="1701" w:type="dxa"/>
            <w:shd w:val="clear" w:color="auto" w:fill="D6E3BC"/>
            <w:vAlign w:val="center"/>
          </w:tcPr>
          <w:p w14:paraId="70FD504F" w14:textId="77777777" w:rsidR="00C8507E" w:rsidRPr="005F740F" w:rsidRDefault="00C8507E" w:rsidP="00C8507E">
            <w:pPr>
              <w:jc w:val="center"/>
              <w:rPr>
                <w:rFonts w:ascii="Arial Narrow" w:hAnsi="Arial Narrow" w:cs="Arial"/>
                <w:sz w:val="22"/>
                <w:szCs w:val="22"/>
              </w:rPr>
            </w:pPr>
            <w:r w:rsidRPr="005F740F">
              <w:rPr>
                <w:rFonts w:ascii="Arial Narrow" w:hAnsi="Arial Narrow" w:cs="Arial"/>
                <w:sz w:val="22"/>
                <w:szCs w:val="22"/>
              </w:rPr>
              <w:t>9.88</w:t>
            </w:r>
          </w:p>
        </w:tc>
      </w:tr>
      <w:tr w:rsidR="00C8507E" w:rsidRPr="005F740F" w14:paraId="476579F7" w14:textId="77777777" w:rsidTr="002C76C0">
        <w:trPr>
          <w:trHeight w:val="504"/>
        </w:trPr>
        <w:tc>
          <w:tcPr>
            <w:tcW w:w="2523" w:type="dxa"/>
            <w:vAlign w:val="center"/>
          </w:tcPr>
          <w:p w14:paraId="0AF06012" w14:textId="77777777" w:rsidR="00C8507E" w:rsidRPr="005F740F" w:rsidRDefault="00C8507E" w:rsidP="006018E4">
            <w:pPr>
              <w:jc w:val="center"/>
              <w:rPr>
                <w:rFonts w:ascii="Arial Narrow" w:hAnsi="Arial Narrow" w:cs="Arial"/>
                <w:b/>
                <w:sz w:val="22"/>
                <w:szCs w:val="22"/>
              </w:rPr>
            </w:pPr>
            <w:r w:rsidRPr="005F740F">
              <w:rPr>
                <w:rFonts w:ascii="Arial Narrow" w:hAnsi="Arial Narrow" w:cs="Arial"/>
                <w:b/>
                <w:sz w:val="22"/>
                <w:szCs w:val="22"/>
              </w:rPr>
              <w:t>Unidades Terapéutica</w:t>
            </w:r>
          </w:p>
        </w:tc>
        <w:tc>
          <w:tcPr>
            <w:tcW w:w="1418" w:type="dxa"/>
            <w:vAlign w:val="center"/>
          </w:tcPr>
          <w:p w14:paraId="42A23C33" w14:textId="77777777" w:rsidR="00C8507E" w:rsidRPr="005F740F" w:rsidRDefault="00C8507E" w:rsidP="00C8507E">
            <w:pPr>
              <w:jc w:val="center"/>
              <w:rPr>
                <w:rFonts w:ascii="Arial Narrow" w:hAnsi="Arial Narrow" w:cs="Arial"/>
                <w:sz w:val="22"/>
                <w:szCs w:val="22"/>
              </w:rPr>
            </w:pPr>
          </w:p>
        </w:tc>
        <w:tc>
          <w:tcPr>
            <w:tcW w:w="1276" w:type="dxa"/>
            <w:vAlign w:val="center"/>
          </w:tcPr>
          <w:p w14:paraId="64EC4A11" w14:textId="77777777" w:rsidR="00C8507E" w:rsidRPr="005F740F" w:rsidRDefault="00C8507E" w:rsidP="00C8507E">
            <w:pPr>
              <w:jc w:val="center"/>
              <w:rPr>
                <w:rFonts w:ascii="Arial Narrow" w:hAnsi="Arial Narrow" w:cs="Arial"/>
                <w:sz w:val="22"/>
                <w:szCs w:val="22"/>
              </w:rPr>
            </w:pPr>
          </w:p>
        </w:tc>
        <w:tc>
          <w:tcPr>
            <w:tcW w:w="1275" w:type="dxa"/>
            <w:vAlign w:val="center"/>
          </w:tcPr>
          <w:p w14:paraId="57E24A56" w14:textId="77777777" w:rsidR="00C8507E" w:rsidRPr="005F740F" w:rsidRDefault="00C8507E" w:rsidP="00C8507E">
            <w:pPr>
              <w:jc w:val="center"/>
              <w:rPr>
                <w:rFonts w:ascii="Arial Narrow" w:hAnsi="Arial Narrow" w:cs="Arial"/>
                <w:sz w:val="22"/>
                <w:szCs w:val="22"/>
              </w:rPr>
            </w:pPr>
          </w:p>
        </w:tc>
        <w:tc>
          <w:tcPr>
            <w:tcW w:w="1276" w:type="dxa"/>
            <w:vAlign w:val="center"/>
          </w:tcPr>
          <w:p w14:paraId="1F4AAF1E" w14:textId="77777777" w:rsidR="00C8507E" w:rsidRPr="005F740F" w:rsidRDefault="00C8507E" w:rsidP="00C8507E">
            <w:pPr>
              <w:jc w:val="center"/>
              <w:rPr>
                <w:rFonts w:ascii="Arial Narrow" w:hAnsi="Arial Narrow" w:cs="Arial"/>
                <w:sz w:val="22"/>
                <w:szCs w:val="22"/>
              </w:rPr>
            </w:pPr>
          </w:p>
        </w:tc>
        <w:tc>
          <w:tcPr>
            <w:tcW w:w="1701" w:type="dxa"/>
            <w:shd w:val="clear" w:color="auto" w:fill="D6E3BC"/>
            <w:vAlign w:val="center"/>
          </w:tcPr>
          <w:p w14:paraId="0F2CDEA1" w14:textId="77777777" w:rsidR="00C8507E" w:rsidRPr="005F740F" w:rsidRDefault="00C8507E" w:rsidP="00C8507E">
            <w:pPr>
              <w:jc w:val="center"/>
              <w:rPr>
                <w:rFonts w:ascii="Arial Narrow" w:hAnsi="Arial Narrow" w:cs="Arial"/>
                <w:sz w:val="22"/>
                <w:szCs w:val="22"/>
              </w:rPr>
            </w:pPr>
            <w:r w:rsidRPr="005F740F">
              <w:rPr>
                <w:rFonts w:ascii="Arial Narrow" w:hAnsi="Arial Narrow" w:cs="Arial"/>
                <w:sz w:val="22"/>
                <w:szCs w:val="22"/>
              </w:rPr>
              <w:t>9.90</w:t>
            </w:r>
          </w:p>
        </w:tc>
      </w:tr>
      <w:tr w:rsidR="00C8507E" w:rsidRPr="005F740F" w14:paraId="106667AC" w14:textId="77777777" w:rsidTr="002C76C0">
        <w:trPr>
          <w:trHeight w:val="504"/>
        </w:trPr>
        <w:tc>
          <w:tcPr>
            <w:tcW w:w="2523" w:type="dxa"/>
            <w:vAlign w:val="center"/>
          </w:tcPr>
          <w:p w14:paraId="1B04CA68" w14:textId="77777777" w:rsidR="00C8507E" w:rsidRPr="005F740F" w:rsidRDefault="00C8507E" w:rsidP="006018E4">
            <w:pPr>
              <w:jc w:val="center"/>
              <w:rPr>
                <w:rFonts w:ascii="Arial Narrow" w:hAnsi="Arial Narrow" w:cs="Arial"/>
                <w:b/>
                <w:sz w:val="22"/>
                <w:szCs w:val="22"/>
              </w:rPr>
            </w:pPr>
            <w:r w:rsidRPr="005F740F">
              <w:rPr>
                <w:rFonts w:ascii="Arial Narrow" w:hAnsi="Arial Narrow" w:cs="Arial"/>
                <w:b/>
                <w:sz w:val="22"/>
                <w:szCs w:val="22"/>
              </w:rPr>
              <w:t>Unidades Prevención</w:t>
            </w:r>
          </w:p>
        </w:tc>
        <w:tc>
          <w:tcPr>
            <w:tcW w:w="1418" w:type="dxa"/>
            <w:vAlign w:val="center"/>
          </w:tcPr>
          <w:p w14:paraId="21D5AACF" w14:textId="77777777" w:rsidR="00C8507E" w:rsidRPr="005F740F" w:rsidRDefault="00C8507E" w:rsidP="00C8507E">
            <w:pPr>
              <w:jc w:val="center"/>
              <w:rPr>
                <w:rFonts w:ascii="Arial Narrow" w:hAnsi="Arial Narrow" w:cs="Arial"/>
                <w:sz w:val="22"/>
                <w:szCs w:val="22"/>
              </w:rPr>
            </w:pPr>
          </w:p>
        </w:tc>
        <w:tc>
          <w:tcPr>
            <w:tcW w:w="1276" w:type="dxa"/>
            <w:vAlign w:val="center"/>
          </w:tcPr>
          <w:p w14:paraId="1D06956D" w14:textId="77777777" w:rsidR="00C8507E" w:rsidRPr="005F740F" w:rsidRDefault="00C8507E" w:rsidP="00C8507E">
            <w:pPr>
              <w:jc w:val="center"/>
              <w:rPr>
                <w:rFonts w:ascii="Arial Narrow" w:hAnsi="Arial Narrow" w:cs="Arial"/>
                <w:sz w:val="22"/>
                <w:szCs w:val="22"/>
              </w:rPr>
            </w:pPr>
          </w:p>
        </w:tc>
        <w:tc>
          <w:tcPr>
            <w:tcW w:w="1275" w:type="dxa"/>
            <w:vAlign w:val="center"/>
          </w:tcPr>
          <w:p w14:paraId="209F425A" w14:textId="77777777" w:rsidR="00C8507E" w:rsidRPr="005F740F" w:rsidRDefault="00C8507E" w:rsidP="00C8507E">
            <w:pPr>
              <w:jc w:val="center"/>
              <w:rPr>
                <w:rFonts w:ascii="Arial Narrow" w:hAnsi="Arial Narrow" w:cs="Arial"/>
                <w:sz w:val="22"/>
                <w:szCs w:val="22"/>
              </w:rPr>
            </w:pPr>
          </w:p>
        </w:tc>
        <w:tc>
          <w:tcPr>
            <w:tcW w:w="1276" w:type="dxa"/>
            <w:vAlign w:val="center"/>
          </w:tcPr>
          <w:p w14:paraId="18C142AD" w14:textId="77777777" w:rsidR="00C8507E" w:rsidRPr="005F740F" w:rsidRDefault="00C8507E" w:rsidP="00C8507E">
            <w:pPr>
              <w:jc w:val="center"/>
              <w:rPr>
                <w:rFonts w:ascii="Arial Narrow" w:hAnsi="Arial Narrow" w:cs="Arial"/>
                <w:sz w:val="22"/>
                <w:szCs w:val="22"/>
              </w:rPr>
            </w:pPr>
          </w:p>
        </w:tc>
        <w:tc>
          <w:tcPr>
            <w:tcW w:w="1701" w:type="dxa"/>
            <w:shd w:val="clear" w:color="auto" w:fill="D6E3BC"/>
            <w:vAlign w:val="center"/>
          </w:tcPr>
          <w:p w14:paraId="4927A15E" w14:textId="77777777" w:rsidR="00C8507E" w:rsidRPr="005F740F" w:rsidRDefault="00C8507E" w:rsidP="00C8507E">
            <w:pPr>
              <w:jc w:val="center"/>
              <w:rPr>
                <w:rFonts w:ascii="Arial Narrow" w:hAnsi="Arial Narrow" w:cs="Arial"/>
                <w:sz w:val="22"/>
                <w:szCs w:val="22"/>
              </w:rPr>
            </w:pPr>
            <w:r w:rsidRPr="005F740F">
              <w:rPr>
                <w:rFonts w:ascii="Arial Narrow" w:hAnsi="Arial Narrow" w:cs="Arial"/>
                <w:sz w:val="22"/>
                <w:szCs w:val="22"/>
              </w:rPr>
              <w:t>9.81</w:t>
            </w:r>
          </w:p>
        </w:tc>
      </w:tr>
      <w:tr w:rsidR="00C8507E" w:rsidRPr="005F740F" w14:paraId="567BEEC8" w14:textId="77777777" w:rsidTr="002C76C0">
        <w:trPr>
          <w:trHeight w:val="516"/>
        </w:trPr>
        <w:tc>
          <w:tcPr>
            <w:tcW w:w="2523" w:type="dxa"/>
            <w:vAlign w:val="center"/>
          </w:tcPr>
          <w:p w14:paraId="43A3E0C4" w14:textId="77777777" w:rsidR="00C8507E" w:rsidRPr="005F740F" w:rsidRDefault="00C8507E" w:rsidP="006018E4">
            <w:pPr>
              <w:jc w:val="center"/>
              <w:rPr>
                <w:rFonts w:ascii="Arial Narrow" w:hAnsi="Arial Narrow" w:cs="Arial"/>
                <w:b/>
                <w:sz w:val="22"/>
                <w:szCs w:val="22"/>
              </w:rPr>
            </w:pPr>
            <w:r w:rsidRPr="005F740F">
              <w:rPr>
                <w:rFonts w:ascii="Arial Narrow" w:hAnsi="Arial Narrow" w:cs="Arial"/>
                <w:b/>
                <w:sz w:val="22"/>
                <w:szCs w:val="22"/>
              </w:rPr>
              <w:t>Media de Satisfacción</w:t>
            </w:r>
          </w:p>
        </w:tc>
        <w:tc>
          <w:tcPr>
            <w:tcW w:w="1418" w:type="dxa"/>
            <w:vAlign w:val="center"/>
          </w:tcPr>
          <w:p w14:paraId="00F28A49" w14:textId="77777777" w:rsidR="00C8507E" w:rsidRPr="005F740F" w:rsidRDefault="00C8507E" w:rsidP="00C8507E">
            <w:pPr>
              <w:jc w:val="center"/>
              <w:rPr>
                <w:rFonts w:ascii="Arial Narrow" w:hAnsi="Arial Narrow" w:cs="Arial"/>
                <w:b/>
                <w:sz w:val="22"/>
                <w:szCs w:val="22"/>
              </w:rPr>
            </w:pPr>
            <w:r w:rsidRPr="005F740F">
              <w:rPr>
                <w:rFonts w:ascii="Arial Narrow" w:hAnsi="Arial Narrow" w:cs="Arial"/>
                <w:b/>
                <w:sz w:val="22"/>
                <w:szCs w:val="22"/>
              </w:rPr>
              <w:t>9.60</w:t>
            </w:r>
          </w:p>
        </w:tc>
        <w:tc>
          <w:tcPr>
            <w:tcW w:w="1276" w:type="dxa"/>
            <w:vAlign w:val="center"/>
          </w:tcPr>
          <w:p w14:paraId="73AFC624" w14:textId="77777777" w:rsidR="00C8507E" w:rsidRPr="005F740F" w:rsidRDefault="00C8507E" w:rsidP="00C8507E">
            <w:pPr>
              <w:jc w:val="center"/>
              <w:rPr>
                <w:rFonts w:ascii="Arial Narrow" w:hAnsi="Arial Narrow" w:cs="Arial"/>
                <w:b/>
                <w:sz w:val="22"/>
                <w:szCs w:val="22"/>
              </w:rPr>
            </w:pPr>
            <w:r w:rsidRPr="005F740F">
              <w:rPr>
                <w:rFonts w:ascii="Arial Narrow" w:hAnsi="Arial Narrow" w:cs="Arial"/>
                <w:b/>
                <w:sz w:val="22"/>
                <w:szCs w:val="22"/>
              </w:rPr>
              <w:t>9.66</w:t>
            </w:r>
          </w:p>
        </w:tc>
        <w:tc>
          <w:tcPr>
            <w:tcW w:w="1275" w:type="dxa"/>
            <w:vAlign w:val="center"/>
          </w:tcPr>
          <w:p w14:paraId="3951590D" w14:textId="77777777" w:rsidR="00C8507E" w:rsidRPr="005F740F" w:rsidRDefault="00C8507E" w:rsidP="00C8507E">
            <w:pPr>
              <w:jc w:val="center"/>
              <w:rPr>
                <w:rFonts w:ascii="Arial Narrow" w:hAnsi="Arial Narrow" w:cs="Arial"/>
                <w:b/>
                <w:sz w:val="22"/>
                <w:szCs w:val="22"/>
              </w:rPr>
            </w:pPr>
            <w:r w:rsidRPr="005F740F">
              <w:rPr>
                <w:rFonts w:ascii="Arial Narrow" w:hAnsi="Arial Narrow" w:cs="Arial"/>
                <w:b/>
                <w:sz w:val="22"/>
                <w:szCs w:val="22"/>
              </w:rPr>
              <w:t>9.02</w:t>
            </w:r>
          </w:p>
        </w:tc>
        <w:tc>
          <w:tcPr>
            <w:tcW w:w="1276" w:type="dxa"/>
            <w:vAlign w:val="center"/>
          </w:tcPr>
          <w:p w14:paraId="00D2246A" w14:textId="77777777" w:rsidR="00C8507E" w:rsidRPr="005F740F" w:rsidRDefault="00C8507E" w:rsidP="00C8507E">
            <w:pPr>
              <w:jc w:val="center"/>
              <w:rPr>
                <w:rFonts w:ascii="Arial Narrow" w:hAnsi="Arial Narrow" w:cs="Arial"/>
                <w:b/>
                <w:sz w:val="22"/>
                <w:szCs w:val="22"/>
              </w:rPr>
            </w:pPr>
            <w:r w:rsidRPr="005F740F">
              <w:rPr>
                <w:rFonts w:ascii="Arial Narrow" w:hAnsi="Arial Narrow" w:cs="Arial"/>
                <w:b/>
                <w:sz w:val="22"/>
                <w:szCs w:val="22"/>
              </w:rPr>
              <w:t>8.93</w:t>
            </w:r>
          </w:p>
        </w:tc>
        <w:tc>
          <w:tcPr>
            <w:tcW w:w="1701" w:type="dxa"/>
            <w:shd w:val="clear" w:color="auto" w:fill="D6E3BC"/>
            <w:vAlign w:val="center"/>
          </w:tcPr>
          <w:p w14:paraId="18CB9E13" w14:textId="77777777" w:rsidR="00C8507E" w:rsidRPr="005F740F" w:rsidRDefault="00C8507E" w:rsidP="00C8507E">
            <w:pPr>
              <w:jc w:val="center"/>
              <w:rPr>
                <w:rFonts w:ascii="Arial Narrow" w:hAnsi="Arial Narrow" w:cs="Arial"/>
                <w:b/>
                <w:sz w:val="22"/>
                <w:szCs w:val="22"/>
              </w:rPr>
            </w:pPr>
            <w:r w:rsidRPr="005F740F">
              <w:rPr>
                <w:rFonts w:ascii="Arial Narrow" w:hAnsi="Arial Narrow" w:cs="Arial"/>
                <w:b/>
                <w:sz w:val="22"/>
                <w:szCs w:val="22"/>
              </w:rPr>
              <w:t>9.57</w:t>
            </w:r>
          </w:p>
        </w:tc>
      </w:tr>
    </w:tbl>
    <w:p w14:paraId="7CCD5E30" w14:textId="77777777" w:rsidR="005F740F" w:rsidRDefault="005F740F" w:rsidP="005F740F">
      <w:pPr>
        <w:spacing w:line="360" w:lineRule="auto"/>
        <w:jc w:val="both"/>
        <w:rPr>
          <w:rFonts w:ascii="Arial Narrow" w:hAnsi="Arial Narrow" w:cs="Arial"/>
          <w:sz w:val="22"/>
          <w:szCs w:val="22"/>
        </w:rPr>
      </w:pPr>
    </w:p>
    <w:p w14:paraId="623CF5F4" w14:textId="33DB3D59" w:rsidR="00CE39DD" w:rsidRPr="005F740F" w:rsidRDefault="00CE39DD" w:rsidP="005F740F">
      <w:pPr>
        <w:spacing w:line="360" w:lineRule="auto"/>
        <w:jc w:val="both"/>
        <w:rPr>
          <w:rFonts w:ascii="Arial Narrow" w:hAnsi="Arial Narrow" w:cs="Arial"/>
          <w:b/>
        </w:rPr>
      </w:pPr>
      <w:r w:rsidRPr="005F740F">
        <w:rPr>
          <w:rFonts w:ascii="Arial Narrow" w:hAnsi="Arial Narrow" w:cs="Arial"/>
          <w:b/>
        </w:rPr>
        <w:t>AÑO 2020/2021:</w:t>
      </w:r>
    </w:p>
    <w:p w14:paraId="5B1FA755" w14:textId="77777777" w:rsidR="00CE39DD" w:rsidRPr="005F740F" w:rsidRDefault="00CE39DD" w:rsidP="00AF4C59">
      <w:pPr>
        <w:ind w:left="-142" w:right="-873"/>
        <w:jc w:val="both"/>
        <w:rPr>
          <w:rFonts w:ascii="Arial Narrow" w:hAnsi="Arial Narrow" w:cs="Arial"/>
          <w:sz w:val="22"/>
          <w:szCs w:val="22"/>
        </w:rPr>
      </w:pPr>
      <w:r w:rsidRPr="005F740F">
        <w:rPr>
          <w:rFonts w:ascii="Arial Narrow" w:hAnsi="Arial Narrow" w:cs="Arial"/>
          <w:sz w:val="22"/>
          <w:szCs w:val="22"/>
        </w:rPr>
        <w:t>Se han recibido un total de 70 cuestionarios de usuarios, siendo una muestra representativa del total de los usuarios que en estos momentos se están beneficiando de los servicios de atención directa de la entidad. El análisis de la valoración de los cuestionarios realizados nos indica que estamos superando este objetivo establecido.</w:t>
      </w:r>
    </w:p>
    <w:p w14:paraId="68634E9A" w14:textId="77777777" w:rsidR="00CE39DD" w:rsidRPr="005F740F" w:rsidRDefault="00CE39DD" w:rsidP="00CE39DD">
      <w:pPr>
        <w:jc w:val="both"/>
        <w:rPr>
          <w:rFonts w:ascii="Arial Narrow" w:hAnsi="Arial Narrow" w:cs="Arial"/>
          <w:sz w:val="22"/>
          <w:szCs w:val="22"/>
        </w:rPr>
      </w:pPr>
    </w:p>
    <w:tbl>
      <w:tblPr>
        <w:tblW w:w="9471" w:type="dxa"/>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552"/>
        <w:gridCol w:w="1247"/>
        <w:gridCol w:w="992"/>
        <w:gridCol w:w="851"/>
        <w:gridCol w:w="850"/>
        <w:gridCol w:w="993"/>
        <w:gridCol w:w="993"/>
        <w:gridCol w:w="993"/>
      </w:tblGrid>
      <w:tr w:rsidR="00CE39DD" w:rsidRPr="005F740F" w14:paraId="25609850" w14:textId="77777777" w:rsidTr="00AF4C59">
        <w:trPr>
          <w:trHeight w:val="251"/>
        </w:trPr>
        <w:tc>
          <w:tcPr>
            <w:tcW w:w="2552" w:type="dxa"/>
          </w:tcPr>
          <w:p w14:paraId="44CB6B46" w14:textId="77777777" w:rsidR="00CE39DD" w:rsidRPr="005F740F" w:rsidRDefault="00CE39DD" w:rsidP="00DC1589">
            <w:pPr>
              <w:jc w:val="center"/>
              <w:rPr>
                <w:rFonts w:ascii="Arial Narrow" w:hAnsi="Arial Narrow" w:cs="Arial"/>
                <w:b/>
                <w:sz w:val="22"/>
                <w:szCs w:val="22"/>
              </w:rPr>
            </w:pPr>
          </w:p>
        </w:tc>
        <w:tc>
          <w:tcPr>
            <w:tcW w:w="1247" w:type="dxa"/>
          </w:tcPr>
          <w:p w14:paraId="4ADF2389" w14:textId="77777777" w:rsidR="00CE39DD" w:rsidRPr="005F740F" w:rsidRDefault="00CE39DD" w:rsidP="00DC1589">
            <w:pPr>
              <w:jc w:val="center"/>
              <w:rPr>
                <w:rFonts w:ascii="Arial Narrow" w:hAnsi="Arial Narrow" w:cs="Arial"/>
                <w:b/>
                <w:sz w:val="22"/>
                <w:szCs w:val="22"/>
              </w:rPr>
            </w:pPr>
            <w:r w:rsidRPr="005F740F">
              <w:rPr>
                <w:rFonts w:ascii="Arial Narrow" w:hAnsi="Arial Narrow" w:cs="Arial"/>
                <w:b/>
                <w:sz w:val="22"/>
                <w:szCs w:val="22"/>
              </w:rPr>
              <w:t>2015</w:t>
            </w:r>
          </w:p>
        </w:tc>
        <w:tc>
          <w:tcPr>
            <w:tcW w:w="992" w:type="dxa"/>
          </w:tcPr>
          <w:p w14:paraId="6D632711" w14:textId="77777777" w:rsidR="00CE39DD" w:rsidRPr="005F740F" w:rsidRDefault="00CE39DD" w:rsidP="00DC1589">
            <w:pPr>
              <w:jc w:val="center"/>
              <w:rPr>
                <w:rFonts w:ascii="Arial Narrow" w:hAnsi="Arial Narrow" w:cs="Arial"/>
                <w:b/>
                <w:sz w:val="22"/>
                <w:szCs w:val="22"/>
              </w:rPr>
            </w:pPr>
            <w:r w:rsidRPr="005F740F">
              <w:rPr>
                <w:rFonts w:ascii="Arial Narrow" w:hAnsi="Arial Narrow" w:cs="Arial"/>
                <w:b/>
                <w:sz w:val="22"/>
                <w:szCs w:val="22"/>
              </w:rPr>
              <w:t>2016</w:t>
            </w:r>
          </w:p>
        </w:tc>
        <w:tc>
          <w:tcPr>
            <w:tcW w:w="851" w:type="dxa"/>
          </w:tcPr>
          <w:p w14:paraId="0FDEB163" w14:textId="77777777" w:rsidR="00CE39DD" w:rsidRPr="005F740F" w:rsidRDefault="00CE39DD" w:rsidP="00DC1589">
            <w:pPr>
              <w:jc w:val="center"/>
              <w:rPr>
                <w:rFonts w:ascii="Arial Narrow" w:hAnsi="Arial Narrow" w:cs="Arial"/>
                <w:b/>
                <w:sz w:val="22"/>
                <w:szCs w:val="22"/>
              </w:rPr>
            </w:pPr>
            <w:r w:rsidRPr="005F740F">
              <w:rPr>
                <w:rFonts w:ascii="Arial Narrow" w:hAnsi="Arial Narrow" w:cs="Arial"/>
                <w:b/>
                <w:sz w:val="22"/>
                <w:szCs w:val="22"/>
              </w:rPr>
              <w:t>2017</w:t>
            </w:r>
          </w:p>
        </w:tc>
        <w:tc>
          <w:tcPr>
            <w:tcW w:w="850" w:type="dxa"/>
          </w:tcPr>
          <w:p w14:paraId="6D47E054" w14:textId="77777777" w:rsidR="00CE39DD" w:rsidRPr="005F740F" w:rsidRDefault="00CE39DD" w:rsidP="00DC1589">
            <w:pPr>
              <w:jc w:val="center"/>
              <w:rPr>
                <w:rFonts w:ascii="Arial Narrow" w:hAnsi="Arial Narrow" w:cs="Arial"/>
                <w:b/>
                <w:sz w:val="22"/>
                <w:szCs w:val="22"/>
              </w:rPr>
            </w:pPr>
            <w:r w:rsidRPr="005F740F">
              <w:rPr>
                <w:rFonts w:ascii="Arial Narrow" w:hAnsi="Arial Narrow" w:cs="Arial"/>
                <w:b/>
                <w:sz w:val="22"/>
                <w:szCs w:val="22"/>
              </w:rPr>
              <w:t>2108</w:t>
            </w:r>
          </w:p>
        </w:tc>
        <w:tc>
          <w:tcPr>
            <w:tcW w:w="993" w:type="dxa"/>
          </w:tcPr>
          <w:p w14:paraId="7975EDA6" w14:textId="77777777" w:rsidR="00CE39DD" w:rsidRPr="005F740F" w:rsidRDefault="00CE39DD" w:rsidP="00DC1589">
            <w:pPr>
              <w:jc w:val="center"/>
              <w:rPr>
                <w:rFonts w:ascii="Arial Narrow" w:hAnsi="Arial Narrow" w:cs="Arial"/>
                <w:b/>
                <w:sz w:val="22"/>
                <w:szCs w:val="22"/>
              </w:rPr>
            </w:pPr>
            <w:r w:rsidRPr="005F740F">
              <w:rPr>
                <w:rFonts w:ascii="Arial Narrow" w:hAnsi="Arial Narrow" w:cs="Arial"/>
                <w:b/>
                <w:sz w:val="22"/>
                <w:szCs w:val="22"/>
              </w:rPr>
              <w:t>2019</w:t>
            </w:r>
          </w:p>
        </w:tc>
        <w:tc>
          <w:tcPr>
            <w:tcW w:w="993" w:type="dxa"/>
          </w:tcPr>
          <w:p w14:paraId="3C2AF250" w14:textId="77777777" w:rsidR="00CE39DD" w:rsidRPr="005F740F" w:rsidRDefault="00CE39DD" w:rsidP="00DC1589">
            <w:pPr>
              <w:jc w:val="center"/>
              <w:rPr>
                <w:rFonts w:ascii="Arial Narrow" w:hAnsi="Arial Narrow" w:cs="Arial"/>
                <w:b/>
                <w:sz w:val="22"/>
                <w:szCs w:val="22"/>
              </w:rPr>
            </w:pPr>
            <w:r w:rsidRPr="005F740F">
              <w:rPr>
                <w:rFonts w:ascii="Arial Narrow" w:hAnsi="Arial Narrow" w:cs="Arial"/>
                <w:b/>
                <w:sz w:val="22"/>
                <w:szCs w:val="22"/>
              </w:rPr>
              <w:t>2020</w:t>
            </w:r>
          </w:p>
        </w:tc>
        <w:tc>
          <w:tcPr>
            <w:tcW w:w="993" w:type="dxa"/>
          </w:tcPr>
          <w:p w14:paraId="569ECE63" w14:textId="77777777" w:rsidR="00CE39DD" w:rsidRPr="005F740F" w:rsidRDefault="00CE39DD" w:rsidP="00DC1589">
            <w:pPr>
              <w:jc w:val="center"/>
              <w:rPr>
                <w:rFonts w:ascii="Arial Narrow" w:hAnsi="Arial Narrow" w:cs="Arial"/>
                <w:b/>
                <w:sz w:val="22"/>
                <w:szCs w:val="22"/>
              </w:rPr>
            </w:pPr>
            <w:r w:rsidRPr="005F740F">
              <w:rPr>
                <w:rFonts w:ascii="Arial Narrow" w:hAnsi="Arial Narrow" w:cs="Arial"/>
                <w:b/>
                <w:sz w:val="22"/>
                <w:szCs w:val="22"/>
              </w:rPr>
              <w:t>2021</w:t>
            </w:r>
          </w:p>
        </w:tc>
      </w:tr>
      <w:tr w:rsidR="00CE39DD" w:rsidRPr="005F740F" w14:paraId="4F1E43B0" w14:textId="77777777" w:rsidTr="005F740F">
        <w:trPr>
          <w:trHeight w:val="251"/>
        </w:trPr>
        <w:tc>
          <w:tcPr>
            <w:tcW w:w="2552" w:type="dxa"/>
            <w:vAlign w:val="center"/>
          </w:tcPr>
          <w:p w14:paraId="05C00191" w14:textId="77777777" w:rsidR="00CE39DD" w:rsidRPr="005F740F" w:rsidRDefault="00CE39DD" w:rsidP="00DC1589">
            <w:pPr>
              <w:jc w:val="center"/>
              <w:rPr>
                <w:rFonts w:ascii="Arial Narrow" w:hAnsi="Arial Narrow" w:cs="Arial"/>
                <w:b/>
                <w:sz w:val="22"/>
                <w:szCs w:val="22"/>
              </w:rPr>
            </w:pPr>
            <w:r w:rsidRPr="005F740F">
              <w:rPr>
                <w:rFonts w:ascii="Arial Narrow" w:hAnsi="Arial Narrow" w:cs="Arial"/>
                <w:b/>
                <w:sz w:val="22"/>
                <w:szCs w:val="22"/>
              </w:rPr>
              <w:t>Sade este</w:t>
            </w:r>
          </w:p>
        </w:tc>
        <w:tc>
          <w:tcPr>
            <w:tcW w:w="1247" w:type="dxa"/>
            <w:vAlign w:val="center"/>
          </w:tcPr>
          <w:p w14:paraId="3208DC9C" w14:textId="77777777" w:rsidR="00CE39DD" w:rsidRPr="005F740F" w:rsidRDefault="00CE39DD" w:rsidP="00DC1589">
            <w:pPr>
              <w:jc w:val="center"/>
              <w:rPr>
                <w:rFonts w:ascii="Arial Narrow" w:hAnsi="Arial Narrow" w:cs="Arial"/>
                <w:sz w:val="22"/>
                <w:szCs w:val="22"/>
              </w:rPr>
            </w:pPr>
            <w:r w:rsidRPr="005F740F">
              <w:rPr>
                <w:rFonts w:ascii="Arial Narrow" w:hAnsi="Arial Narrow" w:cs="Arial"/>
                <w:sz w:val="22"/>
                <w:szCs w:val="22"/>
              </w:rPr>
              <w:t>9.50</w:t>
            </w:r>
          </w:p>
        </w:tc>
        <w:tc>
          <w:tcPr>
            <w:tcW w:w="992" w:type="dxa"/>
            <w:vAlign w:val="center"/>
          </w:tcPr>
          <w:p w14:paraId="19042AB6" w14:textId="77777777" w:rsidR="00CE39DD" w:rsidRPr="005F740F" w:rsidRDefault="00CE39DD" w:rsidP="00DC1589">
            <w:pPr>
              <w:jc w:val="center"/>
              <w:rPr>
                <w:rFonts w:ascii="Arial Narrow" w:hAnsi="Arial Narrow" w:cs="Arial"/>
                <w:sz w:val="22"/>
                <w:szCs w:val="22"/>
              </w:rPr>
            </w:pPr>
            <w:r w:rsidRPr="005F740F">
              <w:rPr>
                <w:rFonts w:ascii="Arial Narrow" w:hAnsi="Arial Narrow" w:cs="Arial"/>
                <w:sz w:val="22"/>
                <w:szCs w:val="22"/>
              </w:rPr>
              <w:t>9.00</w:t>
            </w:r>
          </w:p>
        </w:tc>
        <w:tc>
          <w:tcPr>
            <w:tcW w:w="851" w:type="dxa"/>
            <w:vAlign w:val="center"/>
          </w:tcPr>
          <w:p w14:paraId="4FE73A05" w14:textId="77777777" w:rsidR="00CE39DD" w:rsidRPr="005F740F" w:rsidRDefault="00CE39DD" w:rsidP="00DC1589">
            <w:pPr>
              <w:jc w:val="center"/>
              <w:rPr>
                <w:rFonts w:ascii="Arial Narrow" w:hAnsi="Arial Narrow" w:cs="Arial"/>
                <w:sz w:val="22"/>
                <w:szCs w:val="22"/>
              </w:rPr>
            </w:pPr>
            <w:r w:rsidRPr="005F740F">
              <w:rPr>
                <w:rFonts w:ascii="Arial Narrow" w:hAnsi="Arial Narrow" w:cs="Arial"/>
                <w:sz w:val="22"/>
                <w:szCs w:val="22"/>
              </w:rPr>
              <w:t>9.38</w:t>
            </w:r>
          </w:p>
        </w:tc>
        <w:tc>
          <w:tcPr>
            <w:tcW w:w="850" w:type="dxa"/>
            <w:vAlign w:val="center"/>
          </w:tcPr>
          <w:p w14:paraId="74A9AA9B" w14:textId="77777777" w:rsidR="00CE39DD" w:rsidRPr="005F740F" w:rsidRDefault="00CE39DD" w:rsidP="00DC1589">
            <w:pPr>
              <w:jc w:val="center"/>
              <w:rPr>
                <w:rFonts w:ascii="Arial Narrow" w:hAnsi="Arial Narrow" w:cs="Arial"/>
                <w:sz w:val="22"/>
                <w:szCs w:val="22"/>
              </w:rPr>
            </w:pPr>
          </w:p>
        </w:tc>
        <w:tc>
          <w:tcPr>
            <w:tcW w:w="993" w:type="dxa"/>
            <w:vAlign w:val="center"/>
          </w:tcPr>
          <w:p w14:paraId="2C02DF84" w14:textId="77777777" w:rsidR="00CE39DD" w:rsidRPr="005F740F" w:rsidRDefault="00CE39DD" w:rsidP="00DC1589">
            <w:pPr>
              <w:jc w:val="center"/>
              <w:rPr>
                <w:rFonts w:ascii="Arial Narrow" w:hAnsi="Arial Narrow" w:cs="Arial"/>
                <w:sz w:val="22"/>
                <w:szCs w:val="22"/>
              </w:rPr>
            </w:pPr>
          </w:p>
        </w:tc>
        <w:tc>
          <w:tcPr>
            <w:tcW w:w="993" w:type="dxa"/>
            <w:vAlign w:val="center"/>
          </w:tcPr>
          <w:p w14:paraId="05459151" w14:textId="77777777" w:rsidR="00CE39DD" w:rsidRPr="005F740F" w:rsidRDefault="00CE39DD" w:rsidP="00DC1589">
            <w:pPr>
              <w:jc w:val="center"/>
              <w:rPr>
                <w:rFonts w:ascii="Arial Narrow" w:hAnsi="Arial Narrow" w:cs="Arial"/>
                <w:sz w:val="22"/>
                <w:szCs w:val="22"/>
              </w:rPr>
            </w:pPr>
          </w:p>
        </w:tc>
        <w:tc>
          <w:tcPr>
            <w:tcW w:w="993" w:type="dxa"/>
            <w:vAlign w:val="center"/>
          </w:tcPr>
          <w:p w14:paraId="58E4730B" w14:textId="77777777" w:rsidR="00CE39DD" w:rsidRPr="005F740F" w:rsidRDefault="00CE39DD" w:rsidP="00DC1589">
            <w:pPr>
              <w:jc w:val="center"/>
              <w:rPr>
                <w:rFonts w:ascii="Arial Narrow" w:hAnsi="Arial Narrow" w:cs="Arial"/>
                <w:sz w:val="22"/>
                <w:szCs w:val="22"/>
              </w:rPr>
            </w:pPr>
          </w:p>
        </w:tc>
      </w:tr>
      <w:tr w:rsidR="00CE39DD" w:rsidRPr="005F740F" w14:paraId="27DED918" w14:textId="77777777" w:rsidTr="005F740F">
        <w:trPr>
          <w:trHeight w:val="251"/>
        </w:trPr>
        <w:tc>
          <w:tcPr>
            <w:tcW w:w="2552" w:type="dxa"/>
            <w:vAlign w:val="center"/>
          </w:tcPr>
          <w:p w14:paraId="571796D8" w14:textId="77777777" w:rsidR="00CE39DD" w:rsidRPr="005F740F" w:rsidRDefault="00CE39DD" w:rsidP="00DC1589">
            <w:pPr>
              <w:jc w:val="center"/>
              <w:rPr>
                <w:rFonts w:ascii="Arial Narrow" w:hAnsi="Arial Narrow" w:cs="Arial"/>
                <w:b/>
                <w:sz w:val="22"/>
                <w:szCs w:val="22"/>
              </w:rPr>
            </w:pPr>
            <w:r w:rsidRPr="005F740F">
              <w:rPr>
                <w:rFonts w:ascii="Arial Narrow" w:hAnsi="Arial Narrow" w:cs="Arial"/>
                <w:b/>
                <w:sz w:val="22"/>
                <w:szCs w:val="22"/>
              </w:rPr>
              <w:t>Sade oeste</w:t>
            </w:r>
          </w:p>
        </w:tc>
        <w:tc>
          <w:tcPr>
            <w:tcW w:w="1247" w:type="dxa"/>
            <w:vAlign w:val="center"/>
          </w:tcPr>
          <w:p w14:paraId="3F02C97D" w14:textId="77777777" w:rsidR="00CE39DD" w:rsidRPr="005F740F" w:rsidRDefault="00CE39DD" w:rsidP="00DC1589">
            <w:pPr>
              <w:jc w:val="center"/>
              <w:rPr>
                <w:rFonts w:ascii="Arial Narrow" w:hAnsi="Arial Narrow" w:cs="Arial"/>
                <w:sz w:val="22"/>
                <w:szCs w:val="22"/>
              </w:rPr>
            </w:pPr>
            <w:r w:rsidRPr="005F740F">
              <w:rPr>
                <w:rFonts w:ascii="Arial Narrow" w:hAnsi="Arial Narrow" w:cs="Arial"/>
                <w:sz w:val="22"/>
                <w:szCs w:val="22"/>
              </w:rPr>
              <w:t>10</w:t>
            </w:r>
          </w:p>
        </w:tc>
        <w:tc>
          <w:tcPr>
            <w:tcW w:w="992" w:type="dxa"/>
            <w:vAlign w:val="center"/>
          </w:tcPr>
          <w:p w14:paraId="68F8A543" w14:textId="77777777" w:rsidR="00CE39DD" w:rsidRPr="005F740F" w:rsidRDefault="00CE39DD" w:rsidP="00DC1589">
            <w:pPr>
              <w:jc w:val="center"/>
              <w:rPr>
                <w:rFonts w:ascii="Arial Narrow" w:hAnsi="Arial Narrow" w:cs="Arial"/>
                <w:sz w:val="22"/>
                <w:szCs w:val="22"/>
              </w:rPr>
            </w:pPr>
            <w:r w:rsidRPr="005F740F">
              <w:rPr>
                <w:rFonts w:ascii="Arial Narrow" w:hAnsi="Arial Narrow" w:cs="Arial"/>
                <w:sz w:val="22"/>
                <w:szCs w:val="22"/>
              </w:rPr>
              <w:t>9.90</w:t>
            </w:r>
          </w:p>
        </w:tc>
        <w:tc>
          <w:tcPr>
            <w:tcW w:w="851" w:type="dxa"/>
            <w:vAlign w:val="center"/>
          </w:tcPr>
          <w:p w14:paraId="25E8E7EA" w14:textId="77777777" w:rsidR="00CE39DD" w:rsidRPr="005F740F" w:rsidRDefault="00CE39DD" w:rsidP="00DC1589">
            <w:pPr>
              <w:jc w:val="center"/>
              <w:rPr>
                <w:rFonts w:ascii="Arial Narrow" w:hAnsi="Arial Narrow" w:cs="Arial"/>
                <w:sz w:val="22"/>
                <w:szCs w:val="22"/>
              </w:rPr>
            </w:pPr>
            <w:r w:rsidRPr="005F740F">
              <w:rPr>
                <w:rFonts w:ascii="Arial Narrow" w:hAnsi="Arial Narrow" w:cs="Arial"/>
                <w:sz w:val="22"/>
                <w:szCs w:val="22"/>
              </w:rPr>
              <w:t>9.5</w:t>
            </w:r>
          </w:p>
        </w:tc>
        <w:tc>
          <w:tcPr>
            <w:tcW w:w="850" w:type="dxa"/>
            <w:vAlign w:val="center"/>
          </w:tcPr>
          <w:p w14:paraId="7315B70C" w14:textId="77777777" w:rsidR="00CE39DD" w:rsidRPr="005F740F" w:rsidRDefault="00CE39DD" w:rsidP="00DC1589">
            <w:pPr>
              <w:jc w:val="center"/>
              <w:rPr>
                <w:rFonts w:ascii="Arial Narrow" w:hAnsi="Arial Narrow" w:cs="Arial"/>
                <w:sz w:val="22"/>
                <w:szCs w:val="22"/>
              </w:rPr>
            </w:pPr>
            <w:r w:rsidRPr="005F740F">
              <w:rPr>
                <w:rFonts w:ascii="Arial Narrow" w:hAnsi="Arial Narrow" w:cs="Arial"/>
                <w:sz w:val="22"/>
                <w:szCs w:val="22"/>
              </w:rPr>
              <w:t>9.07</w:t>
            </w:r>
          </w:p>
        </w:tc>
        <w:tc>
          <w:tcPr>
            <w:tcW w:w="993" w:type="dxa"/>
            <w:vAlign w:val="center"/>
          </w:tcPr>
          <w:p w14:paraId="231C4CA9" w14:textId="77777777" w:rsidR="00CE39DD" w:rsidRPr="005F740F" w:rsidRDefault="00CE39DD" w:rsidP="00DC1589">
            <w:pPr>
              <w:jc w:val="center"/>
              <w:rPr>
                <w:rFonts w:ascii="Arial Narrow" w:hAnsi="Arial Narrow" w:cs="Arial"/>
                <w:sz w:val="22"/>
                <w:szCs w:val="22"/>
              </w:rPr>
            </w:pPr>
          </w:p>
        </w:tc>
        <w:tc>
          <w:tcPr>
            <w:tcW w:w="993" w:type="dxa"/>
            <w:vAlign w:val="center"/>
          </w:tcPr>
          <w:p w14:paraId="0FB5A845" w14:textId="77777777" w:rsidR="00CE39DD" w:rsidRPr="005F740F" w:rsidRDefault="00CE39DD" w:rsidP="00DC1589">
            <w:pPr>
              <w:jc w:val="center"/>
              <w:rPr>
                <w:rFonts w:ascii="Arial Narrow" w:hAnsi="Arial Narrow" w:cs="Arial"/>
                <w:sz w:val="22"/>
                <w:szCs w:val="22"/>
              </w:rPr>
            </w:pPr>
          </w:p>
        </w:tc>
        <w:tc>
          <w:tcPr>
            <w:tcW w:w="993" w:type="dxa"/>
            <w:vAlign w:val="center"/>
          </w:tcPr>
          <w:p w14:paraId="47050D5F" w14:textId="77777777" w:rsidR="00CE39DD" w:rsidRPr="005F740F" w:rsidRDefault="00CE39DD" w:rsidP="00DC1589">
            <w:pPr>
              <w:jc w:val="center"/>
              <w:rPr>
                <w:rFonts w:ascii="Arial Narrow" w:hAnsi="Arial Narrow" w:cs="Arial"/>
                <w:sz w:val="22"/>
                <w:szCs w:val="22"/>
              </w:rPr>
            </w:pPr>
          </w:p>
        </w:tc>
      </w:tr>
      <w:tr w:rsidR="00CE39DD" w:rsidRPr="005F740F" w14:paraId="23A3B0CC" w14:textId="77777777" w:rsidTr="005F740F">
        <w:trPr>
          <w:trHeight w:val="251"/>
        </w:trPr>
        <w:tc>
          <w:tcPr>
            <w:tcW w:w="2552" w:type="dxa"/>
            <w:vAlign w:val="center"/>
          </w:tcPr>
          <w:p w14:paraId="2B3B308E" w14:textId="77777777" w:rsidR="00CE39DD" w:rsidRPr="005F740F" w:rsidRDefault="00CE39DD" w:rsidP="00DC1589">
            <w:pPr>
              <w:jc w:val="center"/>
              <w:rPr>
                <w:rFonts w:ascii="Arial Narrow" w:hAnsi="Arial Narrow" w:cs="Arial"/>
                <w:b/>
                <w:sz w:val="22"/>
                <w:szCs w:val="22"/>
              </w:rPr>
            </w:pPr>
            <w:r w:rsidRPr="005F740F">
              <w:rPr>
                <w:rFonts w:ascii="Arial Narrow" w:hAnsi="Arial Narrow" w:cs="Arial"/>
                <w:b/>
                <w:sz w:val="22"/>
                <w:szCs w:val="22"/>
              </w:rPr>
              <w:t>SAHE</w:t>
            </w:r>
          </w:p>
        </w:tc>
        <w:tc>
          <w:tcPr>
            <w:tcW w:w="1247" w:type="dxa"/>
            <w:vAlign w:val="center"/>
          </w:tcPr>
          <w:p w14:paraId="18C29254" w14:textId="77777777" w:rsidR="00CE39DD" w:rsidRPr="005F740F" w:rsidRDefault="00CE39DD" w:rsidP="00DC1589">
            <w:pPr>
              <w:jc w:val="center"/>
              <w:rPr>
                <w:rFonts w:ascii="Arial Narrow" w:hAnsi="Arial Narrow" w:cs="Arial"/>
                <w:sz w:val="22"/>
                <w:szCs w:val="22"/>
              </w:rPr>
            </w:pPr>
          </w:p>
        </w:tc>
        <w:tc>
          <w:tcPr>
            <w:tcW w:w="992" w:type="dxa"/>
            <w:vAlign w:val="center"/>
          </w:tcPr>
          <w:p w14:paraId="7B7452B7" w14:textId="77777777" w:rsidR="00CE39DD" w:rsidRPr="005F740F" w:rsidRDefault="00CE39DD" w:rsidP="00DC1589">
            <w:pPr>
              <w:jc w:val="center"/>
              <w:rPr>
                <w:rFonts w:ascii="Arial Narrow" w:hAnsi="Arial Narrow" w:cs="Arial"/>
                <w:sz w:val="22"/>
                <w:szCs w:val="22"/>
              </w:rPr>
            </w:pPr>
          </w:p>
        </w:tc>
        <w:tc>
          <w:tcPr>
            <w:tcW w:w="851" w:type="dxa"/>
            <w:vAlign w:val="center"/>
          </w:tcPr>
          <w:p w14:paraId="38962B25" w14:textId="77777777" w:rsidR="00CE39DD" w:rsidRPr="005F740F" w:rsidRDefault="00CE39DD" w:rsidP="00DC1589">
            <w:pPr>
              <w:jc w:val="center"/>
              <w:rPr>
                <w:rFonts w:ascii="Arial Narrow" w:hAnsi="Arial Narrow" w:cs="Arial"/>
                <w:sz w:val="22"/>
                <w:szCs w:val="22"/>
              </w:rPr>
            </w:pPr>
          </w:p>
        </w:tc>
        <w:tc>
          <w:tcPr>
            <w:tcW w:w="850" w:type="dxa"/>
            <w:vAlign w:val="center"/>
          </w:tcPr>
          <w:p w14:paraId="7401FD3C" w14:textId="77777777" w:rsidR="00CE39DD" w:rsidRPr="005F740F" w:rsidRDefault="00CE39DD" w:rsidP="00DC1589">
            <w:pPr>
              <w:jc w:val="center"/>
              <w:rPr>
                <w:rFonts w:ascii="Arial Narrow" w:hAnsi="Arial Narrow" w:cs="Arial"/>
                <w:sz w:val="22"/>
                <w:szCs w:val="22"/>
              </w:rPr>
            </w:pPr>
          </w:p>
        </w:tc>
        <w:tc>
          <w:tcPr>
            <w:tcW w:w="993" w:type="dxa"/>
            <w:vAlign w:val="center"/>
          </w:tcPr>
          <w:p w14:paraId="0B5CDBFD" w14:textId="77777777" w:rsidR="00CE39DD" w:rsidRPr="005F740F" w:rsidRDefault="00CE39DD" w:rsidP="00DC1589">
            <w:pPr>
              <w:jc w:val="center"/>
              <w:rPr>
                <w:rFonts w:ascii="Arial Narrow" w:hAnsi="Arial Narrow" w:cs="Arial"/>
                <w:sz w:val="22"/>
                <w:szCs w:val="22"/>
              </w:rPr>
            </w:pPr>
            <w:r w:rsidRPr="005F740F">
              <w:rPr>
                <w:rFonts w:ascii="Arial Narrow" w:hAnsi="Arial Narrow" w:cs="Arial"/>
                <w:sz w:val="22"/>
                <w:szCs w:val="22"/>
              </w:rPr>
              <w:t>9.26</w:t>
            </w:r>
          </w:p>
        </w:tc>
        <w:tc>
          <w:tcPr>
            <w:tcW w:w="993" w:type="dxa"/>
            <w:vAlign w:val="center"/>
          </w:tcPr>
          <w:p w14:paraId="04702FB0" w14:textId="77777777" w:rsidR="00CE39DD" w:rsidRPr="005F740F" w:rsidRDefault="00CE39DD" w:rsidP="00DC1589">
            <w:pPr>
              <w:jc w:val="center"/>
              <w:rPr>
                <w:rFonts w:ascii="Arial Narrow" w:hAnsi="Arial Narrow" w:cs="Arial"/>
                <w:sz w:val="22"/>
                <w:szCs w:val="22"/>
              </w:rPr>
            </w:pPr>
            <w:r w:rsidRPr="005F740F">
              <w:rPr>
                <w:rFonts w:ascii="Arial Narrow" w:hAnsi="Arial Narrow" w:cs="Arial"/>
                <w:sz w:val="22"/>
                <w:szCs w:val="22"/>
              </w:rPr>
              <w:t>9.37</w:t>
            </w:r>
          </w:p>
        </w:tc>
        <w:tc>
          <w:tcPr>
            <w:tcW w:w="993" w:type="dxa"/>
            <w:vAlign w:val="center"/>
          </w:tcPr>
          <w:p w14:paraId="5EE21DF2" w14:textId="77777777" w:rsidR="00CE39DD" w:rsidRPr="005F740F" w:rsidRDefault="00CE39DD" w:rsidP="00DC1589">
            <w:pPr>
              <w:jc w:val="center"/>
              <w:rPr>
                <w:rFonts w:ascii="Arial Narrow" w:hAnsi="Arial Narrow" w:cs="Arial"/>
                <w:sz w:val="22"/>
                <w:szCs w:val="22"/>
              </w:rPr>
            </w:pPr>
            <w:r w:rsidRPr="005F740F">
              <w:rPr>
                <w:rFonts w:ascii="Arial Narrow" w:hAnsi="Arial Narrow" w:cs="Arial"/>
                <w:sz w:val="22"/>
                <w:szCs w:val="22"/>
              </w:rPr>
              <w:t>9.45</w:t>
            </w:r>
          </w:p>
        </w:tc>
      </w:tr>
      <w:tr w:rsidR="00CE39DD" w:rsidRPr="005F740F" w14:paraId="3927205C" w14:textId="77777777" w:rsidTr="005F740F">
        <w:trPr>
          <w:trHeight w:val="251"/>
        </w:trPr>
        <w:tc>
          <w:tcPr>
            <w:tcW w:w="2552" w:type="dxa"/>
            <w:vAlign w:val="center"/>
          </w:tcPr>
          <w:p w14:paraId="59C23A74" w14:textId="77777777" w:rsidR="00CE39DD" w:rsidRPr="005F740F" w:rsidRDefault="00CE39DD" w:rsidP="00DC1589">
            <w:pPr>
              <w:jc w:val="center"/>
              <w:rPr>
                <w:rFonts w:ascii="Arial Narrow" w:hAnsi="Arial Narrow" w:cs="Arial"/>
                <w:b/>
                <w:sz w:val="22"/>
                <w:szCs w:val="22"/>
              </w:rPr>
            </w:pPr>
            <w:r w:rsidRPr="005F740F">
              <w:rPr>
                <w:rFonts w:ascii="Arial Narrow" w:hAnsi="Arial Narrow" w:cs="Arial"/>
                <w:b/>
                <w:sz w:val="22"/>
                <w:szCs w:val="22"/>
              </w:rPr>
              <w:t>UAID</w:t>
            </w:r>
          </w:p>
        </w:tc>
        <w:tc>
          <w:tcPr>
            <w:tcW w:w="1247" w:type="dxa"/>
            <w:vAlign w:val="center"/>
          </w:tcPr>
          <w:p w14:paraId="0B4964C3" w14:textId="77777777" w:rsidR="00CE39DD" w:rsidRPr="005F740F" w:rsidRDefault="00CE39DD" w:rsidP="00DC1589">
            <w:pPr>
              <w:jc w:val="center"/>
              <w:rPr>
                <w:rFonts w:ascii="Arial Narrow" w:hAnsi="Arial Narrow" w:cs="Arial"/>
                <w:sz w:val="22"/>
                <w:szCs w:val="22"/>
              </w:rPr>
            </w:pPr>
            <w:r w:rsidRPr="005F740F">
              <w:rPr>
                <w:rFonts w:ascii="Arial Narrow" w:hAnsi="Arial Narrow" w:cs="Arial"/>
                <w:sz w:val="22"/>
                <w:szCs w:val="22"/>
              </w:rPr>
              <w:t>8.60</w:t>
            </w:r>
          </w:p>
        </w:tc>
        <w:tc>
          <w:tcPr>
            <w:tcW w:w="992" w:type="dxa"/>
            <w:vAlign w:val="center"/>
          </w:tcPr>
          <w:p w14:paraId="19AB408B" w14:textId="77777777" w:rsidR="00CE39DD" w:rsidRPr="005F740F" w:rsidRDefault="00CE39DD" w:rsidP="00DC1589">
            <w:pPr>
              <w:jc w:val="center"/>
              <w:rPr>
                <w:rFonts w:ascii="Arial Narrow" w:hAnsi="Arial Narrow" w:cs="Arial"/>
                <w:sz w:val="22"/>
                <w:szCs w:val="22"/>
              </w:rPr>
            </w:pPr>
            <w:r w:rsidRPr="005F740F">
              <w:rPr>
                <w:rFonts w:ascii="Arial Narrow" w:hAnsi="Arial Narrow" w:cs="Arial"/>
                <w:sz w:val="22"/>
                <w:szCs w:val="22"/>
              </w:rPr>
              <w:t>9.80</w:t>
            </w:r>
          </w:p>
        </w:tc>
        <w:tc>
          <w:tcPr>
            <w:tcW w:w="851" w:type="dxa"/>
            <w:vAlign w:val="center"/>
          </w:tcPr>
          <w:p w14:paraId="59D7D4B5" w14:textId="77777777" w:rsidR="00CE39DD" w:rsidRPr="005F740F" w:rsidRDefault="00CE39DD" w:rsidP="00DC1589">
            <w:pPr>
              <w:jc w:val="center"/>
              <w:rPr>
                <w:rFonts w:ascii="Arial Narrow" w:hAnsi="Arial Narrow" w:cs="Arial"/>
                <w:sz w:val="22"/>
                <w:szCs w:val="22"/>
              </w:rPr>
            </w:pPr>
            <w:r w:rsidRPr="005F740F">
              <w:rPr>
                <w:rFonts w:ascii="Arial Narrow" w:hAnsi="Arial Narrow" w:cs="Arial"/>
                <w:sz w:val="22"/>
                <w:szCs w:val="22"/>
              </w:rPr>
              <w:t>9</w:t>
            </w:r>
          </w:p>
        </w:tc>
        <w:tc>
          <w:tcPr>
            <w:tcW w:w="850" w:type="dxa"/>
            <w:vAlign w:val="center"/>
          </w:tcPr>
          <w:p w14:paraId="48081725" w14:textId="77777777" w:rsidR="00CE39DD" w:rsidRPr="005F740F" w:rsidRDefault="00CE39DD" w:rsidP="00DC1589">
            <w:pPr>
              <w:jc w:val="center"/>
              <w:rPr>
                <w:rFonts w:ascii="Arial Narrow" w:hAnsi="Arial Narrow" w:cs="Arial"/>
                <w:sz w:val="22"/>
                <w:szCs w:val="22"/>
              </w:rPr>
            </w:pPr>
            <w:r w:rsidRPr="005F740F">
              <w:rPr>
                <w:rFonts w:ascii="Arial Narrow" w:hAnsi="Arial Narrow" w:cs="Arial"/>
                <w:sz w:val="22"/>
                <w:szCs w:val="22"/>
              </w:rPr>
              <w:t>8.57</w:t>
            </w:r>
          </w:p>
        </w:tc>
        <w:tc>
          <w:tcPr>
            <w:tcW w:w="993" w:type="dxa"/>
            <w:vAlign w:val="center"/>
          </w:tcPr>
          <w:p w14:paraId="796CB5CA" w14:textId="77777777" w:rsidR="00CE39DD" w:rsidRPr="005F740F" w:rsidRDefault="00CE39DD" w:rsidP="00DC1589">
            <w:pPr>
              <w:jc w:val="center"/>
              <w:rPr>
                <w:rFonts w:ascii="Arial Narrow" w:hAnsi="Arial Narrow" w:cs="Arial"/>
                <w:sz w:val="22"/>
                <w:szCs w:val="22"/>
              </w:rPr>
            </w:pPr>
          </w:p>
        </w:tc>
        <w:tc>
          <w:tcPr>
            <w:tcW w:w="993" w:type="dxa"/>
            <w:vAlign w:val="center"/>
          </w:tcPr>
          <w:p w14:paraId="5A86EDEF" w14:textId="77777777" w:rsidR="00CE39DD" w:rsidRPr="005F740F" w:rsidRDefault="00CE39DD" w:rsidP="00DC1589">
            <w:pPr>
              <w:jc w:val="center"/>
              <w:rPr>
                <w:rFonts w:ascii="Arial Narrow" w:hAnsi="Arial Narrow" w:cs="Arial"/>
                <w:sz w:val="22"/>
                <w:szCs w:val="22"/>
              </w:rPr>
            </w:pPr>
          </w:p>
        </w:tc>
        <w:tc>
          <w:tcPr>
            <w:tcW w:w="993" w:type="dxa"/>
            <w:vAlign w:val="center"/>
          </w:tcPr>
          <w:p w14:paraId="0562C4DE" w14:textId="77777777" w:rsidR="00CE39DD" w:rsidRPr="005F740F" w:rsidRDefault="00CE39DD" w:rsidP="00DC1589">
            <w:pPr>
              <w:jc w:val="center"/>
              <w:rPr>
                <w:rFonts w:ascii="Arial Narrow" w:hAnsi="Arial Narrow" w:cs="Arial"/>
                <w:sz w:val="22"/>
                <w:szCs w:val="22"/>
              </w:rPr>
            </w:pPr>
          </w:p>
        </w:tc>
      </w:tr>
      <w:tr w:rsidR="00CE39DD" w:rsidRPr="005F740F" w14:paraId="780579A9" w14:textId="77777777" w:rsidTr="005F740F">
        <w:trPr>
          <w:trHeight w:val="251"/>
        </w:trPr>
        <w:tc>
          <w:tcPr>
            <w:tcW w:w="2552" w:type="dxa"/>
            <w:vAlign w:val="center"/>
          </w:tcPr>
          <w:p w14:paraId="2D114D9A" w14:textId="77777777" w:rsidR="00CE39DD" w:rsidRPr="005F740F" w:rsidRDefault="00CE39DD" w:rsidP="00DC1589">
            <w:pPr>
              <w:jc w:val="center"/>
              <w:rPr>
                <w:rFonts w:ascii="Arial Narrow" w:hAnsi="Arial Narrow" w:cs="Arial"/>
                <w:b/>
                <w:sz w:val="22"/>
                <w:szCs w:val="22"/>
              </w:rPr>
            </w:pPr>
            <w:r w:rsidRPr="005F740F">
              <w:rPr>
                <w:rFonts w:ascii="Arial Narrow" w:hAnsi="Arial Narrow" w:cs="Arial"/>
                <w:b/>
                <w:sz w:val="22"/>
                <w:szCs w:val="22"/>
              </w:rPr>
              <w:t>Fisioterapia</w:t>
            </w:r>
          </w:p>
        </w:tc>
        <w:tc>
          <w:tcPr>
            <w:tcW w:w="1247" w:type="dxa"/>
            <w:vAlign w:val="center"/>
          </w:tcPr>
          <w:p w14:paraId="0BDAE12B" w14:textId="77777777" w:rsidR="00CE39DD" w:rsidRPr="005F740F" w:rsidRDefault="00CE39DD" w:rsidP="00DC1589">
            <w:pPr>
              <w:jc w:val="center"/>
              <w:rPr>
                <w:rFonts w:ascii="Arial Narrow" w:hAnsi="Arial Narrow" w:cs="Arial"/>
                <w:sz w:val="22"/>
                <w:szCs w:val="22"/>
              </w:rPr>
            </w:pPr>
            <w:r w:rsidRPr="005F740F">
              <w:rPr>
                <w:rFonts w:ascii="Arial Narrow" w:hAnsi="Arial Narrow" w:cs="Arial"/>
                <w:sz w:val="22"/>
                <w:szCs w:val="22"/>
              </w:rPr>
              <w:t>9,54</w:t>
            </w:r>
          </w:p>
        </w:tc>
        <w:tc>
          <w:tcPr>
            <w:tcW w:w="992" w:type="dxa"/>
            <w:vAlign w:val="center"/>
          </w:tcPr>
          <w:p w14:paraId="66FCE864" w14:textId="77777777" w:rsidR="00CE39DD" w:rsidRPr="005F740F" w:rsidRDefault="00CE39DD" w:rsidP="00DC1589">
            <w:pPr>
              <w:jc w:val="center"/>
              <w:rPr>
                <w:rFonts w:ascii="Arial Narrow" w:hAnsi="Arial Narrow" w:cs="Arial"/>
                <w:sz w:val="22"/>
                <w:szCs w:val="22"/>
              </w:rPr>
            </w:pPr>
            <w:r w:rsidRPr="005F740F">
              <w:rPr>
                <w:rFonts w:ascii="Arial Narrow" w:hAnsi="Arial Narrow" w:cs="Arial"/>
                <w:sz w:val="22"/>
                <w:szCs w:val="22"/>
              </w:rPr>
              <w:t>9.60</w:t>
            </w:r>
          </w:p>
        </w:tc>
        <w:tc>
          <w:tcPr>
            <w:tcW w:w="851" w:type="dxa"/>
            <w:vAlign w:val="center"/>
          </w:tcPr>
          <w:p w14:paraId="0F6C1FE5" w14:textId="77777777" w:rsidR="00CE39DD" w:rsidRPr="005F740F" w:rsidRDefault="00CE39DD" w:rsidP="00DC1589">
            <w:pPr>
              <w:jc w:val="center"/>
              <w:rPr>
                <w:rFonts w:ascii="Arial Narrow" w:hAnsi="Arial Narrow" w:cs="Arial"/>
                <w:sz w:val="22"/>
                <w:szCs w:val="22"/>
              </w:rPr>
            </w:pPr>
            <w:r w:rsidRPr="005F740F">
              <w:rPr>
                <w:rFonts w:ascii="Arial Narrow" w:hAnsi="Arial Narrow" w:cs="Arial"/>
                <w:sz w:val="22"/>
                <w:szCs w:val="22"/>
              </w:rPr>
              <w:t>9.05</w:t>
            </w:r>
          </w:p>
        </w:tc>
        <w:tc>
          <w:tcPr>
            <w:tcW w:w="850" w:type="dxa"/>
            <w:vAlign w:val="center"/>
          </w:tcPr>
          <w:p w14:paraId="42104652" w14:textId="77777777" w:rsidR="00CE39DD" w:rsidRPr="005F740F" w:rsidRDefault="00CE39DD" w:rsidP="00DC1589">
            <w:pPr>
              <w:jc w:val="center"/>
              <w:rPr>
                <w:rFonts w:ascii="Arial Narrow" w:hAnsi="Arial Narrow" w:cs="Arial"/>
                <w:sz w:val="22"/>
                <w:szCs w:val="22"/>
              </w:rPr>
            </w:pPr>
            <w:r w:rsidRPr="005F740F">
              <w:rPr>
                <w:rFonts w:ascii="Arial Narrow" w:hAnsi="Arial Narrow" w:cs="Arial"/>
                <w:sz w:val="22"/>
                <w:szCs w:val="22"/>
              </w:rPr>
              <w:t>9.25</w:t>
            </w:r>
          </w:p>
        </w:tc>
        <w:tc>
          <w:tcPr>
            <w:tcW w:w="993" w:type="dxa"/>
            <w:vAlign w:val="center"/>
          </w:tcPr>
          <w:p w14:paraId="05667F20" w14:textId="77777777" w:rsidR="00CE39DD" w:rsidRPr="005F740F" w:rsidRDefault="00CE39DD" w:rsidP="00DC1589">
            <w:pPr>
              <w:jc w:val="center"/>
              <w:rPr>
                <w:rFonts w:ascii="Arial Narrow" w:hAnsi="Arial Narrow" w:cs="Arial"/>
                <w:sz w:val="22"/>
                <w:szCs w:val="22"/>
              </w:rPr>
            </w:pPr>
            <w:r w:rsidRPr="005F740F">
              <w:rPr>
                <w:rFonts w:ascii="Arial Narrow" w:hAnsi="Arial Narrow" w:cs="Arial"/>
                <w:sz w:val="22"/>
                <w:szCs w:val="22"/>
              </w:rPr>
              <w:t>9.38</w:t>
            </w:r>
          </w:p>
        </w:tc>
        <w:tc>
          <w:tcPr>
            <w:tcW w:w="993" w:type="dxa"/>
            <w:vAlign w:val="center"/>
          </w:tcPr>
          <w:p w14:paraId="48279F1A" w14:textId="77777777" w:rsidR="00CE39DD" w:rsidRPr="005F740F" w:rsidRDefault="00CE39DD" w:rsidP="00DC1589">
            <w:pPr>
              <w:jc w:val="center"/>
              <w:rPr>
                <w:rFonts w:ascii="Arial Narrow" w:hAnsi="Arial Narrow" w:cs="Arial"/>
                <w:sz w:val="22"/>
                <w:szCs w:val="22"/>
              </w:rPr>
            </w:pPr>
            <w:r w:rsidRPr="005F740F">
              <w:rPr>
                <w:rFonts w:ascii="Arial Narrow" w:hAnsi="Arial Narrow" w:cs="Arial"/>
                <w:sz w:val="22"/>
                <w:szCs w:val="22"/>
              </w:rPr>
              <w:t>9.5</w:t>
            </w:r>
          </w:p>
        </w:tc>
        <w:tc>
          <w:tcPr>
            <w:tcW w:w="993" w:type="dxa"/>
            <w:vAlign w:val="center"/>
          </w:tcPr>
          <w:p w14:paraId="330F964B" w14:textId="77777777" w:rsidR="00CE39DD" w:rsidRPr="005F740F" w:rsidRDefault="00CE39DD" w:rsidP="00DC1589">
            <w:pPr>
              <w:jc w:val="center"/>
              <w:rPr>
                <w:rFonts w:ascii="Arial Narrow" w:hAnsi="Arial Narrow" w:cs="Arial"/>
                <w:sz w:val="22"/>
                <w:szCs w:val="22"/>
              </w:rPr>
            </w:pPr>
            <w:r w:rsidRPr="005F740F">
              <w:rPr>
                <w:rFonts w:ascii="Arial Narrow" w:hAnsi="Arial Narrow" w:cs="Arial"/>
                <w:sz w:val="22"/>
                <w:szCs w:val="22"/>
              </w:rPr>
              <w:t>9.44</w:t>
            </w:r>
          </w:p>
        </w:tc>
      </w:tr>
      <w:tr w:rsidR="00CE39DD" w:rsidRPr="005F740F" w14:paraId="61DA242D" w14:textId="77777777" w:rsidTr="005F740F">
        <w:trPr>
          <w:trHeight w:val="504"/>
        </w:trPr>
        <w:tc>
          <w:tcPr>
            <w:tcW w:w="2552" w:type="dxa"/>
            <w:vAlign w:val="center"/>
          </w:tcPr>
          <w:p w14:paraId="05192E00" w14:textId="77777777" w:rsidR="00CE39DD" w:rsidRPr="005F740F" w:rsidRDefault="00CE39DD" w:rsidP="00DC1589">
            <w:pPr>
              <w:jc w:val="center"/>
              <w:rPr>
                <w:rFonts w:ascii="Arial Narrow" w:hAnsi="Arial Narrow" w:cs="Arial"/>
                <w:b/>
                <w:sz w:val="22"/>
                <w:szCs w:val="22"/>
              </w:rPr>
            </w:pPr>
            <w:r w:rsidRPr="005F740F">
              <w:rPr>
                <w:rFonts w:ascii="Arial Narrow" w:hAnsi="Arial Narrow" w:cs="Arial"/>
                <w:b/>
                <w:sz w:val="22"/>
                <w:szCs w:val="22"/>
              </w:rPr>
              <w:lastRenderedPageBreak/>
              <w:t>Atención Psicológica</w:t>
            </w:r>
          </w:p>
        </w:tc>
        <w:tc>
          <w:tcPr>
            <w:tcW w:w="1247" w:type="dxa"/>
            <w:vAlign w:val="center"/>
          </w:tcPr>
          <w:p w14:paraId="3206752A" w14:textId="77777777" w:rsidR="00CE39DD" w:rsidRPr="005F740F" w:rsidRDefault="00CE39DD" w:rsidP="00DC1589">
            <w:pPr>
              <w:jc w:val="center"/>
              <w:rPr>
                <w:rFonts w:ascii="Arial Narrow" w:hAnsi="Arial Narrow" w:cs="Arial"/>
                <w:sz w:val="22"/>
                <w:szCs w:val="22"/>
              </w:rPr>
            </w:pPr>
            <w:r w:rsidRPr="005F740F">
              <w:rPr>
                <w:rFonts w:ascii="Arial Narrow" w:hAnsi="Arial Narrow" w:cs="Arial"/>
                <w:sz w:val="22"/>
                <w:szCs w:val="22"/>
              </w:rPr>
              <w:t>9.91</w:t>
            </w:r>
          </w:p>
        </w:tc>
        <w:tc>
          <w:tcPr>
            <w:tcW w:w="992" w:type="dxa"/>
            <w:vAlign w:val="center"/>
          </w:tcPr>
          <w:p w14:paraId="3CC9AAD1" w14:textId="77777777" w:rsidR="00CE39DD" w:rsidRPr="005F740F" w:rsidRDefault="00CE39DD" w:rsidP="00DC1589">
            <w:pPr>
              <w:jc w:val="center"/>
              <w:rPr>
                <w:rFonts w:ascii="Arial Narrow" w:hAnsi="Arial Narrow" w:cs="Arial"/>
                <w:sz w:val="22"/>
                <w:szCs w:val="22"/>
              </w:rPr>
            </w:pPr>
            <w:r w:rsidRPr="005F740F">
              <w:rPr>
                <w:rFonts w:ascii="Arial Narrow" w:hAnsi="Arial Narrow" w:cs="Arial"/>
                <w:sz w:val="22"/>
                <w:szCs w:val="22"/>
              </w:rPr>
              <w:t>9.79</w:t>
            </w:r>
          </w:p>
        </w:tc>
        <w:tc>
          <w:tcPr>
            <w:tcW w:w="851" w:type="dxa"/>
            <w:vAlign w:val="center"/>
          </w:tcPr>
          <w:p w14:paraId="1FAAF69C" w14:textId="77777777" w:rsidR="00CE39DD" w:rsidRPr="005F740F" w:rsidRDefault="00CE39DD" w:rsidP="00DC1589">
            <w:pPr>
              <w:jc w:val="center"/>
              <w:rPr>
                <w:rFonts w:ascii="Arial Narrow" w:hAnsi="Arial Narrow" w:cs="Arial"/>
                <w:sz w:val="22"/>
                <w:szCs w:val="22"/>
              </w:rPr>
            </w:pPr>
            <w:r w:rsidRPr="005F740F">
              <w:rPr>
                <w:rFonts w:ascii="Arial Narrow" w:hAnsi="Arial Narrow" w:cs="Arial"/>
                <w:sz w:val="22"/>
                <w:szCs w:val="22"/>
              </w:rPr>
              <w:t>9.29</w:t>
            </w:r>
          </w:p>
        </w:tc>
        <w:tc>
          <w:tcPr>
            <w:tcW w:w="850" w:type="dxa"/>
            <w:vAlign w:val="center"/>
          </w:tcPr>
          <w:p w14:paraId="7CC37A9C" w14:textId="77777777" w:rsidR="00CE39DD" w:rsidRPr="005F740F" w:rsidRDefault="00CE39DD" w:rsidP="00DC1589">
            <w:pPr>
              <w:jc w:val="center"/>
              <w:rPr>
                <w:rFonts w:ascii="Arial Narrow" w:hAnsi="Arial Narrow" w:cs="Arial"/>
                <w:sz w:val="22"/>
                <w:szCs w:val="22"/>
              </w:rPr>
            </w:pPr>
            <w:r w:rsidRPr="005F740F">
              <w:rPr>
                <w:rFonts w:ascii="Arial Narrow" w:hAnsi="Arial Narrow" w:cs="Arial"/>
                <w:sz w:val="22"/>
                <w:szCs w:val="22"/>
              </w:rPr>
              <w:t>8.81</w:t>
            </w:r>
          </w:p>
        </w:tc>
        <w:tc>
          <w:tcPr>
            <w:tcW w:w="993" w:type="dxa"/>
            <w:vAlign w:val="center"/>
          </w:tcPr>
          <w:p w14:paraId="7243BEDC" w14:textId="77777777" w:rsidR="00CE39DD" w:rsidRPr="005F740F" w:rsidRDefault="00CE39DD" w:rsidP="00DC1589">
            <w:pPr>
              <w:jc w:val="center"/>
              <w:rPr>
                <w:rFonts w:ascii="Arial Narrow" w:hAnsi="Arial Narrow" w:cs="Arial"/>
                <w:sz w:val="22"/>
                <w:szCs w:val="22"/>
              </w:rPr>
            </w:pPr>
            <w:r w:rsidRPr="005F740F">
              <w:rPr>
                <w:rFonts w:ascii="Arial Narrow" w:hAnsi="Arial Narrow" w:cs="Arial"/>
                <w:sz w:val="22"/>
                <w:szCs w:val="22"/>
              </w:rPr>
              <w:t>9.32</w:t>
            </w:r>
          </w:p>
        </w:tc>
        <w:tc>
          <w:tcPr>
            <w:tcW w:w="993" w:type="dxa"/>
            <w:vAlign w:val="center"/>
          </w:tcPr>
          <w:p w14:paraId="2BFDF86E" w14:textId="77777777" w:rsidR="00CE39DD" w:rsidRPr="005F740F" w:rsidRDefault="00CE39DD" w:rsidP="00DC1589">
            <w:pPr>
              <w:jc w:val="center"/>
              <w:rPr>
                <w:rFonts w:ascii="Arial Narrow" w:hAnsi="Arial Narrow" w:cs="Arial"/>
                <w:sz w:val="22"/>
                <w:szCs w:val="22"/>
              </w:rPr>
            </w:pPr>
            <w:r w:rsidRPr="005F740F">
              <w:rPr>
                <w:rFonts w:ascii="Arial Narrow" w:hAnsi="Arial Narrow" w:cs="Arial"/>
                <w:sz w:val="22"/>
                <w:szCs w:val="22"/>
              </w:rPr>
              <w:t>9.5</w:t>
            </w:r>
          </w:p>
        </w:tc>
        <w:tc>
          <w:tcPr>
            <w:tcW w:w="993" w:type="dxa"/>
            <w:vAlign w:val="center"/>
          </w:tcPr>
          <w:p w14:paraId="49306D33" w14:textId="77777777" w:rsidR="00CE39DD" w:rsidRPr="005F740F" w:rsidRDefault="00CE39DD" w:rsidP="00DC1589">
            <w:pPr>
              <w:jc w:val="center"/>
              <w:rPr>
                <w:rFonts w:ascii="Arial Narrow" w:hAnsi="Arial Narrow" w:cs="Arial"/>
                <w:sz w:val="22"/>
                <w:szCs w:val="22"/>
              </w:rPr>
            </w:pPr>
            <w:r w:rsidRPr="005F740F">
              <w:rPr>
                <w:rFonts w:ascii="Arial Narrow" w:hAnsi="Arial Narrow" w:cs="Arial"/>
                <w:sz w:val="22"/>
                <w:szCs w:val="22"/>
              </w:rPr>
              <w:t>9.19</w:t>
            </w:r>
          </w:p>
        </w:tc>
      </w:tr>
      <w:tr w:rsidR="00CE39DD" w:rsidRPr="005F740F" w14:paraId="3D03155D" w14:textId="77777777" w:rsidTr="005F740F">
        <w:trPr>
          <w:trHeight w:val="251"/>
        </w:trPr>
        <w:tc>
          <w:tcPr>
            <w:tcW w:w="2552" w:type="dxa"/>
            <w:vAlign w:val="center"/>
          </w:tcPr>
          <w:p w14:paraId="1B7C06FC" w14:textId="0D1442EC" w:rsidR="00CE39DD" w:rsidRPr="005F740F" w:rsidRDefault="00CE39DD" w:rsidP="005F740F">
            <w:pPr>
              <w:jc w:val="center"/>
              <w:rPr>
                <w:rFonts w:ascii="Arial Narrow" w:hAnsi="Arial Narrow" w:cs="Arial"/>
                <w:b/>
                <w:sz w:val="22"/>
                <w:szCs w:val="22"/>
              </w:rPr>
            </w:pPr>
            <w:r w:rsidRPr="005F740F">
              <w:rPr>
                <w:rFonts w:ascii="Arial Narrow" w:hAnsi="Arial Narrow" w:cs="Arial"/>
                <w:b/>
                <w:sz w:val="22"/>
                <w:szCs w:val="22"/>
              </w:rPr>
              <w:t>SIVO</w:t>
            </w:r>
          </w:p>
        </w:tc>
        <w:tc>
          <w:tcPr>
            <w:tcW w:w="1247" w:type="dxa"/>
            <w:vAlign w:val="center"/>
          </w:tcPr>
          <w:p w14:paraId="0024B31D" w14:textId="77777777" w:rsidR="00CE39DD" w:rsidRPr="005F740F" w:rsidRDefault="00CE39DD" w:rsidP="00DC1589">
            <w:pPr>
              <w:jc w:val="center"/>
              <w:rPr>
                <w:rFonts w:ascii="Arial Narrow" w:hAnsi="Arial Narrow" w:cs="Arial"/>
                <w:sz w:val="22"/>
                <w:szCs w:val="22"/>
              </w:rPr>
            </w:pPr>
            <w:r w:rsidRPr="005F740F">
              <w:rPr>
                <w:rFonts w:ascii="Arial Narrow" w:hAnsi="Arial Narrow" w:cs="Arial"/>
                <w:sz w:val="22"/>
                <w:szCs w:val="22"/>
              </w:rPr>
              <w:t>9.70</w:t>
            </w:r>
          </w:p>
        </w:tc>
        <w:tc>
          <w:tcPr>
            <w:tcW w:w="992" w:type="dxa"/>
            <w:vAlign w:val="center"/>
          </w:tcPr>
          <w:p w14:paraId="1AF8108A" w14:textId="77777777" w:rsidR="00CE39DD" w:rsidRPr="005F740F" w:rsidRDefault="00CE39DD" w:rsidP="00DC1589">
            <w:pPr>
              <w:jc w:val="center"/>
              <w:rPr>
                <w:rFonts w:ascii="Arial Narrow" w:hAnsi="Arial Narrow" w:cs="Arial"/>
                <w:sz w:val="22"/>
                <w:szCs w:val="22"/>
              </w:rPr>
            </w:pPr>
            <w:r w:rsidRPr="005F740F">
              <w:rPr>
                <w:rFonts w:ascii="Arial Narrow" w:hAnsi="Arial Narrow" w:cs="Arial"/>
                <w:sz w:val="22"/>
                <w:szCs w:val="22"/>
              </w:rPr>
              <w:t>9.67</w:t>
            </w:r>
          </w:p>
        </w:tc>
        <w:tc>
          <w:tcPr>
            <w:tcW w:w="851" w:type="dxa"/>
            <w:vAlign w:val="center"/>
          </w:tcPr>
          <w:p w14:paraId="399F5008" w14:textId="77777777" w:rsidR="00CE39DD" w:rsidRPr="005F740F" w:rsidRDefault="00CE39DD" w:rsidP="00DC1589">
            <w:pPr>
              <w:jc w:val="center"/>
              <w:rPr>
                <w:rFonts w:ascii="Arial Narrow" w:hAnsi="Arial Narrow" w:cs="Arial"/>
                <w:sz w:val="22"/>
                <w:szCs w:val="22"/>
              </w:rPr>
            </w:pPr>
            <w:r w:rsidRPr="005F740F">
              <w:rPr>
                <w:rFonts w:ascii="Arial Narrow" w:hAnsi="Arial Narrow" w:cs="Arial"/>
                <w:sz w:val="22"/>
                <w:szCs w:val="22"/>
              </w:rPr>
              <w:t>9.03</w:t>
            </w:r>
          </w:p>
        </w:tc>
        <w:tc>
          <w:tcPr>
            <w:tcW w:w="850" w:type="dxa"/>
            <w:vAlign w:val="center"/>
          </w:tcPr>
          <w:p w14:paraId="2FCE193A" w14:textId="77777777" w:rsidR="00CE39DD" w:rsidRPr="005F740F" w:rsidRDefault="00CE39DD" w:rsidP="00DC1589">
            <w:pPr>
              <w:jc w:val="center"/>
              <w:rPr>
                <w:rFonts w:ascii="Arial Narrow" w:hAnsi="Arial Narrow" w:cs="Arial"/>
                <w:sz w:val="22"/>
                <w:szCs w:val="22"/>
              </w:rPr>
            </w:pPr>
            <w:r w:rsidRPr="005F740F">
              <w:rPr>
                <w:rFonts w:ascii="Arial Narrow" w:hAnsi="Arial Narrow" w:cs="Arial"/>
                <w:sz w:val="22"/>
                <w:szCs w:val="22"/>
              </w:rPr>
              <w:t>8.95</w:t>
            </w:r>
          </w:p>
        </w:tc>
        <w:tc>
          <w:tcPr>
            <w:tcW w:w="993" w:type="dxa"/>
            <w:vAlign w:val="center"/>
          </w:tcPr>
          <w:p w14:paraId="10AA8324" w14:textId="77777777" w:rsidR="00CE39DD" w:rsidRPr="005F740F" w:rsidRDefault="00CE39DD" w:rsidP="00DC1589">
            <w:pPr>
              <w:jc w:val="center"/>
              <w:rPr>
                <w:rFonts w:ascii="Arial Narrow" w:hAnsi="Arial Narrow" w:cs="Arial"/>
                <w:sz w:val="22"/>
                <w:szCs w:val="22"/>
              </w:rPr>
            </w:pPr>
            <w:r w:rsidRPr="005F740F">
              <w:rPr>
                <w:rFonts w:ascii="Arial Narrow" w:hAnsi="Arial Narrow" w:cs="Arial"/>
                <w:sz w:val="22"/>
                <w:szCs w:val="22"/>
              </w:rPr>
              <w:t>9.39</w:t>
            </w:r>
          </w:p>
        </w:tc>
        <w:tc>
          <w:tcPr>
            <w:tcW w:w="993" w:type="dxa"/>
            <w:vAlign w:val="center"/>
          </w:tcPr>
          <w:p w14:paraId="7875B0F9" w14:textId="77777777" w:rsidR="00CE39DD" w:rsidRPr="005F740F" w:rsidRDefault="00CE39DD" w:rsidP="00DC1589">
            <w:pPr>
              <w:jc w:val="center"/>
              <w:rPr>
                <w:rFonts w:ascii="Arial Narrow" w:hAnsi="Arial Narrow" w:cs="Arial"/>
                <w:sz w:val="22"/>
                <w:szCs w:val="22"/>
              </w:rPr>
            </w:pPr>
            <w:r w:rsidRPr="005F740F">
              <w:rPr>
                <w:rFonts w:ascii="Arial Narrow" w:hAnsi="Arial Narrow" w:cs="Arial"/>
                <w:sz w:val="22"/>
                <w:szCs w:val="22"/>
              </w:rPr>
              <w:t>9.4</w:t>
            </w:r>
          </w:p>
        </w:tc>
        <w:tc>
          <w:tcPr>
            <w:tcW w:w="993" w:type="dxa"/>
            <w:vAlign w:val="center"/>
          </w:tcPr>
          <w:p w14:paraId="561349CD" w14:textId="77777777" w:rsidR="00CE39DD" w:rsidRPr="005F740F" w:rsidRDefault="00CE39DD" w:rsidP="00DC1589">
            <w:pPr>
              <w:jc w:val="center"/>
              <w:rPr>
                <w:rFonts w:ascii="Arial Narrow" w:hAnsi="Arial Narrow" w:cs="Arial"/>
                <w:sz w:val="22"/>
                <w:szCs w:val="22"/>
              </w:rPr>
            </w:pPr>
            <w:r w:rsidRPr="005F740F">
              <w:rPr>
                <w:rFonts w:ascii="Arial Narrow" w:hAnsi="Arial Narrow" w:cs="Arial"/>
                <w:sz w:val="22"/>
                <w:szCs w:val="22"/>
              </w:rPr>
              <w:t>9.26</w:t>
            </w:r>
          </w:p>
        </w:tc>
      </w:tr>
      <w:tr w:rsidR="00CE39DD" w:rsidRPr="005F740F" w14:paraId="64DBE7C5" w14:textId="77777777" w:rsidTr="005F740F">
        <w:trPr>
          <w:trHeight w:val="251"/>
        </w:trPr>
        <w:tc>
          <w:tcPr>
            <w:tcW w:w="2552" w:type="dxa"/>
            <w:vAlign w:val="center"/>
          </w:tcPr>
          <w:p w14:paraId="3A576D19" w14:textId="77777777" w:rsidR="00CE39DD" w:rsidRPr="005F740F" w:rsidRDefault="00CE39DD" w:rsidP="00DC1589">
            <w:pPr>
              <w:jc w:val="center"/>
              <w:rPr>
                <w:rFonts w:ascii="Arial Narrow" w:hAnsi="Arial Narrow" w:cs="Arial"/>
                <w:b/>
                <w:sz w:val="22"/>
                <w:szCs w:val="22"/>
              </w:rPr>
            </w:pPr>
            <w:r w:rsidRPr="005F740F">
              <w:rPr>
                <w:rFonts w:ascii="Arial Narrow" w:hAnsi="Arial Narrow" w:cs="Arial"/>
                <w:b/>
                <w:sz w:val="22"/>
                <w:szCs w:val="22"/>
              </w:rPr>
              <w:t xml:space="preserve">Logopedia </w:t>
            </w:r>
          </w:p>
        </w:tc>
        <w:tc>
          <w:tcPr>
            <w:tcW w:w="1247" w:type="dxa"/>
            <w:vAlign w:val="center"/>
          </w:tcPr>
          <w:p w14:paraId="47012987" w14:textId="77777777" w:rsidR="00CE39DD" w:rsidRPr="005F740F" w:rsidRDefault="00CE39DD" w:rsidP="00DC1589">
            <w:pPr>
              <w:jc w:val="center"/>
              <w:rPr>
                <w:rFonts w:ascii="Arial Narrow" w:hAnsi="Arial Narrow" w:cs="Arial"/>
                <w:sz w:val="22"/>
                <w:szCs w:val="22"/>
              </w:rPr>
            </w:pPr>
          </w:p>
        </w:tc>
        <w:tc>
          <w:tcPr>
            <w:tcW w:w="992" w:type="dxa"/>
            <w:vAlign w:val="center"/>
          </w:tcPr>
          <w:p w14:paraId="12A30AE5" w14:textId="77777777" w:rsidR="00CE39DD" w:rsidRPr="005F740F" w:rsidRDefault="00CE39DD" w:rsidP="00DC1589">
            <w:pPr>
              <w:jc w:val="center"/>
              <w:rPr>
                <w:rFonts w:ascii="Arial Narrow" w:hAnsi="Arial Narrow" w:cs="Arial"/>
                <w:sz w:val="22"/>
                <w:szCs w:val="22"/>
              </w:rPr>
            </w:pPr>
          </w:p>
        </w:tc>
        <w:tc>
          <w:tcPr>
            <w:tcW w:w="851" w:type="dxa"/>
            <w:vAlign w:val="center"/>
          </w:tcPr>
          <w:p w14:paraId="13E5A76B" w14:textId="77777777" w:rsidR="00CE39DD" w:rsidRPr="005F740F" w:rsidRDefault="00CE39DD" w:rsidP="00DC1589">
            <w:pPr>
              <w:jc w:val="center"/>
              <w:rPr>
                <w:rFonts w:ascii="Arial Narrow" w:hAnsi="Arial Narrow" w:cs="Arial"/>
                <w:sz w:val="22"/>
                <w:szCs w:val="22"/>
              </w:rPr>
            </w:pPr>
          </w:p>
        </w:tc>
        <w:tc>
          <w:tcPr>
            <w:tcW w:w="850" w:type="dxa"/>
            <w:vAlign w:val="center"/>
          </w:tcPr>
          <w:p w14:paraId="6C547E7F" w14:textId="77777777" w:rsidR="00CE39DD" w:rsidRPr="005F740F" w:rsidRDefault="00CE39DD" w:rsidP="00DC1589">
            <w:pPr>
              <w:jc w:val="center"/>
              <w:rPr>
                <w:rFonts w:ascii="Arial Narrow" w:hAnsi="Arial Narrow" w:cs="Arial"/>
                <w:sz w:val="22"/>
                <w:szCs w:val="22"/>
              </w:rPr>
            </w:pPr>
          </w:p>
        </w:tc>
        <w:tc>
          <w:tcPr>
            <w:tcW w:w="993" w:type="dxa"/>
            <w:vAlign w:val="center"/>
          </w:tcPr>
          <w:p w14:paraId="0085CB0C" w14:textId="77777777" w:rsidR="00CE39DD" w:rsidRPr="005F740F" w:rsidRDefault="00CE39DD" w:rsidP="00DC1589">
            <w:pPr>
              <w:jc w:val="center"/>
              <w:rPr>
                <w:rFonts w:ascii="Arial Narrow" w:hAnsi="Arial Narrow" w:cs="Arial"/>
                <w:sz w:val="22"/>
                <w:szCs w:val="22"/>
              </w:rPr>
            </w:pPr>
          </w:p>
        </w:tc>
        <w:tc>
          <w:tcPr>
            <w:tcW w:w="993" w:type="dxa"/>
            <w:vAlign w:val="center"/>
          </w:tcPr>
          <w:p w14:paraId="27CB370B" w14:textId="77777777" w:rsidR="00CE39DD" w:rsidRPr="005F740F" w:rsidRDefault="00CE39DD" w:rsidP="00DC1589">
            <w:pPr>
              <w:jc w:val="center"/>
              <w:rPr>
                <w:rFonts w:ascii="Arial Narrow" w:hAnsi="Arial Narrow" w:cs="Arial"/>
                <w:sz w:val="22"/>
                <w:szCs w:val="22"/>
              </w:rPr>
            </w:pPr>
          </w:p>
        </w:tc>
        <w:tc>
          <w:tcPr>
            <w:tcW w:w="993" w:type="dxa"/>
            <w:vAlign w:val="center"/>
          </w:tcPr>
          <w:p w14:paraId="3A0B76DE" w14:textId="77777777" w:rsidR="00CE39DD" w:rsidRPr="005F740F" w:rsidRDefault="00CE39DD" w:rsidP="00DC1589">
            <w:pPr>
              <w:jc w:val="center"/>
              <w:rPr>
                <w:rFonts w:ascii="Arial Narrow" w:hAnsi="Arial Narrow" w:cs="Arial"/>
                <w:sz w:val="22"/>
                <w:szCs w:val="22"/>
              </w:rPr>
            </w:pPr>
            <w:r w:rsidRPr="005F740F">
              <w:rPr>
                <w:rFonts w:ascii="Arial Narrow" w:hAnsi="Arial Narrow" w:cs="Arial"/>
                <w:sz w:val="22"/>
                <w:szCs w:val="22"/>
              </w:rPr>
              <w:t>9.38</w:t>
            </w:r>
          </w:p>
        </w:tc>
      </w:tr>
      <w:tr w:rsidR="00CE39DD" w:rsidRPr="005F740F" w14:paraId="4F05156C" w14:textId="77777777" w:rsidTr="005F740F">
        <w:trPr>
          <w:trHeight w:val="755"/>
        </w:trPr>
        <w:tc>
          <w:tcPr>
            <w:tcW w:w="2552" w:type="dxa"/>
            <w:vAlign w:val="center"/>
          </w:tcPr>
          <w:p w14:paraId="63574CE0" w14:textId="77777777" w:rsidR="00CE39DD" w:rsidRPr="005F740F" w:rsidRDefault="00CE39DD" w:rsidP="00DC1589">
            <w:pPr>
              <w:jc w:val="center"/>
              <w:rPr>
                <w:rFonts w:ascii="Arial Narrow" w:hAnsi="Arial Narrow" w:cs="Arial"/>
                <w:b/>
                <w:sz w:val="22"/>
                <w:szCs w:val="22"/>
              </w:rPr>
            </w:pPr>
            <w:r w:rsidRPr="005F740F">
              <w:rPr>
                <w:rFonts w:ascii="Arial Narrow" w:hAnsi="Arial Narrow" w:cs="Arial"/>
                <w:b/>
                <w:sz w:val="22"/>
                <w:szCs w:val="22"/>
              </w:rPr>
              <w:t>Servicio de Psicoestimulación en domicilios</w:t>
            </w:r>
          </w:p>
        </w:tc>
        <w:tc>
          <w:tcPr>
            <w:tcW w:w="1247" w:type="dxa"/>
            <w:vAlign w:val="center"/>
          </w:tcPr>
          <w:p w14:paraId="09F866ED" w14:textId="77777777" w:rsidR="00CE39DD" w:rsidRPr="005F740F" w:rsidRDefault="00CE39DD" w:rsidP="00DC1589">
            <w:pPr>
              <w:jc w:val="center"/>
              <w:rPr>
                <w:rFonts w:ascii="Arial Narrow" w:hAnsi="Arial Narrow" w:cs="Arial"/>
                <w:sz w:val="22"/>
                <w:szCs w:val="22"/>
              </w:rPr>
            </w:pPr>
            <w:r w:rsidRPr="005F740F">
              <w:rPr>
                <w:rFonts w:ascii="Arial Narrow" w:hAnsi="Arial Narrow" w:cs="Arial"/>
                <w:sz w:val="22"/>
                <w:szCs w:val="22"/>
              </w:rPr>
              <w:t>10</w:t>
            </w:r>
          </w:p>
        </w:tc>
        <w:tc>
          <w:tcPr>
            <w:tcW w:w="992" w:type="dxa"/>
            <w:vAlign w:val="center"/>
          </w:tcPr>
          <w:p w14:paraId="19914653" w14:textId="77777777" w:rsidR="00CE39DD" w:rsidRPr="005F740F" w:rsidRDefault="00CE39DD" w:rsidP="00DC1589">
            <w:pPr>
              <w:jc w:val="center"/>
              <w:rPr>
                <w:rFonts w:ascii="Arial Narrow" w:hAnsi="Arial Narrow" w:cs="Arial"/>
                <w:sz w:val="22"/>
                <w:szCs w:val="22"/>
              </w:rPr>
            </w:pPr>
            <w:r w:rsidRPr="005F740F">
              <w:rPr>
                <w:rFonts w:ascii="Arial Narrow" w:hAnsi="Arial Narrow" w:cs="Arial"/>
                <w:sz w:val="22"/>
                <w:szCs w:val="22"/>
              </w:rPr>
              <w:t>9.90</w:t>
            </w:r>
          </w:p>
        </w:tc>
        <w:tc>
          <w:tcPr>
            <w:tcW w:w="851" w:type="dxa"/>
            <w:vAlign w:val="center"/>
          </w:tcPr>
          <w:p w14:paraId="7543A8C7" w14:textId="77777777" w:rsidR="00CE39DD" w:rsidRPr="005F740F" w:rsidRDefault="00CE39DD" w:rsidP="00DC1589">
            <w:pPr>
              <w:jc w:val="center"/>
              <w:rPr>
                <w:rFonts w:ascii="Arial Narrow" w:hAnsi="Arial Narrow" w:cs="Arial"/>
                <w:sz w:val="22"/>
                <w:szCs w:val="22"/>
              </w:rPr>
            </w:pPr>
          </w:p>
        </w:tc>
        <w:tc>
          <w:tcPr>
            <w:tcW w:w="850" w:type="dxa"/>
            <w:vAlign w:val="center"/>
          </w:tcPr>
          <w:p w14:paraId="3FAED733" w14:textId="77777777" w:rsidR="00CE39DD" w:rsidRPr="005F740F" w:rsidRDefault="00CE39DD" w:rsidP="00DC1589">
            <w:pPr>
              <w:jc w:val="center"/>
              <w:rPr>
                <w:rFonts w:ascii="Arial Narrow" w:hAnsi="Arial Narrow" w:cs="Arial"/>
                <w:sz w:val="22"/>
                <w:szCs w:val="22"/>
              </w:rPr>
            </w:pPr>
          </w:p>
        </w:tc>
        <w:tc>
          <w:tcPr>
            <w:tcW w:w="993" w:type="dxa"/>
            <w:vAlign w:val="center"/>
          </w:tcPr>
          <w:p w14:paraId="31829193" w14:textId="77777777" w:rsidR="00CE39DD" w:rsidRPr="005F740F" w:rsidRDefault="00CE39DD" w:rsidP="00DC1589">
            <w:pPr>
              <w:rPr>
                <w:rFonts w:ascii="Arial Narrow" w:hAnsi="Arial Narrow" w:cs="Arial"/>
                <w:sz w:val="22"/>
                <w:szCs w:val="22"/>
              </w:rPr>
            </w:pPr>
          </w:p>
        </w:tc>
        <w:tc>
          <w:tcPr>
            <w:tcW w:w="993" w:type="dxa"/>
            <w:vAlign w:val="center"/>
          </w:tcPr>
          <w:p w14:paraId="79178A44" w14:textId="77777777" w:rsidR="00CE39DD" w:rsidRPr="005F740F" w:rsidRDefault="00CE39DD" w:rsidP="00DC1589">
            <w:pPr>
              <w:jc w:val="center"/>
              <w:rPr>
                <w:rFonts w:ascii="Arial Narrow" w:hAnsi="Arial Narrow" w:cs="Arial"/>
                <w:sz w:val="22"/>
                <w:szCs w:val="22"/>
              </w:rPr>
            </w:pPr>
            <w:r w:rsidRPr="005F740F">
              <w:rPr>
                <w:rFonts w:ascii="Arial Narrow" w:hAnsi="Arial Narrow" w:cs="Arial"/>
                <w:sz w:val="22"/>
                <w:szCs w:val="22"/>
              </w:rPr>
              <w:t>9.9</w:t>
            </w:r>
          </w:p>
        </w:tc>
        <w:tc>
          <w:tcPr>
            <w:tcW w:w="993" w:type="dxa"/>
            <w:vAlign w:val="center"/>
          </w:tcPr>
          <w:p w14:paraId="1720590D" w14:textId="77777777" w:rsidR="00CE39DD" w:rsidRPr="005F740F" w:rsidRDefault="00CE39DD" w:rsidP="00DC1589">
            <w:pPr>
              <w:jc w:val="center"/>
              <w:rPr>
                <w:rFonts w:ascii="Arial Narrow" w:hAnsi="Arial Narrow" w:cs="Arial"/>
                <w:sz w:val="22"/>
                <w:szCs w:val="22"/>
              </w:rPr>
            </w:pPr>
          </w:p>
        </w:tc>
      </w:tr>
      <w:tr w:rsidR="00CE39DD" w:rsidRPr="005F740F" w14:paraId="4BA5D2F9" w14:textId="77777777" w:rsidTr="005F740F">
        <w:trPr>
          <w:trHeight w:val="516"/>
        </w:trPr>
        <w:tc>
          <w:tcPr>
            <w:tcW w:w="2552" w:type="dxa"/>
            <w:vAlign w:val="center"/>
          </w:tcPr>
          <w:p w14:paraId="1113B7F0" w14:textId="77777777" w:rsidR="00CE39DD" w:rsidRPr="005F740F" w:rsidRDefault="00CE39DD" w:rsidP="00DC1589">
            <w:pPr>
              <w:jc w:val="center"/>
              <w:rPr>
                <w:rFonts w:ascii="Arial Narrow" w:hAnsi="Arial Narrow" w:cs="Arial"/>
                <w:b/>
                <w:sz w:val="22"/>
                <w:szCs w:val="22"/>
              </w:rPr>
            </w:pPr>
            <w:r w:rsidRPr="005F740F">
              <w:rPr>
                <w:rFonts w:ascii="Arial Narrow" w:hAnsi="Arial Narrow" w:cs="Arial"/>
                <w:b/>
                <w:sz w:val="22"/>
                <w:szCs w:val="22"/>
              </w:rPr>
              <w:t>Centro de Día Las Ledas</w:t>
            </w:r>
          </w:p>
        </w:tc>
        <w:tc>
          <w:tcPr>
            <w:tcW w:w="1247" w:type="dxa"/>
            <w:vAlign w:val="center"/>
          </w:tcPr>
          <w:p w14:paraId="3C8434A6" w14:textId="77777777" w:rsidR="00CE39DD" w:rsidRPr="005F740F" w:rsidRDefault="00CE39DD" w:rsidP="00DC1589">
            <w:pPr>
              <w:jc w:val="center"/>
              <w:rPr>
                <w:rFonts w:ascii="Arial Narrow" w:hAnsi="Arial Narrow" w:cs="Arial"/>
                <w:sz w:val="22"/>
                <w:szCs w:val="22"/>
              </w:rPr>
            </w:pPr>
          </w:p>
        </w:tc>
        <w:tc>
          <w:tcPr>
            <w:tcW w:w="992" w:type="dxa"/>
            <w:vAlign w:val="center"/>
          </w:tcPr>
          <w:p w14:paraId="36E4A291" w14:textId="77777777" w:rsidR="00CE39DD" w:rsidRPr="005F740F" w:rsidRDefault="00CE39DD" w:rsidP="00DC1589">
            <w:pPr>
              <w:jc w:val="center"/>
              <w:rPr>
                <w:rFonts w:ascii="Arial Narrow" w:hAnsi="Arial Narrow" w:cs="Arial"/>
                <w:sz w:val="22"/>
                <w:szCs w:val="22"/>
              </w:rPr>
            </w:pPr>
          </w:p>
        </w:tc>
        <w:tc>
          <w:tcPr>
            <w:tcW w:w="851" w:type="dxa"/>
            <w:vAlign w:val="center"/>
          </w:tcPr>
          <w:p w14:paraId="7C3D5B7B" w14:textId="77777777" w:rsidR="00CE39DD" w:rsidRPr="005F740F" w:rsidRDefault="00CE39DD" w:rsidP="00DC1589">
            <w:pPr>
              <w:jc w:val="center"/>
              <w:rPr>
                <w:rFonts w:ascii="Arial Narrow" w:hAnsi="Arial Narrow" w:cs="Arial"/>
                <w:sz w:val="22"/>
                <w:szCs w:val="22"/>
              </w:rPr>
            </w:pPr>
          </w:p>
        </w:tc>
        <w:tc>
          <w:tcPr>
            <w:tcW w:w="850" w:type="dxa"/>
            <w:vAlign w:val="center"/>
          </w:tcPr>
          <w:p w14:paraId="58EB7079" w14:textId="77777777" w:rsidR="00CE39DD" w:rsidRPr="005F740F" w:rsidRDefault="00CE39DD" w:rsidP="00DC1589">
            <w:pPr>
              <w:jc w:val="center"/>
              <w:rPr>
                <w:rFonts w:ascii="Arial Narrow" w:hAnsi="Arial Narrow" w:cs="Arial"/>
                <w:sz w:val="22"/>
                <w:szCs w:val="22"/>
              </w:rPr>
            </w:pPr>
          </w:p>
        </w:tc>
        <w:tc>
          <w:tcPr>
            <w:tcW w:w="993" w:type="dxa"/>
            <w:vAlign w:val="center"/>
          </w:tcPr>
          <w:p w14:paraId="5B46B649" w14:textId="77777777" w:rsidR="00CE39DD" w:rsidRPr="005F740F" w:rsidRDefault="00CE39DD" w:rsidP="00DC1589">
            <w:pPr>
              <w:jc w:val="center"/>
              <w:rPr>
                <w:rFonts w:ascii="Arial Narrow" w:hAnsi="Arial Narrow" w:cs="Arial"/>
                <w:sz w:val="22"/>
                <w:szCs w:val="22"/>
              </w:rPr>
            </w:pPr>
            <w:r w:rsidRPr="005F740F">
              <w:rPr>
                <w:rFonts w:ascii="Arial Narrow" w:hAnsi="Arial Narrow" w:cs="Arial"/>
                <w:sz w:val="22"/>
                <w:szCs w:val="22"/>
              </w:rPr>
              <w:t>9.58</w:t>
            </w:r>
          </w:p>
        </w:tc>
        <w:tc>
          <w:tcPr>
            <w:tcW w:w="993" w:type="dxa"/>
            <w:vAlign w:val="center"/>
          </w:tcPr>
          <w:p w14:paraId="42CBF0AD" w14:textId="77777777" w:rsidR="00CE39DD" w:rsidRPr="005F740F" w:rsidRDefault="00CE39DD" w:rsidP="00DC1589">
            <w:pPr>
              <w:jc w:val="center"/>
              <w:rPr>
                <w:rFonts w:ascii="Arial Narrow" w:hAnsi="Arial Narrow" w:cs="Arial"/>
                <w:sz w:val="22"/>
                <w:szCs w:val="22"/>
              </w:rPr>
            </w:pPr>
            <w:r w:rsidRPr="005F740F">
              <w:rPr>
                <w:rFonts w:ascii="Arial Narrow" w:hAnsi="Arial Narrow" w:cs="Arial"/>
                <w:sz w:val="22"/>
                <w:szCs w:val="22"/>
              </w:rPr>
              <w:t>9.3</w:t>
            </w:r>
          </w:p>
        </w:tc>
        <w:tc>
          <w:tcPr>
            <w:tcW w:w="993" w:type="dxa"/>
            <w:vAlign w:val="center"/>
          </w:tcPr>
          <w:p w14:paraId="24DCF4BE" w14:textId="77777777" w:rsidR="00CE39DD" w:rsidRPr="005F740F" w:rsidRDefault="00CE39DD" w:rsidP="00DC1589">
            <w:pPr>
              <w:jc w:val="center"/>
              <w:rPr>
                <w:rFonts w:ascii="Arial Narrow" w:hAnsi="Arial Narrow" w:cs="Arial"/>
                <w:sz w:val="22"/>
                <w:szCs w:val="22"/>
              </w:rPr>
            </w:pPr>
          </w:p>
        </w:tc>
      </w:tr>
      <w:tr w:rsidR="00CE39DD" w:rsidRPr="005F740F" w14:paraId="4F1CC1C5" w14:textId="77777777" w:rsidTr="005F740F">
        <w:trPr>
          <w:trHeight w:val="1020"/>
        </w:trPr>
        <w:tc>
          <w:tcPr>
            <w:tcW w:w="2552" w:type="dxa"/>
            <w:vAlign w:val="center"/>
          </w:tcPr>
          <w:p w14:paraId="339B6BE8" w14:textId="77777777" w:rsidR="00CE39DD" w:rsidRPr="005F740F" w:rsidRDefault="00CE39DD" w:rsidP="00DC1589">
            <w:pPr>
              <w:jc w:val="center"/>
              <w:rPr>
                <w:rFonts w:ascii="Arial Narrow" w:hAnsi="Arial Narrow" w:cs="Arial"/>
                <w:b/>
                <w:sz w:val="22"/>
                <w:szCs w:val="22"/>
              </w:rPr>
            </w:pPr>
            <w:r w:rsidRPr="005F740F">
              <w:rPr>
                <w:rFonts w:ascii="Arial Narrow" w:hAnsi="Arial Narrow" w:cs="Arial"/>
                <w:b/>
                <w:sz w:val="22"/>
                <w:szCs w:val="22"/>
              </w:rPr>
              <w:t>Servicio de Promoción a la Autonomía Personal</w:t>
            </w:r>
          </w:p>
        </w:tc>
        <w:tc>
          <w:tcPr>
            <w:tcW w:w="1247" w:type="dxa"/>
            <w:vAlign w:val="center"/>
          </w:tcPr>
          <w:p w14:paraId="6C8767C3" w14:textId="77777777" w:rsidR="00CE39DD" w:rsidRPr="005F740F" w:rsidRDefault="00CE39DD" w:rsidP="00DC1589">
            <w:pPr>
              <w:jc w:val="center"/>
              <w:rPr>
                <w:rFonts w:ascii="Arial Narrow" w:hAnsi="Arial Narrow" w:cs="Arial"/>
                <w:sz w:val="22"/>
                <w:szCs w:val="22"/>
              </w:rPr>
            </w:pPr>
          </w:p>
        </w:tc>
        <w:tc>
          <w:tcPr>
            <w:tcW w:w="992" w:type="dxa"/>
            <w:vAlign w:val="center"/>
          </w:tcPr>
          <w:p w14:paraId="21A4A4CB" w14:textId="77777777" w:rsidR="00CE39DD" w:rsidRPr="005F740F" w:rsidRDefault="00CE39DD" w:rsidP="00DC1589">
            <w:pPr>
              <w:jc w:val="center"/>
              <w:rPr>
                <w:rFonts w:ascii="Arial Narrow" w:hAnsi="Arial Narrow" w:cs="Arial"/>
                <w:sz w:val="22"/>
                <w:szCs w:val="22"/>
              </w:rPr>
            </w:pPr>
          </w:p>
        </w:tc>
        <w:tc>
          <w:tcPr>
            <w:tcW w:w="851" w:type="dxa"/>
            <w:vAlign w:val="center"/>
          </w:tcPr>
          <w:p w14:paraId="4452CA73" w14:textId="77777777" w:rsidR="00CE39DD" w:rsidRPr="005F740F" w:rsidRDefault="00CE39DD" w:rsidP="00DC1589">
            <w:pPr>
              <w:jc w:val="center"/>
              <w:rPr>
                <w:rFonts w:ascii="Arial Narrow" w:hAnsi="Arial Narrow" w:cs="Arial"/>
                <w:sz w:val="22"/>
                <w:szCs w:val="22"/>
              </w:rPr>
            </w:pPr>
          </w:p>
        </w:tc>
        <w:tc>
          <w:tcPr>
            <w:tcW w:w="850" w:type="dxa"/>
            <w:vAlign w:val="center"/>
          </w:tcPr>
          <w:p w14:paraId="372D7B4A" w14:textId="77777777" w:rsidR="00CE39DD" w:rsidRPr="005F740F" w:rsidRDefault="00CE39DD" w:rsidP="00DC1589">
            <w:pPr>
              <w:jc w:val="center"/>
              <w:rPr>
                <w:rFonts w:ascii="Arial Narrow" w:hAnsi="Arial Narrow" w:cs="Arial"/>
                <w:sz w:val="22"/>
                <w:szCs w:val="22"/>
              </w:rPr>
            </w:pPr>
          </w:p>
        </w:tc>
        <w:tc>
          <w:tcPr>
            <w:tcW w:w="993" w:type="dxa"/>
            <w:vAlign w:val="center"/>
          </w:tcPr>
          <w:p w14:paraId="66DF93BB" w14:textId="77777777" w:rsidR="00CE39DD" w:rsidRPr="005F740F" w:rsidRDefault="00CE39DD" w:rsidP="00DC1589">
            <w:pPr>
              <w:jc w:val="center"/>
              <w:rPr>
                <w:rFonts w:ascii="Arial Narrow" w:hAnsi="Arial Narrow" w:cs="Arial"/>
                <w:sz w:val="22"/>
                <w:szCs w:val="22"/>
              </w:rPr>
            </w:pPr>
            <w:r w:rsidRPr="005F740F">
              <w:rPr>
                <w:rFonts w:ascii="Arial Narrow" w:hAnsi="Arial Narrow" w:cs="Arial"/>
                <w:sz w:val="22"/>
                <w:szCs w:val="22"/>
              </w:rPr>
              <w:t>9.88</w:t>
            </w:r>
          </w:p>
        </w:tc>
        <w:tc>
          <w:tcPr>
            <w:tcW w:w="993" w:type="dxa"/>
            <w:vAlign w:val="center"/>
          </w:tcPr>
          <w:p w14:paraId="2A336293" w14:textId="77777777" w:rsidR="00CE39DD" w:rsidRPr="005F740F" w:rsidRDefault="00CE39DD" w:rsidP="00DC1589">
            <w:pPr>
              <w:jc w:val="center"/>
              <w:rPr>
                <w:rFonts w:ascii="Arial Narrow" w:hAnsi="Arial Narrow" w:cs="Arial"/>
                <w:sz w:val="22"/>
                <w:szCs w:val="22"/>
              </w:rPr>
            </w:pPr>
            <w:r w:rsidRPr="005F740F">
              <w:rPr>
                <w:rFonts w:ascii="Arial Narrow" w:hAnsi="Arial Narrow" w:cs="Arial"/>
                <w:sz w:val="22"/>
                <w:szCs w:val="22"/>
              </w:rPr>
              <w:t>9.5</w:t>
            </w:r>
          </w:p>
        </w:tc>
        <w:tc>
          <w:tcPr>
            <w:tcW w:w="993" w:type="dxa"/>
            <w:vAlign w:val="center"/>
          </w:tcPr>
          <w:p w14:paraId="10595BA0" w14:textId="77777777" w:rsidR="00CE39DD" w:rsidRPr="005F740F" w:rsidRDefault="00CE39DD" w:rsidP="00DC1589">
            <w:pPr>
              <w:jc w:val="center"/>
              <w:rPr>
                <w:rFonts w:ascii="Arial Narrow" w:hAnsi="Arial Narrow" w:cs="Arial"/>
                <w:sz w:val="22"/>
                <w:szCs w:val="22"/>
              </w:rPr>
            </w:pPr>
          </w:p>
        </w:tc>
      </w:tr>
      <w:tr w:rsidR="00CE39DD" w:rsidRPr="005F740F" w14:paraId="4BA40E80" w14:textId="77777777" w:rsidTr="005F740F">
        <w:trPr>
          <w:trHeight w:val="504"/>
        </w:trPr>
        <w:tc>
          <w:tcPr>
            <w:tcW w:w="2552" w:type="dxa"/>
            <w:vAlign w:val="center"/>
          </w:tcPr>
          <w:p w14:paraId="1C82DE3F" w14:textId="53415986" w:rsidR="00CE39DD" w:rsidRPr="005F740F" w:rsidRDefault="00CE39DD" w:rsidP="005F740F">
            <w:pPr>
              <w:jc w:val="center"/>
              <w:rPr>
                <w:rFonts w:ascii="Arial Narrow" w:hAnsi="Arial Narrow" w:cs="Arial"/>
                <w:b/>
                <w:sz w:val="22"/>
                <w:szCs w:val="22"/>
              </w:rPr>
            </w:pPr>
            <w:r w:rsidRPr="005F740F">
              <w:rPr>
                <w:rFonts w:ascii="Arial Narrow" w:hAnsi="Arial Narrow" w:cs="Arial"/>
                <w:b/>
                <w:sz w:val="22"/>
                <w:szCs w:val="22"/>
              </w:rPr>
              <w:t>Unidades Terapéutica</w:t>
            </w:r>
          </w:p>
        </w:tc>
        <w:tc>
          <w:tcPr>
            <w:tcW w:w="1247" w:type="dxa"/>
            <w:vAlign w:val="center"/>
          </w:tcPr>
          <w:p w14:paraId="6394D899" w14:textId="77777777" w:rsidR="00CE39DD" w:rsidRPr="005F740F" w:rsidRDefault="00CE39DD" w:rsidP="00DC1589">
            <w:pPr>
              <w:jc w:val="center"/>
              <w:rPr>
                <w:rFonts w:ascii="Arial Narrow" w:hAnsi="Arial Narrow" w:cs="Arial"/>
                <w:sz w:val="22"/>
                <w:szCs w:val="22"/>
              </w:rPr>
            </w:pPr>
          </w:p>
        </w:tc>
        <w:tc>
          <w:tcPr>
            <w:tcW w:w="992" w:type="dxa"/>
            <w:vAlign w:val="center"/>
          </w:tcPr>
          <w:p w14:paraId="60464AE2" w14:textId="77777777" w:rsidR="00CE39DD" w:rsidRPr="005F740F" w:rsidRDefault="00CE39DD" w:rsidP="00DC1589">
            <w:pPr>
              <w:jc w:val="center"/>
              <w:rPr>
                <w:rFonts w:ascii="Arial Narrow" w:hAnsi="Arial Narrow" w:cs="Arial"/>
                <w:sz w:val="22"/>
                <w:szCs w:val="22"/>
              </w:rPr>
            </w:pPr>
          </w:p>
        </w:tc>
        <w:tc>
          <w:tcPr>
            <w:tcW w:w="851" w:type="dxa"/>
            <w:vAlign w:val="center"/>
          </w:tcPr>
          <w:p w14:paraId="03B3B020" w14:textId="77777777" w:rsidR="00CE39DD" w:rsidRPr="005F740F" w:rsidRDefault="00CE39DD" w:rsidP="00DC1589">
            <w:pPr>
              <w:jc w:val="center"/>
              <w:rPr>
                <w:rFonts w:ascii="Arial Narrow" w:hAnsi="Arial Narrow" w:cs="Arial"/>
                <w:sz w:val="22"/>
                <w:szCs w:val="22"/>
              </w:rPr>
            </w:pPr>
          </w:p>
        </w:tc>
        <w:tc>
          <w:tcPr>
            <w:tcW w:w="850" w:type="dxa"/>
            <w:vAlign w:val="center"/>
          </w:tcPr>
          <w:p w14:paraId="1F785DF2" w14:textId="77777777" w:rsidR="00CE39DD" w:rsidRPr="005F740F" w:rsidRDefault="00CE39DD" w:rsidP="00DC1589">
            <w:pPr>
              <w:jc w:val="center"/>
              <w:rPr>
                <w:rFonts w:ascii="Arial Narrow" w:hAnsi="Arial Narrow" w:cs="Arial"/>
                <w:sz w:val="22"/>
                <w:szCs w:val="22"/>
              </w:rPr>
            </w:pPr>
          </w:p>
        </w:tc>
        <w:tc>
          <w:tcPr>
            <w:tcW w:w="993" w:type="dxa"/>
            <w:vAlign w:val="center"/>
          </w:tcPr>
          <w:p w14:paraId="67B8C7BB" w14:textId="77777777" w:rsidR="00CE39DD" w:rsidRPr="005F740F" w:rsidRDefault="00CE39DD" w:rsidP="00DC1589">
            <w:pPr>
              <w:jc w:val="center"/>
              <w:rPr>
                <w:rFonts w:ascii="Arial Narrow" w:hAnsi="Arial Narrow" w:cs="Arial"/>
                <w:sz w:val="22"/>
                <w:szCs w:val="22"/>
              </w:rPr>
            </w:pPr>
            <w:r w:rsidRPr="005F740F">
              <w:rPr>
                <w:rFonts w:ascii="Arial Narrow" w:hAnsi="Arial Narrow" w:cs="Arial"/>
                <w:sz w:val="22"/>
                <w:szCs w:val="22"/>
              </w:rPr>
              <w:t>9.90</w:t>
            </w:r>
          </w:p>
        </w:tc>
        <w:tc>
          <w:tcPr>
            <w:tcW w:w="993" w:type="dxa"/>
            <w:vAlign w:val="center"/>
          </w:tcPr>
          <w:p w14:paraId="617DF8AC" w14:textId="77777777" w:rsidR="00CE39DD" w:rsidRPr="005F740F" w:rsidRDefault="00CE39DD" w:rsidP="00DC1589">
            <w:pPr>
              <w:jc w:val="center"/>
              <w:rPr>
                <w:rFonts w:ascii="Arial Narrow" w:hAnsi="Arial Narrow" w:cs="Arial"/>
                <w:sz w:val="22"/>
                <w:szCs w:val="22"/>
              </w:rPr>
            </w:pPr>
            <w:r w:rsidRPr="005F740F">
              <w:rPr>
                <w:rFonts w:ascii="Arial Narrow" w:hAnsi="Arial Narrow" w:cs="Arial"/>
                <w:sz w:val="22"/>
                <w:szCs w:val="22"/>
              </w:rPr>
              <w:t>---</w:t>
            </w:r>
          </w:p>
        </w:tc>
        <w:tc>
          <w:tcPr>
            <w:tcW w:w="993" w:type="dxa"/>
            <w:vAlign w:val="center"/>
          </w:tcPr>
          <w:p w14:paraId="38B9D16D" w14:textId="77777777" w:rsidR="00CE39DD" w:rsidRPr="005F740F" w:rsidRDefault="00CE39DD" w:rsidP="00DC1589">
            <w:pPr>
              <w:jc w:val="center"/>
              <w:rPr>
                <w:rFonts w:ascii="Arial Narrow" w:hAnsi="Arial Narrow" w:cs="Arial"/>
                <w:sz w:val="22"/>
                <w:szCs w:val="22"/>
              </w:rPr>
            </w:pPr>
            <w:r w:rsidRPr="005F740F">
              <w:rPr>
                <w:rFonts w:ascii="Arial Narrow" w:hAnsi="Arial Narrow" w:cs="Arial"/>
                <w:sz w:val="22"/>
                <w:szCs w:val="22"/>
              </w:rPr>
              <w:t>8.67</w:t>
            </w:r>
          </w:p>
        </w:tc>
      </w:tr>
      <w:tr w:rsidR="00CE39DD" w:rsidRPr="005F740F" w14:paraId="07F9BC6A" w14:textId="77777777" w:rsidTr="005F740F">
        <w:trPr>
          <w:trHeight w:val="504"/>
        </w:trPr>
        <w:tc>
          <w:tcPr>
            <w:tcW w:w="2552" w:type="dxa"/>
            <w:vAlign w:val="center"/>
          </w:tcPr>
          <w:p w14:paraId="6FCD1E69" w14:textId="77777777" w:rsidR="00CE39DD" w:rsidRPr="005F740F" w:rsidRDefault="00CE39DD" w:rsidP="00DC1589">
            <w:pPr>
              <w:jc w:val="center"/>
              <w:rPr>
                <w:rFonts w:ascii="Arial Narrow" w:hAnsi="Arial Narrow" w:cs="Arial"/>
                <w:b/>
                <w:sz w:val="22"/>
                <w:szCs w:val="22"/>
              </w:rPr>
            </w:pPr>
            <w:r w:rsidRPr="005F740F">
              <w:rPr>
                <w:rFonts w:ascii="Arial Narrow" w:hAnsi="Arial Narrow" w:cs="Arial"/>
                <w:b/>
                <w:sz w:val="22"/>
                <w:szCs w:val="22"/>
              </w:rPr>
              <w:t>Unidades Prevención</w:t>
            </w:r>
          </w:p>
        </w:tc>
        <w:tc>
          <w:tcPr>
            <w:tcW w:w="1247" w:type="dxa"/>
            <w:vAlign w:val="center"/>
          </w:tcPr>
          <w:p w14:paraId="2B14A126" w14:textId="77777777" w:rsidR="00CE39DD" w:rsidRPr="005F740F" w:rsidRDefault="00CE39DD" w:rsidP="00DC1589">
            <w:pPr>
              <w:jc w:val="center"/>
              <w:rPr>
                <w:rFonts w:ascii="Arial Narrow" w:hAnsi="Arial Narrow" w:cs="Arial"/>
                <w:sz w:val="22"/>
                <w:szCs w:val="22"/>
              </w:rPr>
            </w:pPr>
          </w:p>
        </w:tc>
        <w:tc>
          <w:tcPr>
            <w:tcW w:w="992" w:type="dxa"/>
            <w:vAlign w:val="center"/>
          </w:tcPr>
          <w:p w14:paraId="51770426" w14:textId="77777777" w:rsidR="00CE39DD" w:rsidRPr="005F740F" w:rsidRDefault="00CE39DD" w:rsidP="00DC1589">
            <w:pPr>
              <w:jc w:val="center"/>
              <w:rPr>
                <w:rFonts w:ascii="Arial Narrow" w:hAnsi="Arial Narrow" w:cs="Arial"/>
                <w:sz w:val="22"/>
                <w:szCs w:val="22"/>
              </w:rPr>
            </w:pPr>
          </w:p>
        </w:tc>
        <w:tc>
          <w:tcPr>
            <w:tcW w:w="851" w:type="dxa"/>
            <w:vAlign w:val="center"/>
          </w:tcPr>
          <w:p w14:paraId="5DE6FB5F" w14:textId="77777777" w:rsidR="00CE39DD" w:rsidRPr="005F740F" w:rsidRDefault="00CE39DD" w:rsidP="00DC1589">
            <w:pPr>
              <w:jc w:val="center"/>
              <w:rPr>
                <w:rFonts w:ascii="Arial Narrow" w:hAnsi="Arial Narrow" w:cs="Arial"/>
                <w:sz w:val="22"/>
                <w:szCs w:val="22"/>
              </w:rPr>
            </w:pPr>
          </w:p>
        </w:tc>
        <w:tc>
          <w:tcPr>
            <w:tcW w:w="850" w:type="dxa"/>
            <w:vAlign w:val="center"/>
          </w:tcPr>
          <w:p w14:paraId="014655FD" w14:textId="77777777" w:rsidR="00CE39DD" w:rsidRPr="005F740F" w:rsidRDefault="00CE39DD" w:rsidP="00DC1589">
            <w:pPr>
              <w:jc w:val="center"/>
              <w:rPr>
                <w:rFonts w:ascii="Arial Narrow" w:hAnsi="Arial Narrow" w:cs="Arial"/>
                <w:sz w:val="22"/>
                <w:szCs w:val="22"/>
              </w:rPr>
            </w:pPr>
          </w:p>
        </w:tc>
        <w:tc>
          <w:tcPr>
            <w:tcW w:w="993" w:type="dxa"/>
            <w:vAlign w:val="center"/>
          </w:tcPr>
          <w:p w14:paraId="025D82A9" w14:textId="77777777" w:rsidR="00CE39DD" w:rsidRPr="005F740F" w:rsidRDefault="00CE39DD" w:rsidP="00DC1589">
            <w:pPr>
              <w:jc w:val="center"/>
              <w:rPr>
                <w:rFonts w:ascii="Arial Narrow" w:hAnsi="Arial Narrow" w:cs="Arial"/>
                <w:sz w:val="22"/>
                <w:szCs w:val="22"/>
              </w:rPr>
            </w:pPr>
            <w:r w:rsidRPr="005F740F">
              <w:rPr>
                <w:rFonts w:ascii="Arial Narrow" w:hAnsi="Arial Narrow" w:cs="Arial"/>
                <w:sz w:val="22"/>
                <w:szCs w:val="22"/>
              </w:rPr>
              <w:t>9.81</w:t>
            </w:r>
          </w:p>
        </w:tc>
        <w:tc>
          <w:tcPr>
            <w:tcW w:w="993" w:type="dxa"/>
            <w:vAlign w:val="center"/>
          </w:tcPr>
          <w:p w14:paraId="00167EE0" w14:textId="77777777" w:rsidR="00CE39DD" w:rsidRPr="005F740F" w:rsidRDefault="00CE39DD" w:rsidP="00DC1589">
            <w:pPr>
              <w:jc w:val="center"/>
              <w:rPr>
                <w:rFonts w:ascii="Arial Narrow" w:hAnsi="Arial Narrow" w:cs="Arial"/>
                <w:sz w:val="22"/>
                <w:szCs w:val="22"/>
              </w:rPr>
            </w:pPr>
            <w:r w:rsidRPr="005F740F">
              <w:rPr>
                <w:rFonts w:ascii="Arial Narrow" w:hAnsi="Arial Narrow" w:cs="Arial"/>
                <w:sz w:val="22"/>
                <w:szCs w:val="22"/>
              </w:rPr>
              <w:t>9.2</w:t>
            </w:r>
          </w:p>
        </w:tc>
        <w:tc>
          <w:tcPr>
            <w:tcW w:w="993" w:type="dxa"/>
            <w:vAlign w:val="center"/>
          </w:tcPr>
          <w:p w14:paraId="7A0E0C45" w14:textId="77777777" w:rsidR="00CE39DD" w:rsidRPr="005F740F" w:rsidRDefault="00CE39DD" w:rsidP="00DC1589">
            <w:pPr>
              <w:jc w:val="center"/>
              <w:rPr>
                <w:rFonts w:ascii="Arial Narrow" w:hAnsi="Arial Narrow" w:cs="Arial"/>
                <w:sz w:val="22"/>
                <w:szCs w:val="22"/>
              </w:rPr>
            </w:pPr>
            <w:r w:rsidRPr="005F740F">
              <w:rPr>
                <w:rFonts w:ascii="Arial Narrow" w:hAnsi="Arial Narrow" w:cs="Arial"/>
                <w:sz w:val="22"/>
                <w:szCs w:val="22"/>
              </w:rPr>
              <w:t>9.30</w:t>
            </w:r>
          </w:p>
        </w:tc>
      </w:tr>
      <w:tr w:rsidR="00CE39DD" w:rsidRPr="005F740F" w14:paraId="5B5A8C5F" w14:textId="77777777" w:rsidTr="005F740F">
        <w:trPr>
          <w:trHeight w:val="516"/>
        </w:trPr>
        <w:tc>
          <w:tcPr>
            <w:tcW w:w="2552" w:type="dxa"/>
            <w:vAlign w:val="center"/>
          </w:tcPr>
          <w:p w14:paraId="12BDEDAD" w14:textId="77777777" w:rsidR="00CE39DD" w:rsidRPr="005F740F" w:rsidRDefault="00CE39DD" w:rsidP="00DC1589">
            <w:pPr>
              <w:jc w:val="center"/>
              <w:rPr>
                <w:rFonts w:ascii="Arial Narrow" w:hAnsi="Arial Narrow" w:cs="Arial"/>
                <w:b/>
                <w:sz w:val="22"/>
                <w:szCs w:val="22"/>
              </w:rPr>
            </w:pPr>
            <w:r w:rsidRPr="005F740F">
              <w:rPr>
                <w:rFonts w:ascii="Arial Narrow" w:hAnsi="Arial Narrow" w:cs="Arial"/>
                <w:b/>
                <w:sz w:val="22"/>
                <w:szCs w:val="22"/>
              </w:rPr>
              <w:t>Media de Satisfacción</w:t>
            </w:r>
          </w:p>
        </w:tc>
        <w:tc>
          <w:tcPr>
            <w:tcW w:w="1247" w:type="dxa"/>
            <w:vAlign w:val="center"/>
          </w:tcPr>
          <w:p w14:paraId="1B53BE0C" w14:textId="77777777" w:rsidR="00CE39DD" w:rsidRPr="005F740F" w:rsidRDefault="00CE39DD" w:rsidP="00DC1589">
            <w:pPr>
              <w:jc w:val="center"/>
              <w:rPr>
                <w:rFonts w:ascii="Arial Narrow" w:hAnsi="Arial Narrow" w:cs="Arial"/>
                <w:sz w:val="22"/>
                <w:szCs w:val="22"/>
              </w:rPr>
            </w:pPr>
            <w:r w:rsidRPr="005F740F">
              <w:rPr>
                <w:rFonts w:ascii="Arial Narrow" w:hAnsi="Arial Narrow" w:cs="Arial"/>
                <w:sz w:val="22"/>
                <w:szCs w:val="22"/>
              </w:rPr>
              <w:t>9.60</w:t>
            </w:r>
          </w:p>
        </w:tc>
        <w:tc>
          <w:tcPr>
            <w:tcW w:w="992" w:type="dxa"/>
            <w:vAlign w:val="center"/>
          </w:tcPr>
          <w:p w14:paraId="76AE8EAC" w14:textId="77777777" w:rsidR="00CE39DD" w:rsidRPr="005F740F" w:rsidRDefault="00CE39DD" w:rsidP="00DC1589">
            <w:pPr>
              <w:jc w:val="center"/>
              <w:rPr>
                <w:rFonts w:ascii="Arial Narrow" w:hAnsi="Arial Narrow" w:cs="Arial"/>
                <w:sz w:val="22"/>
                <w:szCs w:val="22"/>
              </w:rPr>
            </w:pPr>
            <w:r w:rsidRPr="005F740F">
              <w:rPr>
                <w:rFonts w:ascii="Arial Narrow" w:hAnsi="Arial Narrow" w:cs="Arial"/>
                <w:sz w:val="22"/>
                <w:szCs w:val="22"/>
              </w:rPr>
              <w:t>9.66</w:t>
            </w:r>
          </w:p>
        </w:tc>
        <w:tc>
          <w:tcPr>
            <w:tcW w:w="851" w:type="dxa"/>
            <w:vAlign w:val="center"/>
          </w:tcPr>
          <w:p w14:paraId="21A46528" w14:textId="77777777" w:rsidR="00CE39DD" w:rsidRPr="005F740F" w:rsidRDefault="00CE39DD" w:rsidP="00DC1589">
            <w:pPr>
              <w:jc w:val="center"/>
              <w:rPr>
                <w:rFonts w:ascii="Arial Narrow" w:hAnsi="Arial Narrow" w:cs="Arial"/>
                <w:sz w:val="22"/>
                <w:szCs w:val="22"/>
              </w:rPr>
            </w:pPr>
            <w:r w:rsidRPr="005F740F">
              <w:rPr>
                <w:rFonts w:ascii="Arial Narrow" w:hAnsi="Arial Narrow" w:cs="Arial"/>
                <w:sz w:val="22"/>
                <w:szCs w:val="22"/>
              </w:rPr>
              <w:t>9.02</w:t>
            </w:r>
          </w:p>
        </w:tc>
        <w:tc>
          <w:tcPr>
            <w:tcW w:w="850" w:type="dxa"/>
            <w:vAlign w:val="center"/>
          </w:tcPr>
          <w:p w14:paraId="3AC96EFF" w14:textId="77777777" w:rsidR="00CE39DD" w:rsidRPr="005F740F" w:rsidRDefault="00CE39DD" w:rsidP="00DC1589">
            <w:pPr>
              <w:jc w:val="center"/>
              <w:rPr>
                <w:rFonts w:ascii="Arial Narrow" w:hAnsi="Arial Narrow" w:cs="Arial"/>
                <w:sz w:val="22"/>
                <w:szCs w:val="22"/>
              </w:rPr>
            </w:pPr>
            <w:r w:rsidRPr="005F740F">
              <w:rPr>
                <w:rFonts w:ascii="Arial Narrow" w:hAnsi="Arial Narrow" w:cs="Arial"/>
                <w:sz w:val="22"/>
                <w:szCs w:val="22"/>
              </w:rPr>
              <w:t>8.93</w:t>
            </w:r>
          </w:p>
        </w:tc>
        <w:tc>
          <w:tcPr>
            <w:tcW w:w="993" w:type="dxa"/>
            <w:vAlign w:val="center"/>
          </w:tcPr>
          <w:p w14:paraId="5CB400B4" w14:textId="77777777" w:rsidR="00CE39DD" w:rsidRPr="005F740F" w:rsidRDefault="00CE39DD" w:rsidP="00DC1589">
            <w:pPr>
              <w:jc w:val="center"/>
              <w:rPr>
                <w:rFonts w:ascii="Arial Narrow" w:hAnsi="Arial Narrow" w:cs="Arial"/>
                <w:sz w:val="22"/>
                <w:szCs w:val="22"/>
              </w:rPr>
            </w:pPr>
            <w:r w:rsidRPr="005F740F">
              <w:rPr>
                <w:rFonts w:ascii="Arial Narrow" w:hAnsi="Arial Narrow" w:cs="Arial"/>
                <w:sz w:val="22"/>
                <w:szCs w:val="22"/>
              </w:rPr>
              <w:t>9.57</w:t>
            </w:r>
          </w:p>
        </w:tc>
        <w:tc>
          <w:tcPr>
            <w:tcW w:w="993" w:type="dxa"/>
            <w:vAlign w:val="center"/>
          </w:tcPr>
          <w:p w14:paraId="008BF1F4" w14:textId="77777777" w:rsidR="00CE39DD" w:rsidRPr="005F740F" w:rsidRDefault="00CE39DD" w:rsidP="00DC1589">
            <w:pPr>
              <w:jc w:val="center"/>
              <w:rPr>
                <w:rFonts w:ascii="Arial Narrow" w:hAnsi="Arial Narrow" w:cs="Arial"/>
                <w:sz w:val="22"/>
                <w:szCs w:val="22"/>
              </w:rPr>
            </w:pPr>
            <w:r w:rsidRPr="005F740F">
              <w:rPr>
                <w:rFonts w:ascii="Arial Narrow" w:hAnsi="Arial Narrow" w:cs="Arial"/>
                <w:sz w:val="22"/>
                <w:szCs w:val="22"/>
              </w:rPr>
              <w:t>9.45</w:t>
            </w:r>
          </w:p>
        </w:tc>
        <w:tc>
          <w:tcPr>
            <w:tcW w:w="993" w:type="dxa"/>
            <w:vAlign w:val="center"/>
          </w:tcPr>
          <w:p w14:paraId="13CDDB16" w14:textId="77777777" w:rsidR="00CE39DD" w:rsidRPr="005F740F" w:rsidRDefault="00CE39DD" w:rsidP="00DC1589">
            <w:pPr>
              <w:jc w:val="center"/>
              <w:rPr>
                <w:rFonts w:ascii="Arial Narrow" w:hAnsi="Arial Narrow" w:cs="Arial"/>
                <w:sz w:val="22"/>
                <w:szCs w:val="22"/>
              </w:rPr>
            </w:pPr>
          </w:p>
        </w:tc>
      </w:tr>
    </w:tbl>
    <w:p w14:paraId="3BC7F264" w14:textId="77777777" w:rsidR="00CE39DD" w:rsidRPr="005F740F" w:rsidRDefault="00CE39DD" w:rsidP="00CE39DD">
      <w:pPr>
        <w:jc w:val="both"/>
        <w:rPr>
          <w:rFonts w:ascii="Arial Narrow" w:hAnsi="Arial Narrow" w:cs="Arial"/>
          <w:sz w:val="22"/>
          <w:szCs w:val="22"/>
        </w:rPr>
      </w:pPr>
    </w:p>
    <w:p w14:paraId="77A70455" w14:textId="071A3A99" w:rsidR="00D979A5" w:rsidRDefault="00AF4C59" w:rsidP="004F4876">
      <w:pPr>
        <w:spacing w:line="276" w:lineRule="auto"/>
        <w:ind w:right="-731"/>
        <w:jc w:val="both"/>
        <w:rPr>
          <w:rFonts w:ascii="Arial Narrow" w:hAnsi="Arial Narrow" w:cs="Arial"/>
          <w:sz w:val="22"/>
          <w:szCs w:val="22"/>
        </w:rPr>
      </w:pPr>
      <w:r w:rsidRPr="005F740F">
        <w:rPr>
          <w:rFonts w:ascii="Arial Narrow" w:hAnsi="Arial Narrow" w:cs="Arial"/>
          <w:sz w:val="22"/>
          <w:szCs w:val="22"/>
        </w:rPr>
        <w:t>En relación con</w:t>
      </w:r>
      <w:r w:rsidR="00CE39DD" w:rsidRPr="005F740F">
        <w:rPr>
          <w:rFonts w:ascii="Arial Narrow" w:hAnsi="Arial Narrow" w:cs="Arial"/>
          <w:sz w:val="22"/>
          <w:szCs w:val="22"/>
        </w:rPr>
        <w:t xml:space="preserve"> la satisfacción de personas usuarias 2020/2021, debemos resaltar que las mismas se han establecido a lo largo de este primer cuatrimestre del año 2021, pues muchos de los servicios no valorados en el año anterior como pudieron ser las unidades de Atención Terapéutica, y se iniciaron a finales del año 2020. </w:t>
      </w:r>
    </w:p>
    <w:p w14:paraId="1446B9F4" w14:textId="78588C38" w:rsidR="004063F3" w:rsidRDefault="004063F3" w:rsidP="00FB5953">
      <w:pPr>
        <w:spacing w:line="360" w:lineRule="auto"/>
        <w:ind w:right="-731"/>
        <w:jc w:val="both"/>
        <w:rPr>
          <w:rFonts w:ascii="Arial Narrow" w:hAnsi="Arial Narrow" w:cs="Arial"/>
          <w:sz w:val="22"/>
          <w:szCs w:val="22"/>
        </w:rPr>
      </w:pPr>
    </w:p>
    <w:p w14:paraId="5347CCD6" w14:textId="4ABA6D39" w:rsidR="004063F3" w:rsidRPr="004063F3" w:rsidRDefault="004063F3" w:rsidP="00FB5953">
      <w:pPr>
        <w:spacing w:line="360" w:lineRule="auto"/>
        <w:ind w:right="-731"/>
        <w:jc w:val="both"/>
        <w:rPr>
          <w:rFonts w:ascii="Arial Narrow" w:hAnsi="Arial Narrow" w:cs="Arial"/>
          <w:b/>
          <w:sz w:val="22"/>
          <w:szCs w:val="22"/>
        </w:rPr>
      </w:pPr>
      <w:r w:rsidRPr="004063F3">
        <w:rPr>
          <w:rFonts w:ascii="Arial Narrow" w:hAnsi="Arial Narrow" w:cs="Arial"/>
          <w:b/>
          <w:sz w:val="22"/>
          <w:szCs w:val="22"/>
        </w:rPr>
        <w:t>AÑO 2022/2023</w:t>
      </w:r>
    </w:p>
    <w:p w14:paraId="476E5917" w14:textId="77777777" w:rsidR="004B597C" w:rsidRDefault="004063F3" w:rsidP="004B597C">
      <w:pPr>
        <w:spacing w:line="276" w:lineRule="auto"/>
        <w:ind w:right="-731"/>
        <w:jc w:val="both"/>
        <w:rPr>
          <w:rFonts w:ascii="Arial Narrow" w:hAnsi="Arial Narrow" w:cs="Arial"/>
        </w:rPr>
      </w:pPr>
      <w:r w:rsidRPr="004063F3">
        <w:rPr>
          <w:rFonts w:ascii="Arial Narrow" w:hAnsi="Arial Narrow" w:cs="Arial"/>
        </w:rPr>
        <w:t xml:space="preserve">Se </w:t>
      </w:r>
      <w:r>
        <w:rPr>
          <w:rFonts w:ascii="Arial Narrow" w:hAnsi="Arial Narrow" w:cs="Arial"/>
        </w:rPr>
        <w:t>recibieron</w:t>
      </w:r>
      <w:r w:rsidRPr="004063F3">
        <w:rPr>
          <w:rFonts w:ascii="Arial Narrow" w:hAnsi="Arial Narrow" w:cs="Arial"/>
        </w:rPr>
        <w:t xml:space="preserve"> un total de 69 cuestionarios de usuarios, siendo una muestra representativa del total de los usuarios que en estos momentos se están beneficiando de los servicios de atención directa de la entidad. </w:t>
      </w:r>
    </w:p>
    <w:p w14:paraId="523BAED5" w14:textId="77777777" w:rsidR="004B597C" w:rsidRDefault="004B597C" w:rsidP="004B597C">
      <w:pPr>
        <w:spacing w:line="276" w:lineRule="auto"/>
        <w:ind w:right="-731"/>
        <w:jc w:val="both"/>
        <w:rPr>
          <w:rFonts w:ascii="Arial Narrow" w:hAnsi="Arial Narrow" w:cs="Arial"/>
        </w:rPr>
      </w:pPr>
    </w:p>
    <w:p w14:paraId="15EE29EF" w14:textId="6F5CB293" w:rsidR="004063F3" w:rsidRPr="004063F3" w:rsidRDefault="004063F3" w:rsidP="004B597C">
      <w:pPr>
        <w:spacing w:line="276" w:lineRule="auto"/>
        <w:ind w:right="-731"/>
        <w:jc w:val="both"/>
        <w:rPr>
          <w:rFonts w:ascii="Arial Narrow" w:hAnsi="Arial Narrow" w:cs="Arial"/>
        </w:rPr>
      </w:pPr>
      <w:r w:rsidRPr="004063F3">
        <w:rPr>
          <w:rFonts w:ascii="Arial Narrow" w:hAnsi="Arial Narrow" w:cs="Arial"/>
        </w:rPr>
        <w:t>El análisis de la valoración de los cuestionarios realizados nos indica que estamos superando este objetivo establecido.</w:t>
      </w:r>
    </w:p>
    <w:p w14:paraId="6CCB6686" w14:textId="77777777" w:rsidR="004063F3" w:rsidRPr="004063F3" w:rsidRDefault="004063F3" w:rsidP="004B597C">
      <w:pPr>
        <w:ind w:right="-731"/>
        <w:jc w:val="both"/>
        <w:rPr>
          <w:rFonts w:ascii="Arial Narrow" w:hAnsi="Arial Narrow" w:cs="Arial"/>
        </w:rPr>
      </w:pPr>
    </w:p>
    <w:tbl>
      <w:tblPr>
        <w:tblW w:w="9214"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783"/>
        <w:gridCol w:w="1730"/>
        <w:gridCol w:w="1701"/>
      </w:tblGrid>
      <w:tr w:rsidR="004063F3" w:rsidRPr="004063F3" w14:paraId="4AEA8ACC" w14:textId="77777777" w:rsidTr="004B597C">
        <w:trPr>
          <w:trHeight w:val="251"/>
        </w:trPr>
        <w:tc>
          <w:tcPr>
            <w:tcW w:w="5783" w:type="dxa"/>
            <w:shd w:val="clear" w:color="auto" w:fill="E7E6E6"/>
          </w:tcPr>
          <w:p w14:paraId="5229256E" w14:textId="77777777" w:rsidR="004063F3" w:rsidRPr="004063F3" w:rsidRDefault="004063F3" w:rsidP="004B597C">
            <w:pPr>
              <w:ind w:right="-731"/>
              <w:rPr>
                <w:rFonts w:ascii="Arial Narrow" w:hAnsi="Arial Narrow" w:cs="Arial"/>
                <w:b/>
              </w:rPr>
            </w:pPr>
            <w:r w:rsidRPr="004063F3">
              <w:rPr>
                <w:rFonts w:ascii="Arial Narrow" w:hAnsi="Arial Narrow" w:cs="Arial"/>
                <w:b/>
              </w:rPr>
              <w:t>SERVICIOS</w:t>
            </w:r>
          </w:p>
        </w:tc>
        <w:tc>
          <w:tcPr>
            <w:tcW w:w="1730" w:type="dxa"/>
            <w:shd w:val="clear" w:color="auto" w:fill="E7E6E6"/>
          </w:tcPr>
          <w:p w14:paraId="0F8DC574" w14:textId="77777777" w:rsidR="004063F3" w:rsidRPr="004063F3" w:rsidRDefault="004063F3" w:rsidP="004B597C">
            <w:pPr>
              <w:ind w:right="-731"/>
              <w:jc w:val="center"/>
              <w:rPr>
                <w:rFonts w:ascii="Arial Narrow" w:hAnsi="Arial Narrow" w:cs="Arial"/>
                <w:b/>
              </w:rPr>
            </w:pPr>
            <w:r w:rsidRPr="004063F3">
              <w:rPr>
                <w:rFonts w:ascii="Arial Narrow" w:hAnsi="Arial Narrow" w:cs="Arial"/>
                <w:b/>
              </w:rPr>
              <w:t>2022</w:t>
            </w:r>
          </w:p>
        </w:tc>
        <w:tc>
          <w:tcPr>
            <w:tcW w:w="1701" w:type="dxa"/>
            <w:shd w:val="clear" w:color="auto" w:fill="E7E6E6"/>
          </w:tcPr>
          <w:p w14:paraId="4CDCBA79" w14:textId="77777777" w:rsidR="004063F3" w:rsidRPr="004063F3" w:rsidRDefault="004063F3" w:rsidP="004B597C">
            <w:pPr>
              <w:ind w:right="-731"/>
              <w:jc w:val="center"/>
              <w:rPr>
                <w:rFonts w:ascii="Arial Narrow" w:hAnsi="Arial Narrow" w:cs="Arial"/>
                <w:b/>
              </w:rPr>
            </w:pPr>
            <w:r w:rsidRPr="004063F3">
              <w:rPr>
                <w:rFonts w:ascii="Arial Narrow" w:hAnsi="Arial Narrow" w:cs="Arial"/>
                <w:b/>
              </w:rPr>
              <w:t>2023</w:t>
            </w:r>
          </w:p>
        </w:tc>
      </w:tr>
      <w:tr w:rsidR="004063F3" w:rsidRPr="004063F3" w14:paraId="5F3D7F7C" w14:textId="77777777" w:rsidTr="004B597C">
        <w:tblPrEx>
          <w:tblCellMar>
            <w:left w:w="70" w:type="dxa"/>
            <w:right w:w="70" w:type="dxa"/>
          </w:tblCellMar>
        </w:tblPrEx>
        <w:trPr>
          <w:trHeight w:val="251"/>
        </w:trPr>
        <w:tc>
          <w:tcPr>
            <w:tcW w:w="5783" w:type="dxa"/>
          </w:tcPr>
          <w:p w14:paraId="22DBA1F5" w14:textId="77777777" w:rsidR="004063F3" w:rsidRPr="004063F3" w:rsidRDefault="004063F3" w:rsidP="004B597C">
            <w:pPr>
              <w:ind w:right="-731"/>
              <w:rPr>
                <w:rFonts w:ascii="Arial Narrow" w:hAnsi="Arial Narrow" w:cs="Arial"/>
                <w:b/>
              </w:rPr>
            </w:pPr>
            <w:r w:rsidRPr="004063F3">
              <w:rPr>
                <w:rFonts w:ascii="Arial Narrow" w:hAnsi="Arial Narrow" w:cs="Arial"/>
                <w:b/>
              </w:rPr>
              <w:t>SAHE (Servicio de Atención Especializada en el Hogar)</w:t>
            </w:r>
          </w:p>
        </w:tc>
        <w:tc>
          <w:tcPr>
            <w:tcW w:w="1730" w:type="dxa"/>
            <w:vAlign w:val="center"/>
          </w:tcPr>
          <w:p w14:paraId="5EE0F26B" w14:textId="77777777" w:rsidR="004063F3" w:rsidRPr="004063F3" w:rsidRDefault="004063F3" w:rsidP="004B597C">
            <w:pPr>
              <w:ind w:right="-731"/>
              <w:jc w:val="center"/>
              <w:rPr>
                <w:rFonts w:ascii="Arial Narrow" w:hAnsi="Arial Narrow" w:cs="Arial"/>
              </w:rPr>
            </w:pPr>
            <w:r w:rsidRPr="004063F3">
              <w:rPr>
                <w:rFonts w:ascii="Arial Narrow" w:hAnsi="Arial Narrow" w:cs="Arial"/>
              </w:rPr>
              <w:t>9,03</w:t>
            </w:r>
          </w:p>
        </w:tc>
        <w:tc>
          <w:tcPr>
            <w:tcW w:w="1701" w:type="dxa"/>
            <w:vAlign w:val="center"/>
          </w:tcPr>
          <w:p w14:paraId="76C0D879" w14:textId="77777777" w:rsidR="004063F3" w:rsidRPr="004063F3" w:rsidRDefault="004063F3" w:rsidP="004B597C">
            <w:pPr>
              <w:ind w:right="-731"/>
              <w:jc w:val="center"/>
              <w:rPr>
                <w:rFonts w:ascii="Arial Narrow" w:hAnsi="Arial Narrow" w:cs="Arial"/>
              </w:rPr>
            </w:pPr>
            <w:r w:rsidRPr="004063F3">
              <w:rPr>
                <w:rFonts w:ascii="Arial Narrow" w:hAnsi="Arial Narrow" w:cs="Arial"/>
              </w:rPr>
              <w:t>9,16</w:t>
            </w:r>
          </w:p>
        </w:tc>
      </w:tr>
      <w:tr w:rsidR="004063F3" w:rsidRPr="004063F3" w14:paraId="27E67A03" w14:textId="77777777" w:rsidTr="004B597C">
        <w:tblPrEx>
          <w:tblCellMar>
            <w:left w:w="70" w:type="dxa"/>
            <w:right w:w="70" w:type="dxa"/>
          </w:tblCellMar>
        </w:tblPrEx>
        <w:trPr>
          <w:trHeight w:val="251"/>
        </w:trPr>
        <w:tc>
          <w:tcPr>
            <w:tcW w:w="5783" w:type="dxa"/>
          </w:tcPr>
          <w:p w14:paraId="555096AE" w14:textId="77777777" w:rsidR="004063F3" w:rsidRPr="004063F3" w:rsidRDefault="004063F3" w:rsidP="004B597C">
            <w:pPr>
              <w:ind w:right="-731"/>
              <w:rPr>
                <w:rFonts w:ascii="Arial Narrow" w:hAnsi="Arial Narrow" w:cs="Arial"/>
                <w:b/>
              </w:rPr>
            </w:pPr>
            <w:r w:rsidRPr="004063F3">
              <w:rPr>
                <w:rFonts w:ascii="Arial Narrow" w:hAnsi="Arial Narrow" w:cs="Arial"/>
                <w:b/>
              </w:rPr>
              <w:t>Fisioterapia</w:t>
            </w:r>
          </w:p>
        </w:tc>
        <w:tc>
          <w:tcPr>
            <w:tcW w:w="1730" w:type="dxa"/>
            <w:vAlign w:val="center"/>
          </w:tcPr>
          <w:p w14:paraId="0FB17ADD" w14:textId="77777777" w:rsidR="004063F3" w:rsidRPr="004063F3" w:rsidRDefault="004063F3" w:rsidP="004B597C">
            <w:pPr>
              <w:ind w:right="-731"/>
              <w:jc w:val="center"/>
              <w:rPr>
                <w:rFonts w:ascii="Arial Narrow" w:hAnsi="Arial Narrow" w:cs="Arial"/>
              </w:rPr>
            </w:pPr>
            <w:r w:rsidRPr="004063F3">
              <w:rPr>
                <w:rFonts w:ascii="Arial Narrow" w:hAnsi="Arial Narrow" w:cs="Arial"/>
              </w:rPr>
              <w:t>9,04</w:t>
            </w:r>
          </w:p>
        </w:tc>
        <w:tc>
          <w:tcPr>
            <w:tcW w:w="1701" w:type="dxa"/>
            <w:vAlign w:val="center"/>
          </w:tcPr>
          <w:p w14:paraId="26C3281C" w14:textId="77777777" w:rsidR="004063F3" w:rsidRPr="004063F3" w:rsidRDefault="004063F3" w:rsidP="004B597C">
            <w:pPr>
              <w:ind w:right="-731"/>
              <w:jc w:val="center"/>
              <w:rPr>
                <w:rFonts w:ascii="Arial Narrow" w:hAnsi="Arial Narrow" w:cs="Arial"/>
              </w:rPr>
            </w:pPr>
            <w:r w:rsidRPr="004063F3">
              <w:rPr>
                <w:rFonts w:ascii="Arial Narrow" w:hAnsi="Arial Narrow" w:cs="Arial"/>
              </w:rPr>
              <w:t>8,96</w:t>
            </w:r>
          </w:p>
        </w:tc>
      </w:tr>
      <w:tr w:rsidR="004063F3" w:rsidRPr="004063F3" w14:paraId="46FC6D1B" w14:textId="77777777" w:rsidTr="004B597C">
        <w:tblPrEx>
          <w:tblCellMar>
            <w:left w:w="70" w:type="dxa"/>
            <w:right w:w="70" w:type="dxa"/>
          </w:tblCellMar>
        </w:tblPrEx>
        <w:trPr>
          <w:trHeight w:val="286"/>
        </w:trPr>
        <w:tc>
          <w:tcPr>
            <w:tcW w:w="5783" w:type="dxa"/>
          </w:tcPr>
          <w:p w14:paraId="4FE395A3" w14:textId="77777777" w:rsidR="004063F3" w:rsidRPr="004063F3" w:rsidRDefault="004063F3" w:rsidP="004B597C">
            <w:pPr>
              <w:ind w:right="-731"/>
              <w:rPr>
                <w:rFonts w:ascii="Arial Narrow" w:hAnsi="Arial Narrow" w:cs="Arial"/>
                <w:b/>
              </w:rPr>
            </w:pPr>
            <w:r w:rsidRPr="004063F3">
              <w:rPr>
                <w:rFonts w:ascii="Arial Narrow" w:hAnsi="Arial Narrow" w:cs="Arial"/>
                <w:b/>
              </w:rPr>
              <w:t>Atención Psicológica</w:t>
            </w:r>
          </w:p>
        </w:tc>
        <w:tc>
          <w:tcPr>
            <w:tcW w:w="1730" w:type="dxa"/>
            <w:vAlign w:val="center"/>
          </w:tcPr>
          <w:p w14:paraId="68F0722B" w14:textId="77777777" w:rsidR="004063F3" w:rsidRPr="004063F3" w:rsidRDefault="004063F3" w:rsidP="004B597C">
            <w:pPr>
              <w:ind w:right="-731"/>
              <w:jc w:val="center"/>
              <w:rPr>
                <w:rFonts w:ascii="Arial Narrow" w:hAnsi="Arial Narrow" w:cs="Arial"/>
              </w:rPr>
            </w:pPr>
            <w:r w:rsidRPr="004063F3">
              <w:rPr>
                <w:rFonts w:ascii="Arial Narrow" w:hAnsi="Arial Narrow" w:cs="Arial"/>
              </w:rPr>
              <w:t>9,06</w:t>
            </w:r>
          </w:p>
        </w:tc>
        <w:tc>
          <w:tcPr>
            <w:tcW w:w="1701" w:type="dxa"/>
            <w:vAlign w:val="center"/>
          </w:tcPr>
          <w:p w14:paraId="6B58C14C" w14:textId="77777777" w:rsidR="004063F3" w:rsidRPr="004063F3" w:rsidRDefault="004063F3" w:rsidP="004B597C">
            <w:pPr>
              <w:ind w:right="-731"/>
              <w:jc w:val="center"/>
              <w:rPr>
                <w:rFonts w:ascii="Arial Narrow" w:hAnsi="Arial Narrow" w:cs="Arial"/>
              </w:rPr>
            </w:pPr>
            <w:r w:rsidRPr="004063F3">
              <w:rPr>
                <w:rFonts w:ascii="Arial Narrow" w:hAnsi="Arial Narrow" w:cs="Arial"/>
              </w:rPr>
              <w:t>9,04</w:t>
            </w:r>
          </w:p>
        </w:tc>
      </w:tr>
      <w:tr w:rsidR="004063F3" w:rsidRPr="004063F3" w14:paraId="5F0FE676" w14:textId="77777777" w:rsidTr="004B597C">
        <w:trPr>
          <w:trHeight w:val="262"/>
        </w:trPr>
        <w:tc>
          <w:tcPr>
            <w:tcW w:w="5783" w:type="dxa"/>
          </w:tcPr>
          <w:p w14:paraId="5CF27F3F" w14:textId="77777777" w:rsidR="004063F3" w:rsidRPr="004063F3" w:rsidRDefault="004063F3" w:rsidP="004B597C">
            <w:pPr>
              <w:ind w:right="-731"/>
              <w:rPr>
                <w:rFonts w:ascii="Arial Narrow" w:hAnsi="Arial Narrow" w:cs="Arial"/>
                <w:b/>
              </w:rPr>
            </w:pPr>
            <w:r w:rsidRPr="004063F3">
              <w:rPr>
                <w:rFonts w:ascii="Arial Narrow" w:hAnsi="Arial Narrow" w:cs="Arial"/>
                <w:b/>
              </w:rPr>
              <w:t>SIVO (servicio de Información Valoración y Orientación)</w:t>
            </w:r>
          </w:p>
        </w:tc>
        <w:tc>
          <w:tcPr>
            <w:tcW w:w="1730" w:type="dxa"/>
            <w:vAlign w:val="center"/>
          </w:tcPr>
          <w:p w14:paraId="5E0876F1" w14:textId="77777777" w:rsidR="004063F3" w:rsidRPr="004063F3" w:rsidRDefault="004063F3" w:rsidP="004B597C">
            <w:pPr>
              <w:ind w:right="-731"/>
              <w:jc w:val="center"/>
              <w:rPr>
                <w:rFonts w:ascii="Arial Narrow" w:hAnsi="Arial Narrow" w:cs="Arial"/>
              </w:rPr>
            </w:pPr>
            <w:r w:rsidRPr="004063F3">
              <w:rPr>
                <w:rFonts w:ascii="Arial Narrow" w:hAnsi="Arial Narrow" w:cs="Arial"/>
              </w:rPr>
              <w:t>9,19</w:t>
            </w:r>
          </w:p>
        </w:tc>
        <w:tc>
          <w:tcPr>
            <w:tcW w:w="1701" w:type="dxa"/>
            <w:vAlign w:val="center"/>
          </w:tcPr>
          <w:p w14:paraId="05C7DA57" w14:textId="77777777" w:rsidR="004063F3" w:rsidRPr="004063F3" w:rsidRDefault="004063F3" w:rsidP="004B597C">
            <w:pPr>
              <w:ind w:right="-731"/>
              <w:jc w:val="center"/>
              <w:rPr>
                <w:rFonts w:ascii="Arial Narrow" w:hAnsi="Arial Narrow" w:cs="Arial"/>
              </w:rPr>
            </w:pPr>
            <w:r w:rsidRPr="004063F3">
              <w:rPr>
                <w:rFonts w:ascii="Arial Narrow" w:hAnsi="Arial Narrow" w:cs="Arial"/>
              </w:rPr>
              <w:t>9,05</w:t>
            </w:r>
          </w:p>
        </w:tc>
      </w:tr>
      <w:tr w:rsidR="004063F3" w:rsidRPr="004063F3" w14:paraId="1067401F" w14:textId="77777777" w:rsidTr="004B597C">
        <w:tblPrEx>
          <w:tblCellMar>
            <w:left w:w="70" w:type="dxa"/>
            <w:right w:w="70" w:type="dxa"/>
          </w:tblCellMar>
        </w:tblPrEx>
        <w:trPr>
          <w:trHeight w:val="270"/>
        </w:trPr>
        <w:tc>
          <w:tcPr>
            <w:tcW w:w="5783" w:type="dxa"/>
          </w:tcPr>
          <w:p w14:paraId="0009392D" w14:textId="77777777" w:rsidR="004063F3" w:rsidRPr="004063F3" w:rsidRDefault="004063F3" w:rsidP="004B597C">
            <w:pPr>
              <w:ind w:right="-731"/>
              <w:rPr>
                <w:rFonts w:ascii="Arial Narrow" w:hAnsi="Arial Narrow" w:cs="Arial"/>
                <w:b/>
              </w:rPr>
            </w:pPr>
            <w:r w:rsidRPr="004063F3">
              <w:rPr>
                <w:rFonts w:ascii="Arial Narrow" w:hAnsi="Arial Narrow" w:cs="Arial"/>
                <w:b/>
              </w:rPr>
              <w:t>Logopedia</w:t>
            </w:r>
          </w:p>
        </w:tc>
        <w:tc>
          <w:tcPr>
            <w:tcW w:w="1730" w:type="dxa"/>
            <w:vAlign w:val="center"/>
          </w:tcPr>
          <w:p w14:paraId="7CE333EF" w14:textId="77777777" w:rsidR="004063F3" w:rsidRPr="004063F3" w:rsidRDefault="004063F3" w:rsidP="004B597C">
            <w:pPr>
              <w:ind w:right="-731"/>
              <w:jc w:val="center"/>
              <w:rPr>
                <w:rFonts w:ascii="Arial Narrow" w:hAnsi="Arial Narrow" w:cs="Arial"/>
              </w:rPr>
            </w:pPr>
            <w:r w:rsidRPr="004063F3">
              <w:rPr>
                <w:rFonts w:ascii="Arial Narrow" w:hAnsi="Arial Narrow" w:cs="Arial"/>
              </w:rPr>
              <w:t>9,13</w:t>
            </w:r>
          </w:p>
        </w:tc>
        <w:tc>
          <w:tcPr>
            <w:tcW w:w="1701" w:type="dxa"/>
            <w:vAlign w:val="center"/>
          </w:tcPr>
          <w:p w14:paraId="334C47B2" w14:textId="77777777" w:rsidR="004063F3" w:rsidRPr="004063F3" w:rsidRDefault="004063F3" w:rsidP="004B597C">
            <w:pPr>
              <w:ind w:right="-731"/>
              <w:jc w:val="center"/>
              <w:rPr>
                <w:rFonts w:ascii="Arial Narrow" w:hAnsi="Arial Narrow" w:cs="Arial"/>
              </w:rPr>
            </w:pPr>
            <w:r w:rsidRPr="004063F3">
              <w:rPr>
                <w:rFonts w:ascii="Arial Narrow" w:hAnsi="Arial Narrow" w:cs="Arial"/>
              </w:rPr>
              <w:t>8,96</w:t>
            </w:r>
          </w:p>
        </w:tc>
      </w:tr>
      <w:tr w:rsidR="004063F3" w:rsidRPr="004063F3" w14:paraId="1D559269" w14:textId="77777777" w:rsidTr="004B597C">
        <w:trPr>
          <w:trHeight w:val="277"/>
        </w:trPr>
        <w:tc>
          <w:tcPr>
            <w:tcW w:w="5783" w:type="dxa"/>
          </w:tcPr>
          <w:p w14:paraId="6413B189" w14:textId="77777777" w:rsidR="004063F3" w:rsidRPr="004063F3" w:rsidRDefault="004063F3" w:rsidP="004B597C">
            <w:pPr>
              <w:ind w:right="-731"/>
              <w:rPr>
                <w:rFonts w:ascii="Arial Narrow" w:hAnsi="Arial Narrow" w:cs="Arial"/>
                <w:b/>
              </w:rPr>
            </w:pPr>
            <w:r w:rsidRPr="004063F3">
              <w:rPr>
                <w:rFonts w:ascii="Arial Narrow" w:hAnsi="Arial Narrow" w:cs="Arial"/>
                <w:b/>
              </w:rPr>
              <w:t>Centro de Día Las Ledas</w:t>
            </w:r>
          </w:p>
        </w:tc>
        <w:tc>
          <w:tcPr>
            <w:tcW w:w="1730" w:type="dxa"/>
            <w:vAlign w:val="center"/>
          </w:tcPr>
          <w:p w14:paraId="628ED186" w14:textId="77777777" w:rsidR="004063F3" w:rsidRPr="004063F3" w:rsidRDefault="004063F3" w:rsidP="004B597C">
            <w:pPr>
              <w:ind w:right="-731"/>
              <w:jc w:val="center"/>
              <w:rPr>
                <w:rFonts w:ascii="Arial Narrow" w:hAnsi="Arial Narrow" w:cs="Arial"/>
              </w:rPr>
            </w:pPr>
            <w:r w:rsidRPr="004063F3">
              <w:rPr>
                <w:rFonts w:ascii="Arial Narrow" w:hAnsi="Arial Narrow" w:cs="Arial"/>
              </w:rPr>
              <w:t>9,19</w:t>
            </w:r>
          </w:p>
        </w:tc>
        <w:tc>
          <w:tcPr>
            <w:tcW w:w="1701" w:type="dxa"/>
            <w:vAlign w:val="center"/>
          </w:tcPr>
          <w:p w14:paraId="1C08EC15" w14:textId="77777777" w:rsidR="004063F3" w:rsidRPr="004063F3" w:rsidRDefault="004063F3" w:rsidP="004B597C">
            <w:pPr>
              <w:ind w:right="-731"/>
              <w:jc w:val="center"/>
              <w:rPr>
                <w:rFonts w:ascii="Arial Narrow" w:hAnsi="Arial Narrow" w:cs="Arial"/>
              </w:rPr>
            </w:pPr>
            <w:r w:rsidRPr="004063F3">
              <w:rPr>
                <w:rFonts w:ascii="Arial Narrow" w:hAnsi="Arial Narrow" w:cs="Arial"/>
              </w:rPr>
              <w:t>8,62</w:t>
            </w:r>
          </w:p>
        </w:tc>
      </w:tr>
      <w:tr w:rsidR="004063F3" w:rsidRPr="004063F3" w14:paraId="4C757D54" w14:textId="77777777" w:rsidTr="004B597C">
        <w:tblPrEx>
          <w:tblCellMar>
            <w:left w:w="70" w:type="dxa"/>
            <w:right w:w="70" w:type="dxa"/>
          </w:tblCellMar>
        </w:tblPrEx>
        <w:trPr>
          <w:trHeight w:val="328"/>
        </w:trPr>
        <w:tc>
          <w:tcPr>
            <w:tcW w:w="5783" w:type="dxa"/>
            <w:shd w:val="clear" w:color="auto" w:fill="E7E6E6"/>
          </w:tcPr>
          <w:p w14:paraId="76DE8322" w14:textId="77777777" w:rsidR="004063F3" w:rsidRPr="004063F3" w:rsidRDefault="004063F3" w:rsidP="004B597C">
            <w:pPr>
              <w:ind w:right="-731"/>
              <w:rPr>
                <w:rFonts w:ascii="Arial Narrow" w:hAnsi="Arial Narrow" w:cs="Arial"/>
                <w:b/>
              </w:rPr>
            </w:pPr>
            <w:r w:rsidRPr="004063F3">
              <w:rPr>
                <w:rFonts w:ascii="Arial Narrow" w:hAnsi="Arial Narrow" w:cs="Arial"/>
                <w:b/>
              </w:rPr>
              <w:t>Media de Satisfacción</w:t>
            </w:r>
          </w:p>
        </w:tc>
        <w:tc>
          <w:tcPr>
            <w:tcW w:w="1730" w:type="dxa"/>
            <w:shd w:val="clear" w:color="auto" w:fill="E7E6E6"/>
            <w:vAlign w:val="center"/>
          </w:tcPr>
          <w:p w14:paraId="5159AA02" w14:textId="77777777" w:rsidR="004063F3" w:rsidRPr="004063F3" w:rsidRDefault="004063F3" w:rsidP="004B597C">
            <w:pPr>
              <w:ind w:right="-731"/>
              <w:jc w:val="center"/>
              <w:rPr>
                <w:rFonts w:ascii="Arial Narrow" w:hAnsi="Arial Narrow" w:cs="Arial"/>
                <w:b/>
              </w:rPr>
            </w:pPr>
            <w:r w:rsidRPr="004063F3">
              <w:rPr>
                <w:rFonts w:ascii="Arial Narrow" w:hAnsi="Arial Narrow" w:cs="Arial"/>
                <w:b/>
              </w:rPr>
              <w:t>9,19</w:t>
            </w:r>
          </w:p>
        </w:tc>
        <w:tc>
          <w:tcPr>
            <w:tcW w:w="1701" w:type="dxa"/>
            <w:shd w:val="clear" w:color="auto" w:fill="E7E6E6"/>
            <w:vAlign w:val="center"/>
          </w:tcPr>
          <w:p w14:paraId="77DBF5E6" w14:textId="77777777" w:rsidR="004063F3" w:rsidRPr="004063F3" w:rsidRDefault="004063F3" w:rsidP="004B597C">
            <w:pPr>
              <w:ind w:right="-731"/>
              <w:jc w:val="center"/>
              <w:rPr>
                <w:rFonts w:ascii="Arial Narrow" w:hAnsi="Arial Narrow" w:cs="Arial"/>
                <w:b/>
              </w:rPr>
            </w:pPr>
            <w:r w:rsidRPr="004063F3">
              <w:rPr>
                <w:rFonts w:ascii="Arial Narrow" w:hAnsi="Arial Narrow" w:cs="Arial"/>
                <w:b/>
              </w:rPr>
              <w:t>8,97</w:t>
            </w:r>
          </w:p>
        </w:tc>
      </w:tr>
    </w:tbl>
    <w:p w14:paraId="5255D442" w14:textId="77777777" w:rsidR="004063F3" w:rsidRPr="004063F3" w:rsidRDefault="004063F3" w:rsidP="004B597C">
      <w:pPr>
        <w:ind w:right="-731"/>
        <w:jc w:val="both"/>
        <w:rPr>
          <w:rFonts w:ascii="Arial Narrow" w:hAnsi="Arial Narrow" w:cs="Arial"/>
        </w:rPr>
      </w:pPr>
    </w:p>
    <w:p w14:paraId="41BCD286" w14:textId="77777777" w:rsidR="004063F3" w:rsidRPr="004063F3" w:rsidRDefault="004063F3" w:rsidP="004F4876">
      <w:pPr>
        <w:spacing w:line="276" w:lineRule="auto"/>
        <w:ind w:right="-731"/>
        <w:jc w:val="both"/>
        <w:rPr>
          <w:rFonts w:ascii="Arial Narrow" w:hAnsi="Arial Narrow" w:cs="Arial"/>
        </w:rPr>
      </w:pPr>
      <w:r w:rsidRPr="004063F3">
        <w:rPr>
          <w:rFonts w:ascii="Arial Narrow" w:hAnsi="Arial Narrow" w:cs="Arial"/>
        </w:rPr>
        <w:t xml:space="preserve">Recordar que, en julio de 2022, se procede al cierre de las Unidades Terapéuticas Comarcales y de la Unidad de Envejecimiento Activo de Breña Baja (Unidad de Prevención), por lo que no se contará con la valoración de las mismas, ya que el cuestionario de esta Acta, se hace llegar a las familias en junio de 2023.  </w:t>
      </w:r>
    </w:p>
    <w:p w14:paraId="03E543C3" w14:textId="0AAD29AF" w:rsidR="004063F3" w:rsidRPr="00AC008E" w:rsidRDefault="004063F3" w:rsidP="004B597C">
      <w:pPr>
        <w:spacing w:line="360" w:lineRule="auto"/>
        <w:ind w:right="-731"/>
        <w:jc w:val="both"/>
        <w:rPr>
          <w:rFonts w:ascii="Arial Narrow" w:hAnsi="Arial Narrow" w:cs="Arial"/>
        </w:rPr>
      </w:pPr>
      <w:r w:rsidRPr="004063F3">
        <w:rPr>
          <w:rFonts w:ascii="Arial Narrow" w:hAnsi="Arial Narrow" w:cs="Arial"/>
        </w:rPr>
        <w:lastRenderedPageBreak/>
        <w:t>Se ha procedido a reajustar los servicios con los que cuenta la entidad, una vez reagrupados el Servicio de Promoción de la Autonomía Personal, el de SADE CO y CE, en Servicio de Atención Especializada en el Hogar que aglutina, los servicios de SAD para personas dependientes de Breña Baja, SAD para Personas Dependientes con Prestación Vinculada al Servicio y Promoción de la Autonomía Personal.</w:t>
      </w:r>
    </w:p>
    <w:p w14:paraId="6CFD0C87" w14:textId="77777777" w:rsidR="004063F3" w:rsidRDefault="004063F3" w:rsidP="00FB5953">
      <w:pPr>
        <w:spacing w:line="360" w:lineRule="auto"/>
        <w:ind w:right="-731"/>
        <w:jc w:val="both"/>
        <w:rPr>
          <w:rFonts w:ascii="Arial Narrow" w:hAnsi="Arial Narrow" w:cs="Arial"/>
          <w:sz w:val="22"/>
          <w:szCs w:val="22"/>
        </w:rPr>
      </w:pPr>
    </w:p>
    <w:p w14:paraId="486BE06D" w14:textId="1E64116D" w:rsidR="004F4876" w:rsidRPr="004063F3" w:rsidRDefault="004F4876" w:rsidP="004F4876">
      <w:pPr>
        <w:spacing w:line="360" w:lineRule="auto"/>
        <w:ind w:right="-731"/>
        <w:jc w:val="both"/>
        <w:rPr>
          <w:rFonts w:ascii="Arial Narrow" w:hAnsi="Arial Narrow" w:cs="Arial"/>
          <w:b/>
          <w:sz w:val="22"/>
          <w:szCs w:val="22"/>
        </w:rPr>
      </w:pPr>
      <w:r w:rsidRPr="004063F3">
        <w:rPr>
          <w:rFonts w:ascii="Arial Narrow" w:hAnsi="Arial Narrow" w:cs="Arial"/>
          <w:b/>
          <w:sz w:val="22"/>
          <w:szCs w:val="22"/>
        </w:rPr>
        <w:t>AÑO 2023</w:t>
      </w:r>
      <w:r>
        <w:rPr>
          <w:rFonts w:ascii="Arial Narrow" w:hAnsi="Arial Narrow" w:cs="Arial"/>
          <w:b/>
          <w:sz w:val="22"/>
          <w:szCs w:val="22"/>
        </w:rPr>
        <w:t>/2024</w:t>
      </w:r>
    </w:p>
    <w:p w14:paraId="37DAFDF1" w14:textId="77777777" w:rsidR="001E6D16" w:rsidRPr="001E6D16" w:rsidRDefault="001E6D16" w:rsidP="001E6D16">
      <w:pPr>
        <w:spacing w:line="360" w:lineRule="auto"/>
        <w:ind w:right="-731"/>
        <w:jc w:val="both"/>
        <w:rPr>
          <w:rFonts w:ascii="Arial Narrow" w:hAnsi="Arial Narrow" w:cs="Arial"/>
          <w:sz w:val="22"/>
          <w:szCs w:val="22"/>
        </w:rPr>
      </w:pPr>
      <w:r w:rsidRPr="001E6D16">
        <w:rPr>
          <w:rFonts w:ascii="Arial Narrow" w:hAnsi="Arial Narrow" w:cs="Arial"/>
          <w:sz w:val="22"/>
          <w:szCs w:val="22"/>
        </w:rPr>
        <w:t xml:space="preserve">Se han recibido un total de 62 cuestionarios, siendo una muestra representativa del total de los usuarios/as que en estos momentos se están beneficiando de los servicios de la entidad. </w:t>
      </w:r>
    </w:p>
    <w:p w14:paraId="674CCD6E" w14:textId="77777777" w:rsidR="001E6D16" w:rsidRPr="001E6D16" w:rsidRDefault="001E6D16" w:rsidP="001E6D16">
      <w:pPr>
        <w:spacing w:line="360" w:lineRule="auto"/>
        <w:ind w:right="-731"/>
        <w:jc w:val="both"/>
        <w:rPr>
          <w:rFonts w:ascii="Arial Narrow" w:hAnsi="Arial Narrow" w:cs="Arial"/>
          <w:sz w:val="22"/>
          <w:szCs w:val="22"/>
        </w:rPr>
      </w:pPr>
    </w:p>
    <w:tbl>
      <w:tblPr>
        <w:tblW w:w="8647"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670"/>
        <w:gridCol w:w="1560"/>
        <w:gridCol w:w="1417"/>
      </w:tblGrid>
      <w:tr w:rsidR="001E6D16" w:rsidRPr="001E6D16" w14:paraId="4F390241" w14:textId="77777777" w:rsidTr="001E6D16">
        <w:trPr>
          <w:trHeight w:val="251"/>
        </w:trPr>
        <w:tc>
          <w:tcPr>
            <w:tcW w:w="5670" w:type="dxa"/>
            <w:shd w:val="clear" w:color="auto" w:fill="E7E6E6"/>
          </w:tcPr>
          <w:p w14:paraId="15DFE90E" w14:textId="77777777" w:rsidR="001E6D16" w:rsidRPr="001E6D16" w:rsidRDefault="001E6D16" w:rsidP="001E6D16">
            <w:pPr>
              <w:spacing w:line="360" w:lineRule="auto"/>
              <w:ind w:right="-731"/>
              <w:jc w:val="both"/>
              <w:rPr>
                <w:rFonts w:ascii="Arial Narrow" w:hAnsi="Arial Narrow" w:cs="Arial"/>
                <w:b/>
                <w:sz w:val="22"/>
                <w:szCs w:val="22"/>
              </w:rPr>
            </w:pPr>
            <w:r w:rsidRPr="001E6D16">
              <w:rPr>
                <w:rFonts w:ascii="Arial Narrow" w:hAnsi="Arial Narrow" w:cs="Arial"/>
                <w:b/>
                <w:sz w:val="22"/>
                <w:szCs w:val="22"/>
              </w:rPr>
              <w:t>SERVICIOS</w:t>
            </w:r>
          </w:p>
        </w:tc>
        <w:tc>
          <w:tcPr>
            <w:tcW w:w="1560" w:type="dxa"/>
            <w:shd w:val="clear" w:color="auto" w:fill="E7E6E6"/>
          </w:tcPr>
          <w:p w14:paraId="49FC7A41" w14:textId="77777777" w:rsidR="001E6D16" w:rsidRPr="001E6D16" w:rsidRDefault="001E6D16" w:rsidP="001E6D16">
            <w:pPr>
              <w:spacing w:line="360" w:lineRule="auto"/>
              <w:ind w:right="-731"/>
              <w:jc w:val="both"/>
              <w:rPr>
                <w:rFonts w:ascii="Arial Narrow" w:hAnsi="Arial Narrow" w:cs="Arial"/>
                <w:b/>
                <w:sz w:val="22"/>
                <w:szCs w:val="22"/>
              </w:rPr>
            </w:pPr>
            <w:r w:rsidRPr="001E6D16">
              <w:rPr>
                <w:rFonts w:ascii="Arial Narrow" w:hAnsi="Arial Narrow" w:cs="Arial"/>
                <w:b/>
                <w:sz w:val="22"/>
                <w:szCs w:val="22"/>
              </w:rPr>
              <w:t>2023</w:t>
            </w:r>
          </w:p>
        </w:tc>
        <w:tc>
          <w:tcPr>
            <w:tcW w:w="1417" w:type="dxa"/>
            <w:shd w:val="clear" w:color="auto" w:fill="E7E6E6"/>
          </w:tcPr>
          <w:p w14:paraId="75EAE3FB" w14:textId="77777777" w:rsidR="001E6D16" w:rsidRPr="001E6D16" w:rsidRDefault="001E6D16" w:rsidP="001E6D16">
            <w:pPr>
              <w:spacing w:line="360" w:lineRule="auto"/>
              <w:ind w:right="-731"/>
              <w:jc w:val="both"/>
              <w:rPr>
                <w:rFonts w:ascii="Arial Narrow" w:hAnsi="Arial Narrow" w:cs="Arial"/>
                <w:b/>
                <w:sz w:val="22"/>
                <w:szCs w:val="22"/>
              </w:rPr>
            </w:pPr>
            <w:r w:rsidRPr="001E6D16">
              <w:rPr>
                <w:rFonts w:ascii="Arial Narrow" w:hAnsi="Arial Narrow" w:cs="Arial"/>
                <w:b/>
                <w:sz w:val="22"/>
                <w:szCs w:val="22"/>
              </w:rPr>
              <w:t>2024</w:t>
            </w:r>
          </w:p>
        </w:tc>
      </w:tr>
      <w:tr w:rsidR="001E6D16" w:rsidRPr="001E6D16" w14:paraId="0A42816E" w14:textId="77777777" w:rsidTr="001E6D16">
        <w:tblPrEx>
          <w:tblCellMar>
            <w:left w:w="70" w:type="dxa"/>
            <w:right w:w="70" w:type="dxa"/>
          </w:tblCellMar>
        </w:tblPrEx>
        <w:trPr>
          <w:trHeight w:val="251"/>
        </w:trPr>
        <w:tc>
          <w:tcPr>
            <w:tcW w:w="5670" w:type="dxa"/>
          </w:tcPr>
          <w:p w14:paraId="59184B02" w14:textId="77777777" w:rsidR="001E6D16" w:rsidRPr="001E6D16" w:rsidRDefault="001E6D16" w:rsidP="001E6D16">
            <w:pPr>
              <w:spacing w:line="360" w:lineRule="auto"/>
              <w:ind w:right="-731"/>
              <w:jc w:val="both"/>
              <w:rPr>
                <w:rFonts w:ascii="Arial Narrow" w:hAnsi="Arial Narrow" w:cs="Arial"/>
                <w:b/>
                <w:sz w:val="22"/>
                <w:szCs w:val="22"/>
              </w:rPr>
            </w:pPr>
            <w:r w:rsidRPr="001E6D16">
              <w:rPr>
                <w:rFonts w:ascii="Arial Narrow" w:hAnsi="Arial Narrow" w:cs="Arial"/>
                <w:b/>
                <w:sz w:val="22"/>
                <w:szCs w:val="22"/>
              </w:rPr>
              <w:t>SAHE (Servicio de Atención Especializada en el Hogar)</w:t>
            </w:r>
          </w:p>
        </w:tc>
        <w:tc>
          <w:tcPr>
            <w:tcW w:w="1560" w:type="dxa"/>
            <w:vAlign w:val="center"/>
          </w:tcPr>
          <w:p w14:paraId="14026BF0" w14:textId="77777777" w:rsidR="001E6D16" w:rsidRPr="001E6D16" w:rsidRDefault="001E6D16" w:rsidP="001E6D16">
            <w:pPr>
              <w:spacing w:line="360" w:lineRule="auto"/>
              <w:ind w:right="-731"/>
              <w:jc w:val="both"/>
              <w:rPr>
                <w:rFonts w:ascii="Arial Narrow" w:hAnsi="Arial Narrow" w:cs="Arial"/>
                <w:sz w:val="22"/>
                <w:szCs w:val="22"/>
              </w:rPr>
            </w:pPr>
            <w:r w:rsidRPr="001E6D16">
              <w:rPr>
                <w:rFonts w:ascii="Arial Narrow" w:hAnsi="Arial Narrow" w:cs="Arial"/>
                <w:sz w:val="22"/>
                <w:szCs w:val="22"/>
              </w:rPr>
              <w:t>9,16</w:t>
            </w:r>
          </w:p>
        </w:tc>
        <w:tc>
          <w:tcPr>
            <w:tcW w:w="1417" w:type="dxa"/>
            <w:vAlign w:val="center"/>
          </w:tcPr>
          <w:p w14:paraId="3BF3925B" w14:textId="77777777" w:rsidR="001E6D16" w:rsidRPr="001E6D16" w:rsidRDefault="001E6D16" w:rsidP="001E6D16">
            <w:pPr>
              <w:spacing w:line="360" w:lineRule="auto"/>
              <w:ind w:right="-731"/>
              <w:jc w:val="both"/>
              <w:rPr>
                <w:rFonts w:ascii="Arial Narrow" w:hAnsi="Arial Narrow" w:cs="Arial"/>
                <w:sz w:val="22"/>
                <w:szCs w:val="22"/>
              </w:rPr>
            </w:pPr>
            <w:r w:rsidRPr="001E6D16">
              <w:rPr>
                <w:rFonts w:ascii="Arial Narrow" w:hAnsi="Arial Narrow" w:cs="Arial"/>
                <w:sz w:val="22"/>
                <w:szCs w:val="22"/>
              </w:rPr>
              <w:t>8,84</w:t>
            </w:r>
          </w:p>
        </w:tc>
      </w:tr>
      <w:tr w:rsidR="001E6D16" w:rsidRPr="001E6D16" w14:paraId="40CD9089" w14:textId="77777777" w:rsidTr="001E6D16">
        <w:tblPrEx>
          <w:tblCellMar>
            <w:left w:w="70" w:type="dxa"/>
            <w:right w:w="70" w:type="dxa"/>
          </w:tblCellMar>
        </w:tblPrEx>
        <w:trPr>
          <w:trHeight w:val="251"/>
        </w:trPr>
        <w:tc>
          <w:tcPr>
            <w:tcW w:w="5670" w:type="dxa"/>
          </w:tcPr>
          <w:p w14:paraId="346C20AB" w14:textId="77777777" w:rsidR="001E6D16" w:rsidRPr="001E6D16" w:rsidRDefault="001E6D16" w:rsidP="001E6D16">
            <w:pPr>
              <w:spacing w:line="360" w:lineRule="auto"/>
              <w:ind w:right="-731"/>
              <w:jc w:val="both"/>
              <w:rPr>
                <w:rFonts w:ascii="Arial Narrow" w:hAnsi="Arial Narrow" w:cs="Arial"/>
                <w:b/>
                <w:sz w:val="22"/>
                <w:szCs w:val="22"/>
              </w:rPr>
            </w:pPr>
            <w:r w:rsidRPr="001E6D16">
              <w:rPr>
                <w:rFonts w:ascii="Arial Narrow" w:hAnsi="Arial Narrow" w:cs="Arial"/>
                <w:b/>
                <w:sz w:val="22"/>
                <w:szCs w:val="22"/>
              </w:rPr>
              <w:t>Centro de Día Las Ledas</w:t>
            </w:r>
          </w:p>
        </w:tc>
        <w:tc>
          <w:tcPr>
            <w:tcW w:w="1560" w:type="dxa"/>
            <w:vAlign w:val="center"/>
          </w:tcPr>
          <w:p w14:paraId="332E1371" w14:textId="77777777" w:rsidR="001E6D16" w:rsidRPr="001E6D16" w:rsidRDefault="001E6D16" w:rsidP="001E6D16">
            <w:pPr>
              <w:spacing w:line="360" w:lineRule="auto"/>
              <w:ind w:right="-731"/>
              <w:jc w:val="both"/>
              <w:rPr>
                <w:rFonts w:ascii="Arial Narrow" w:hAnsi="Arial Narrow" w:cs="Arial"/>
                <w:sz w:val="22"/>
                <w:szCs w:val="22"/>
              </w:rPr>
            </w:pPr>
            <w:r w:rsidRPr="001E6D16">
              <w:rPr>
                <w:rFonts w:ascii="Arial Narrow" w:hAnsi="Arial Narrow" w:cs="Arial"/>
                <w:sz w:val="22"/>
                <w:szCs w:val="22"/>
              </w:rPr>
              <w:t>8,62</w:t>
            </w:r>
          </w:p>
        </w:tc>
        <w:tc>
          <w:tcPr>
            <w:tcW w:w="1417" w:type="dxa"/>
            <w:vAlign w:val="center"/>
          </w:tcPr>
          <w:p w14:paraId="09ACAF4B" w14:textId="77777777" w:rsidR="001E6D16" w:rsidRPr="001E6D16" w:rsidRDefault="001E6D16" w:rsidP="001E6D16">
            <w:pPr>
              <w:spacing w:line="360" w:lineRule="auto"/>
              <w:ind w:right="-731"/>
              <w:jc w:val="both"/>
              <w:rPr>
                <w:rFonts w:ascii="Arial Narrow" w:hAnsi="Arial Narrow" w:cs="Arial"/>
                <w:sz w:val="22"/>
                <w:szCs w:val="22"/>
              </w:rPr>
            </w:pPr>
            <w:r w:rsidRPr="001E6D16">
              <w:rPr>
                <w:rFonts w:ascii="Arial Narrow" w:hAnsi="Arial Narrow" w:cs="Arial"/>
                <w:sz w:val="22"/>
                <w:szCs w:val="22"/>
              </w:rPr>
              <w:t>8,71</w:t>
            </w:r>
          </w:p>
        </w:tc>
      </w:tr>
      <w:tr w:rsidR="001E6D16" w:rsidRPr="001E6D16" w14:paraId="512C23E8" w14:textId="77777777" w:rsidTr="001E6D16">
        <w:tblPrEx>
          <w:tblCellMar>
            <w:left w:w="70" w:type="dxa"/>
            <w:right w:w="70" w:type="dxa"/>
          </w:tblCellMar>
        </w:tblPrEx>
        <w:trPr>
          <w:trHeight w:val="286"/>
        </w:trPr>
        <w:tc>
          <w:tcPr>
            <w:tcW w:w="5670" w:type="dxa"/>
          </w:tcPr>
          <w:p w14:paraId="292EABC4" w14:textId="77777777" w:rsidR="001E6D16" w:rsidRPr="001E6D16" w:rsidRDefault="001E6D16" w:rsidP="001E6D16">
            <w:pPr>
              <w:spacing w:line="360" w:lineRule="auto"/>
              <w:ind w:right="-731"/>
              <w:jc w:val="both"/>
              <w:rPr>
                <w:rFonts w:ascii="Arial Narrow" w:hAnsi="Arial Narrow" w:cs="Arial"/>
                <w:b/>
                <w:sz w:val="22"/>
                <w:szCs w:val="22"/>
              </w:rPr>
            </w:pPr>
            <w:r w:rsidRPr="001E6D16">
              <w:rPr>
                <w:rFonts w:ascii="Arial Narrow" w:hAnsi="Arial Narrow" w:cs="Arial"/>
                <w:b/>
                <w:sz w:val="22"/>
                <w:szCs w:val="22"/>
              </w:rPr>
              <w:t>Fisioterapia</w:t>
            </w:r>
          </w:p>
        </w:tc>
        <w:tc>
          <w:tcPr>
            <w:tcW w:w="1560" w:type="dxa"/>
            <w:vAlign w:val="center"/>
          </w:tcPr>
          <w:p w14:paraId="7E80496D" w14:textId="77777777" w:rsidR="001E6D16" w:rsidRPr="001E6D16" w:rsidRDefault="001E6D16" w:rsidP="001E6D16">
            <w:pPr>
              <w:spacing w:line="360" w:lineRule="auto"/>
              <w:ind w:right="-731"/>
              <w:jc w:val="both"/>
              <w:rPr>
                <w:rFonts w:ascii="Arial Narrow" w:hAnsi="Arial Narrow" w:cs="Arial"/>
                <w:sz w:val="22"/>
                <w:szCs w:val="22"/>
              </w:rPr>
            </w:pPr>
            <w:r w:rsidRPr="001E6D16">
              <w:rPr>
                <w:rFonts w:ascii="Arial Narrow" w:hAnsi="Arial Narrow" w:cs="Arial"/>
                <w:sz w:val="22"/>
                <w:szCs w:val="22"/>
              </w:rPr>
              <w:t>8,96</w:t>
            </w:r>
          </w:p>
        </w:tc>
        <w:tc>
          <w:tcPr>
            <w:tcW w:w="1417" w:type="dxa"/>
            <w:vAlign w:val="center"/>
          </w:tcPr>
          <w:p w14:paraId="1A8DE8E4" w14:textId="77777777" w:rsidR="001E6D16" w:rsidRPr="001E6D16" w:rsidRDefault="001E6D16" w:rsidP="001E6D16">
            <w:pPr>
              <w:spacing w:line="360" w:lineRule="auto"/>
              <w:ind w:right="-731"/>
              <w:jc w:val="both"/>
              <w:rPr>
                <w:rFonts w:ascii="Arial Narrow" w:hAnsi="Arial Narrow" w:cs="Arial"/>
                <w:sz w:val="22"/>
                <w:szCs w:val="22"/>
              </w:rPr>
            </w:pPr>
            <w:r w:rsidRPr="001E6D16">
              <w:rPr>
                <w:rFonts w:ascii="Arial Narrow" w:hAnsi="Arial Narrow" w:cs="Arial"/>
                <w:sz w:val="22"/>
                <w:szCs w:val="22"/>
              </w:rPr>
              <w:t>9,00</w:t>
            </w:r>
          </w:p>
        </w:tc>
      </w:tr>
      <w:tr w:rsidR="001E6D16" w:rsidRPr="001E6D16" w14:paraId="156E0A93" w14:textId="77777777" w:rsidTr="001E6D16">
        <w:trPr>
          <w:trHeight w:val="262"/>
        </w:trPr>
        <w:tc>
          <w:tcPr>
            <w:tcW w:w="5670" w:type="dxa"/>
            <w:vAlign w:val="center"/>
          </w:tcPr>
          <w:p w14:paraId="256A5426" w14:textId="77777777" w:rsidR="001E6D16" w:rsidRPr="001E6D16" w:rsidRDefault="001E6D16" w:rsidP="001E6D16">
            <w:pPr>
              <w:spacing w:line="360" w:lineRule="auto"/>
              <w:ind w:right="-731"/>
              <w:jc w:val="both"/>
              <w:rPr>
                <w:rFonts w:ascii="Arial Narrow" w:hAnsi="Arial Narrow" w:cs="Arial"/>
                <w:b/>
                <w:sz w:val="22"/>
                <w:szCs w:val="22"/>
              </w:rPr>
            </w:pPr>
            <w:r w:rsidRPr="001E6D16">
              <w:rPr>
                <w:rFonts w:ascii="Arial Narrow" w:hAnsi="Arial Narrow" w:cs="Arial"/>
                <w:b/>
                <w:sz w:val="22"/>
                <w:szCs w:val="22"/>
              </w:rPr>
              <w:t>Atención Psicológica</w:t>
            </w:r>
          </w:p>
        </w:tc>
        <w:tc>
          <w:tcPr>
            <w:tcW w:w="1560" w:type="dxa"/>
            <w:vAlign w:val="center"/>
          </w:tcPr>
          <w:p w14:paraId="7B2AF99D" w14:textId="77777777" w:rsidR="001E6D16" w:rsidRPr="001E6D16" w:rsidRDefault="001E6D16" w:rsidP="001E6D16">
            <w:pPr>
              <w:spacing w:line="360" w:lineRule="auto"/>
              <w:ind w:right="-731"/>
              <w:jc w:val="both"/>
              <w:rPr>
                <w:rFonts w:ascii="Arial Narrow" w:hAnsi="Arial Narrow" w:cs="Arial"/>
                <w:sz w:val="22"/>
                <w:szCs w:val="22"/>
              </w:rPr>
            </w:pPr>
            <w:r w:rsidRPr="001E6D16">
              <w:rPr>
                <w:rFonts w:ascii="Arial Narrow" w:hAnsi="Arial Narrow" w:cs="Arial"/>
                <w:sz w:val="22"/>
                <w:szCs w:val="22"/>
              </w:rPr>
              <w:t>9,04</w:t>
            </w:r>
          </w:p>
        </w:tc>
        <w:tc>
          <w:tcPr>
            <w:tcW w:w="1417" w:type="dxa"/>
            <w:vAlign w:val="center"/>
          </w:tcPr>
          <w:p w14:paraId="3AB6E4A3" w14:textId="77777777" w:rsidR="001E6D16" w:rsidRPr="001E6D16" w:rsidRDefault="001E6D16" w:rsidP="001E6D16">
            <w:pPr>
              <w:spacing w:line="360" w:lineRule="auto"/>
              <w:ind w:right="-731"/>
              <w:jc w:val="both"/>
              <w:rPr>
                <w:rFonts w:ascii="Arial Narrow" w:hAnsi="Arial Narrow" w:cs="Arial"/>
                <w:sz w:val="22"/>
                <w:szCs w:val="22"/>
              </w:rPr>
            </w:pPr>
            <w:r w:rsidRPr="001E6D16">
              <w:rPr>
                <w:rFonts w:ascii="Arial Narrow" w:hAnsi="Arial Narrow" w:cs="Arial"/>
                <w:sz w:val="22"/>
                <w:szCs w:val="22"/>
              </w:rPr>
              <w:t>9,18</w:t>
            </w:r>
          </w:p>
        </w:tc>
      </w:tr>
      <w:tr w:rsidR="001E6D16" w:rsidRPr="001E6D16" w14:paraId="72A1F1F2" w14:textId="77777777" w:rsidTr="001E6D16">
        <w:tblPrEx>
          <w:tblCellMar>
            <w:left w:w="70" w:type="dxa"/>
            <w:right w:w="70" w:type="dxa"/>
          </w:tblCellMar>
        </w:tblPrEx>
        <w:trPr>
          <w:trHeight w:val="270"/>
        </w:trPr>
        <w:tc>
          <w:tcPr>
            <w:tcW w:w="5670" w:type="dxa"/>
          </w:tcPr>
          <w:p w14:paraId="39985636" w14:textId="77777777" w:rsidR="001E6D16" w:rsidRPr="001E6D16" w:rsidRDefault="001E6D16" w:rsidP="001E6D16">
            <w:pPr>
              <w:spacing w:line="360" w:lineRule="auto"/>
              <w:ind w:right="-731"/>
              <w:jc w:val="both"/>
              <w:rPr>
                <w:rFonts w:ascii="Arial Narrow" w:hAnsi="Arial Narrow" w:cs="Arial"/>
                <w:b/>
                <w:sz w:val="22"/>
                <w:szCs w:val="22"/>
              </w:rPr>
            </w:pPr>
            <w:r w:rsidRPr="001E6D16">
              <w:rPr>
                <w:rFonts w:ascii="Arial Narrow" w:hAnsi="Arial Narrow" w:cs="Arial"/>
                <w:b/>
                <w:sz w:val="22"/>
                <w:szCs w:val="22"/>
              </w:rPr>
              <w:t xml:space="preserve">Atención Social </w:t>
            </w:r>
          </w:p>
        </w:tc>
        <w:tc>
          <w:tcPr>
            <w:tcW w:w="1560" w:type="dxa"/>
            <w:vAlign w:val="center"/>
          </w:tcPr>
          <w:p w14:paraId="243020EC" w14:textId="77777777" w:rsidR="001E6D16" w:rsidRPr="001E6D16" w:rsidRDefault="001E6D16" w:rsidP="001E6D16">
            <w:pPr>
              <w:spacing w:line="360" w:lineRule="auto"/>
              <w:ind w:right="-731"/>
              <w:jc w:val="both"/>
              <w:rPr>
                <w:rFonts w:ascii="Arial Narrow" w:hAnsi="Arial Narrow" w:cs="Arial"/>
                <w:sz w:val="22"/>
                <w:szCs w:val="22"/>
              </w:rPr>
            </w:pPr>
            <w:r w:rsidRPr="001E6D16">
              <w:rPr>
                <w:rFonts w:ascii="Arial Narrow" w:hAnsi="Arial Narrow" w:cs="Arial"/>
                <w:sz w:val="22"/>
                <w:szCs w:val="22"/>
              </w:rPr>
              <w:t>9,05</w:t>
            </w:r>
          </w:p>
        </w:tc>
        <w:tc>
          <w:tcPr>
            <w:tcW w:w="1417" w:type="dxa"/>
            <w:vAlign w:val="center"/>
          </w:tcPr>
          <w:p w14:paraId="656BC643" w14:textId="77777777" w:rsidR="001E6D16" w:rsidRPr="001E6D16" w:rsidRDefault="001E6D16" w:rsidP="001E6D16">
            <w:pPr>
              <w:spacing w:line="360" w:lineRule="auto"/>
              <w:ind w:right="-731"/>
              <w:jc w:val="both"/>
              <w:rPr>
                <w:rFonts w:ascii="Arial Narrow" w:hAnsi="Arial Narrow" w:cs="Arial"/>
                <w:sz w:val="22"/>
                <w:szCs w:val="22"/>
              </w:rPr>
            </w:pPr>
            <w:r w:rsidRPr="001E6D16">
              <w:rPr>
                <w:rFonts w:ascii="Arial Narrow" w:hAnsi="Arial Narrow" w:cs="Arial"/>
                <w:sz w:val="22"/>
                <w:szCs w:val="22"/>
              </w:rPr>
              <w:t>9,18</w:t>
            </w:r>
          </w:p>
        </w:tc>
      </w:tr>
      <w:tr w:rsidR="001E6D16" w:rsidRPr="001E6D16" w14:paraId="55B2F07D" w14:textId="77777777" w:rsidTr="001E6D16">
        <w:trPr>
          <w:trHeight w:val="277"/>
        </w:trPr>
        <w:tc>
          <w:tcPr>
            <w:tcW w:w="5670" w:type="dxa"/>
          </w:tcPr>
          <w:p w14:paraId="49CBC98C" w14:textId="77777777" w:rsidR="001E6D16" w:rsidRPr="001E6D16" w:rsidRDefault="001E6D16" w:rsidP="001E6D16">
            <w:pPr>
              <w:spacing w:line="360" w:lineRule="auto"/>
              <w:ind w:right="-731"/>
              <w:jc w:val="both"/>
              <w:rPr>
                <w:rFonts w:ascii="Arial Narrow" w:hAnsi="Arial Narrow" w:cs="Arial"/>
                <w:b/>
                <w:sz w:val="22"/>
                <w:szCs w:val="22"/>
              </w:rPr>
            </w:pPr>
            <w:r w:rsidRPr="001E6D16">
              <w:rPr>
                <w:rFonts w:ascii="Arial Narrow" w:hAnsi="Arial Narrow" w:cs="Arial"/>
                <w:b/>
                <w:sz w:val="22"/>
                <w:szCs w:val="22"/>
              </w:rPr>
              <w:t>Logopedia</w:t>
            </w:r>
          </w:p>
        </w:tc>
        <w:tc>
          <w:tcPr>
            <w:tcW w:w="1560" w:type="dxa"/>
            <w:vAlign w:val="center"/>
          </w:tcPr>
          <w:p w14:paraId="29FFEAC9" w14:textId="77777777" w:rsidR="001E6D16" w:rsidRPr="001E6D16" w:rsidRDefault="001E6D16" w:rsidP="001E6D16">
            <w:pPr>
              <w:spacing w:line="360" w:lineRule="auto"/>
              <w:ind w:right="-731"/>
              <w:jc w:val="both"/>
              <w:rPr>
                <w:rFonts w:ascii="Arial Narrow" w:hAnsi="Arial Narrow" w:cs="Arial"/>
                <w:sz w:val="22"/>
                <w:szCs w:val="22"/>
              </w:rPr>
            </w:pPr>
            <w:r w:rsidRPr="001E6D16">
              <w:rPr>
                <w:rFonts w:ascii="Arial Narrow" w:hAnsi="Arial Narrow" w:cs="Arial"/>
                <w:sz w:val="22"/>
                <w:szCs w:val="22"/>
              </w:rPr>
              <w:t>8,96</w:t>
            </w:r>
          </w:p>
        </w:tc>
        <w:tc>
          <w:tcPr>
            <w:tcW w:w="1417" w:type="dxa"/>
            <w:vAlign w:val="center"/>
          </w:tcPr>
          <w:p w14:paraId="59DEDC36" w14:textId="77777777" w:rsidR="001E6D16" w:rsidRPr="001E6D16" w:rsidRDefault="001E6D16" w:rsidP="001E6D16">
            <w:pPr>
              <w:spacing w:line="360" w:lineRule="auto"/>
              <w:ind w:right="-731"/>
              <w:jc w:val="both"/>
              <w:rPr>
                <w:rFonts w:ascii="Arial Narrow" w:hAnsi="Arial Narrow" w:cs="Arial"/>
                <w:sz w:val="22"/>
                <w:szCs w:val="22"/>
              </w:rPr>
            </w:pPr>
            <w:r w:rsidRPr="001E6D16">
              <w:rPr>
                <w:rFonts w:ascii="Arial Narrow" w:hAnsi="Arial Narrow" w:cs="Arial"/>
                <w:sz w:val="22"/>
                <w:szCs w:val="22"/>
              </w:rPr>
              <w:t>8,93</w:t>
            </w:r>
          </w:p>
        </w:tc>
      </w:tr>
      <w:tr w:rsidR="001E6D16" w:rsidRPr="001E6D16" w14:paraId="032ADDF2" w14:textId="77777777" w:rsidTr="001E6D16">
        <w:trPr>
          <w:trHeight w:val="277"/>
        </w:trPr>
        <w:tc>
          <w:tcPr>
            <w:tcW w:w="5670" w:type="dxa"/>
            <w:tcBorders>
              <w:top w:val="single" w:sz="4" w:space="0" w:color="auto"/>
              <w:left w:val="single" w:sz="4" w:space="0" w:color="auto"/>
              <w:bottom w:val="single" w:sz="4" w:space="0" w:color="auto"/>
              <w:right w:val="single" w:sz="4" w:space="0" w:color="auto"/>
            </w:tcBorders>
            <w:vAlign w:val="bottom"/>
          </w:tcPr>
          <w:p w14:paraId="4CC0C254" w14:textId="77777777" w:rsidR="001E6D16" w:rsidRPr="001E6D16" w:rsidRDefault="001E6D16" w:rsidP="001E6D16">
            <w:pPr>
              <w:spacing w:line="360" w:lineRule="auto"/>
              <w:ind w:right="-731"/>
              <w:jc w:val="both"/>
              <w:rPr>
                <w:rFonts w:ascii="Arial Narrow" w:hAnsi="Arial Narrow" w:cs="Arial"/>
                <w:b/>
                <w:sz w:val="22"/>
                <w:szCs w:val="22"/>
              </w:rPr>
            </w:pPr>
            <w:r w:rsidRPr="001E6D16">
              <w:rPr>
                <w:rFonts w:ascii="Arial Narrow" w:hAnsi="Arial Narrow" w:cs="Arial"/>
                <w:b/>
                <w:sz w:val="22"/>
                <w:szCs w:val="22"/>
              </w:rPr>
              <w:t>Terapia  Ocupacional</w:t>
            </w:r>
          </w:p>
        </w:tc>
        <w:tc>
          <w:tcPr>
            <w:tcW w:w="1560" w:type="dxa"/>
            <w:vAlign w:val="center"/>
          </w:tcPr>
          <w:p w14:paraId="19EBDEF8" w14:textId="77777777" w:rsidR="001E6D16" w:rsidRPr="001E6D16" w:rsidRDefault="001E6D16" w:rsidP="001E6D16">
            <w:pPr>
              <w:spacing w:line="360" w:lineRule="auto"/>
              <w:ind w:right="-731"/>
              <w:jc w:val="both"/>
              <w:rPr>
                <w:rFonts w:ascii="Arial Narrow" w:hAnsi="Arial Narrow" w:cs="Arial"/>
                <w:sz w:val="22"/>
                <w:szCs w:val="22"/>
              </w:rPr>
            </w:pPr>
          </w:p>
        </w:tc>
        <w:tc>
          <w:tcPr>
            <w:tcW w:w="1417" w:type="dxa"/>
            <w:tcBorders>
              <w:top w:val="single" w:sz="4" w:space="0" w:color="auto"/>
              <w:left w:val="single" w:sz="4" w:space="0" w:color="auto"/>
              <w:bottom w:val="single" w:sz="4" w:space="0" w:color="auto"/>
              <w:right w:val="single" w:sz="4" w:space="0" w:color="auto"/>
            </w:tcBorders>
            <w:vAlign w:val="bottom"/>
          </w:tcPr>
          <w:p w14:paraId="08D58A64" w14:textId="77777777" w:rsidR="001E6D16" w:rsidRPr="001E6D16" w:rsidRDefault="001E6D16" w:rsidP="001E6D16">
            <w:pPr>
              <w:spacing w:line="360" w:lineRule="auto"/>
              <w:ind w:right="-731"/>
              <w:jc w:val="both"/>
              <w:rPr>
                <w:rFonts w:ascii="Arial Narrow" w:hAnsi="Arial Narrow" w:cs="Arial"/>
                <w:sz w:val="22"/>
                <w:szCs w:val="22"/>
              </w:rPr>
            </w:pPr>
            <w:r w:rsidRPr="001E6D16">
              <w:rPr>
                <w:rFonts w:ascii="Arial Narrow" w:hAnsi="Arial Narrow" w:cs="Arial"/>
                <w:sz w:val="22"/>
                <w:szCs w:val="22"/>
              </w:rPr>
              <w:t>9,06</w:t>
            </w:r>
          </w:p>
        </w:tc>
      </w:tr>
      <w:tr w:rsidR="001E6D16" w:rsidRPr="001E6D16" w14:paraId="16AE3BF4" w14:textId="77777777" w:rsidTr="001E6D16">
        <w:trPr>
          <w:trHeight w:val="277"/>
        </w:trPr>
        <w:tc>
          <w:tcPr>
            <w:tcW w:w="5670" w:type="dxa"/>
            <w:tcBorders>
              <w:top w:val="nil"/>
              <w:left w:val="single" w:sz="4" w:space="0" w:color="auto"/>
              <w:bottom w:val="single" w:sz="4" w:space="0" w:color="auto"/>
              <w:right w:val="single" w:sz="4" w:space="0" w:color="auto"/>
            </w:tcBorders>
            <w:vAlign w:val="bottom"/>
          </w:tcPr>
          <w:p w14:paraId="1E91488F" w14:textId="77777777" w:rsidR="001E6D16" w:rsidRPr="001E6D16" w:rsidRDefault="001E6D16" w:rsidP="001E6D16">
            <w:pPr>
              <w:spacing w:line="360" w:lineRule="auto"/>
              <w:ind w:right="-731"/>
              <w:jc w:val="both"/>
              <w:rPr>
                <w:rFonts w:ascii="Arial Narrow" w:hAnsi="Arial Narrow" w:cs="Arial"/>
                <w:b/>
                <w:sz w:val="22"/>
                <w:szCs w:val="22"/>
              </w:rPr>
            </w:pPr>
            <w:r w:rsidRPr="001E6D16">
              <w:rPr>
                <w:rFonts w:ascii="Arial Narrow" w:hAnsi="Arial Narrow" w:cs="Arial"/>
                <w:b/>
                <w:sz w:val="22"/>
                <w:szCs w:val="22"/>
              </w:rPr>
              <w:t>Catering</w:t>
            </w:r>
          </w:p>
        </w:tc>
        <w:tc>
          <w:tcPr>
            <w:tcW w:w="1560" w:type="dxa"/>
            <w:vAlign w:val="center"/>
          </w:tcPr>
          <w:p w14:paraId="46995FE8" w14:textId="77777777" w:rsidR="001E6D16" w:rsidRPr="001E6D16" w:rsidRDefault="001E6D16" w:rsidP="001E6D16">
            <w:pPr>
              <w:spacing w:line="360" w:lineRule="auto"/>
              <w:ind w:right="-731"/>
              <w:jc w:val="both"/>
              <w:rPr>
                <w:rFonts w:ascii="Arial Narrow" w:hAnsi="Arial Narrow" w:cs="Arial"/>
                <w:sz w:val="22"/>
                <w:szCs w:val="22"/>
              </w:rPr>
            </w:pPr>
          </w:p>
        </w:tc>
        <w:tc>
          <w:tcPr>
            <w:tcW w:w="1417" w:type="dxa"/>
            <w:tcBorders>
              <w:top w:val="nil"/>
              <w:left w:val="single" w:sz="4" w:space="0" w:color="auto"/>
              <w:bottom w:val="single" w:sz="4" w:space="0" w:color="auto"/>
              <w:right w:val="single" w:sz="4" w:space="0" w:color="auto"/>
            </w:tcBorders>
            <w:vAlign w:val="bottom"/>
          </w:tcPr>
          <w:p w14:paraId="05011C7B" w14:textId="77777777" w:rsidR="001E6D16" w:rsidRPr="001E6D16" w:rsidRDefault="001E6D16" w:rsidP="001E6D16">
            <w:pPr>
              <w:spacing w:line="360" w:lineRule="auto"/>
              <w:ind w:right="-731"/>
              <w:jc w:val="both"/>
              <w:rPr>
                <w:rFonts w:ascii="Arial Narrow" w:hAnsi="Arial Narrow" w:cs="Arial"/>
                <w:sz w:val="22"/>
                <w:szCs w:val="22"/>
              </w:rPr>
            </w:pPr>
            <w:r w:rsidRPr="001E6D16">
              <w:rPr>
                <w:rFonts w:ascii="Arial Narrow" w:hAnsi="Arial Narrow" w:cs="Arial"/>
                <w:sz w:val="22"/>
                <w:szCs w:val="22"/>
              </w:rPr>
              <w:t>8,61</w:t>
            </w:r>
          </w:p>
        </w:tc>
      </w:tr>
      <w:tr w:rsidR="001E6D16" w:rsidRPr="001E6D16" w14:paraId="2D082E82" w14:textId="77777777" w:rsidTr="001E6D16">
        <w:trPr>
          <w:trHeight w:val="277"/>
        </w:trPr>
        <w:tc>
          <w:tcPr>
            <w:tcW w:w="5670" w:type="dxa"/>
            <w:tcBorders>
              <w:top w:val="nil"/>
              <w:left w:val="single" w:sz="4" w:space="0" w:color="auto"/>
              <w:bottom w:val="single" w:sz="4" w:space="0" w:color="auto"/>
              <w:right w:val="single" w:sz="4" w:space="0" w:color="auto"/>
            </w:tcBorders>
            <w:vAlign w:val="bottom"/>
          </w:tcPr>
          <w:p w14:paraId="353ECBFE" w14:textId="77777777" w:rsidR="001E6D16" w:rsidRPr="001E6D16" w:rsidRDefault="001E6D16" w:rsidP="001E6D16">
            <w:pPr>
              <w:spacing w:line="360" w:lineRule="auto"/>
              <w:ind w:right="-731"/>
              <w:jc w:val="both"/>
              <w:rPr>
                <w:rFonts w:ascii="Arial Narrow" w:hAnsi="Arial Narrow" w:cs="Arial"/>
                <w:b/>
                <w:sz w:val="22"/>
                <w:szCs w:val="22"/>
              </w:rPr>
            </w:pPr>
            <w:r w:rsidRPr="001E6D16">
              <w:rPr>
                <w:rFonts w:ascii="Arial Narrow" w:hAnsi="Arial Narrow" w:cs="Arial"/>
                <w:b/>
                <w:sz w:val="22"/>
                <w:szCs w:val="22"/>
              </w:rPr>
              <w:t>Transporte</w:t>
            </w:r>
          </w:p>
        </w:tc>
        <w:tc>
          <w:tcPr>
            <w:tcW w:w="1560" w:type="dxa"/>
            <w:vAlign w:val="center"/>
          </w:tcPr>
          <w:p w14:paraId="4524ACA2" w14:textId="77777777" w:rsidR="001E6D16" w:rsidRPr="001E6D16" w:rsidRDefault="001E6D16" w:rsidP="001E6D16">
            <w:pPr>
              <w:spacing w:line="360" w:lineRule="auto"/>
              <w:ind w:right="-731"/>
              <w:jc w:val="both"/>
              <w:rPr>
                <w:rFonts w:ascii="Arial Narrow" w:hAnsi="Arial Narrow" w:cs="Arial"/>
                <w:sz w:val="22"/>
                <w:szCs w:val="22"/>
              </w:rPr>
            </w:pPr>
          </w:p>
        </w:tc>
        <w:tc>
          <w:tcPr>
            <w:tcW w:w="1417" w:type="dxa"/>
            <w:tcBorders>
              <w:top w:val="nil"/>
              <w:left w:val="single" w:sz="4" w:space="0" w:color="auto"/>
              <w:bottom w:val="single" w:sz="4" w:space="0" w:color="auto"/>
              <w:right w:val="single" w:sz="4" w:space="0" w:color="auto"/>
            </w:tcBorders>
            <w:vAlign w:val="bottom"/>
          </w:tcPr>
          <w:p w14:paraId="2AFFA921" w14:textId="77777777" w:rsidR="001E6D16" w:rsidRPr="001E6D16" w:rsidRDefault="001E6D16" w:rsidP="001E6D16">
            <w:pPr>
              <w:spacing w:line="360" w:lineRule="auto"/>
              <w:ind w:right="-731"/>
              <w:jc w:val="both"/>
              <w:rPr>
                <w:rFonts w:ascii="Arial Narrow" w:hAnsi="Arial Narrow" w:cs="Arial"/>
                <w:sz w:val="22"/>
                <w:szCs w:val="22"/>
              </w:rPr>
            </w:pPr>
            <w:r w:rsidRPr="001E6D16">
              <w:rPr>
                <w:rFonts w:ascii="Arial Narrow" w:hAnsi="Arial Narrow" w:cs="Arial"/>
                <w:sz w:val="22"/>
                <w:szCs w:val="22"/>
              </w:rPr>
              <w:t>8,75</w:t>
            </w:r>
          </w:p>
        </w:tc>
      </w:tr>
      <w:tr w:rsidR="001E6D16" w:rsidRPr="001E6D16" w14:paraId="46AF6369" w14:textId="77777777" w:rsidTr="001E6D16">
        <w:trPr>
          <w:trHeight w:val="277"/>
        </w:trPr>
        <w:tc>
          <w:tcPr>
            <w:tcW w:w="5670" w:type="dxa"/>
            <w:tcBorders>
              <w:top w:val="nil"/>
              <w:left w:val="single" w:sz="4" w:space="0" w:color="auto"/>
              <w:bottom w:val="single" w:sz="4" w:space="0" w:color="auto"/>
              <w:right w:val="single" w:sz="4" w:space="0" w:color="auto"/>
            </w:tcBorders>
            <w:vAlign w:val="bottom"/>
          </w:tcPr>
          <w:p w14:paraId="2DECEAB3" w14:textId="77777777" w:rsidR="001E6D16" w:rsidRPr="001E6D16" w:rsidRDefault="001E6D16" w:rsidP="001E6D16">
            <w:pPr>
              <w:spacing w:line="360" w:lineRule="auto"/>
              <w:ind w:right="-731"/>
              <w:jc w:val="both"/>
              <w:rPr>
                <w:rFonts w:ascii="Arial Narrow" w:hAnsi="Arial Narrow" w:cs="Arial"/>
                <w:b/>
                <w:sz w:val="22"/>
                <w:szCs w:val="22"/>
              </w:rPr>
            </w:pPr>
            <w:r w:rsidRPr="001E6D16">
              <w:rPr>
                <w:rFonts w:ascii="Arial Narrow" w:hAnsi="Arial Narrow" w:cs="Arial"/>
                <w:b/>
                <w:sz w:val="22"/>
                <w:szCs w:val="22"/>
              </w:rPr>
              <w:t>Podología</w:t>
            </w:r>
          </w:p>
        </w:tc>
        <w:tc>
          <w:tcPr>
            <w:tcW w:w="1560" w:type="dxa"/>
            <w:vAlign w:val="center"/>
          </w:tcPr>
          <w:p w14:paraId="74F494B7" w14:textId="77777777" w:rsidR="001E6D16" w:rsidRPr="001E6D16" w:rsidRDefault="001E6D16" w:rsidP="001E6D16">
            <w:pPr>
              <w:spacing w:line="360" w:lineRule="auto"/>
              <w:ind w:right="-731"/>
              <w:jc w:val="both"/>
              <w:rPr>
                <w:rFonts w:ascii="Arial Narrow" w:hAnsi="Arial Narrow" w:cs="Arial"/>
                <w:sz w:val="22"/>
                <w:szCs w:val="22"/>
              </w:rPr>
            </w:pPr>
          </w:p>
        </w:tc>
        <w:tc>
          <w:tcPr>
            <w:tcW w:w="1417" w:type="dxa"/>
            <w:tcBorders>
              <w:top w:val="nil"/>
              <w:left w:val="single" w:sz="4" w:space="0" w:color="auto"/>
              <w:bottom w:val="single" w:sz="4" w:space="0" w:color="auto"/>
              <w:right w:val="single" w:sz="4" w:space="0" w:color="auto"/>
            </w:tcBorders>
            <w:vAlign w:val="bottom"/>
          </w:tcPr>
          <w:p w14:paraId="65FA1974" w14:textId="77777777" w:rsidR="001E6D16" w:rsidRPr="001E6D16" w:rsidRDefault="001E6D16" w:rsidP="001E6D16">
            <w:pPr>
              <w:spacing w:line="360" w:lineRule="auto"/>
              <w:ind w:right="-731"/>
              <w:jc w:val="both"/>
              <w:rPr>
                <w:rFonts w:ascii="Arial Narrow" w:hAnsi="Arial Narrow" w:cs="Arial"/>
                <w:sz w:val="22"/>
                <w:szCs w:val="22"/>
              </w:rPr>
            </w:pPr>
            <w:r w:rsidRPr="001E6D16">
              <w:rPr>
                <w:rFonts w:ascii="Arial Narrow" w:hAnsi="Arial Narrow" w:cs="Arial"/>
                <w:sz w:val="22"/>
                <w:szCs w:val="22"/>
              </w:rPr>
              <w:t>8,71</w:t>
            </w:r>
          </w:p>
        </w:tc>
      </w:tr>
      <w:tr w:rsidR="001E6D16" w:rsidRPr="001E6D16" w14:paraId="62795D63" w14:textId="77777777" w:rsidTr="001E6D16">
        <w:trPr>
          <w:trHeight w:val="277"/>
        </w:trPr>
        <w:tc>
          <w:tcPr>
            <w:tcW w:w="5670" w:type="dxa"/>
            <w:tcBorders>
              <w:top w:val="nil"/>
              <w:left w:val="single" w:sz="4" w:space="0" w:color="auto"/>
              <w:bottom w:val="single" w:sz="4" w:space="0" w:color="auto"/>
              <w:right w:val="single" w:sz="4" w:space="0" w:color="auto"/>
            </w:tcBorders>
            <w:vAlign w:val="bottom"/>
          </w:tcPr>
          <w:p w14:paraId="51859F0A" w14:textId="77777777" w:rsidR="001E6D16" w:rsidRPr="001E6D16" w:rsidRDefault="001E6D16" w:rsidP="001E6D16">
            <w:pPr>
              <w:spacing w:line="360" w:lineRule="auto"/>
              <w:ind w:right="-731"/>
              <w:jc w:val="both"/>
              <w:rPr>
                <w:rFonts w:ascii="Arial Narrow" w:hAnsi="Arial Narrow" w:cs="Arial"/>
                <w:b/>
                <w:sz w:val="22"/>
                <w:szCs w:val="22"/>
              </w:rPr>
            </w:pPr>
            <w:r w:rsidRPr="001E6D16">
              <w:rPr>
                <w:rFonts w:ascii="Arial Narrow" w:hAnsi="Arial Narrow" w:cs="Arial"/>
                <w:b/>
                <w:sz w:val="22"/>
                <w:szCs w:val="22"/>
              </w:rPr>
              <w:t>Peluquería</w:t>
            </w:r>
          </w:p>
        </w:tc>
        <w:tc>
          <w:tcPr>
            <w:tcW w:w="1560" w:type="dxa"/>
            <w:vAlign w:val="center"/>
          </w:tcPr>
          <w:p w14:paraId="0E33320E" w14:textId="77777777" w:rsidR="001E6D16" w:rsidRPr="001E6D16" w:rsidRDefault="001E6D16" w:rsidP="001E6D16">
            <w:pPr>
              <w:spacing w:line="360" w:lineRule="auto"/>
              <w:ind w:right="-731"/>
              <w:jc w:val="both"/>
              <w:rPr>
                <w:rFonts w:ascii="Arial Narrow" w:hAnsi="Arial Narrow" w:cs="Arial"/>
                <w:sz w:val="22"/>
                <w:szCs w:val="22"/>
              </w:rPr>
            </w:pPr>
          </w:p>
        </w:tc>
        <w:tc>
          <w:tcPr>
            <w:tcW w:w="1417" w:type="dxa"/>
            <w:tcBorders>
              <w:top w:val="nil"/>
              <w:left w:val="single" w:sz="4" w:space="0" w:color="auto"/>
              <w:bottom w:val="single" w:sz="4" w:space="0" w:color="auto"/>
              <w:right w:val="single" w:sz="4" w:space="0" w:color="auto"/>
            </w:tcBorders>
            <w:vAlign w:val="bottom"/>
          </w:tcPr>
          <w:p w14:paraId="5D13FA62" w14:textId="77777777" w:rsidR="001E6D16" w:rsidRPr="001E6D16" w:rsidRDefault="001E6D16" w:rsidP="001E6D16">
            <w:pPr>
              <w:spacing w:line="360" w:lineRule="auto"/>
              <w:ind w:right="-731"/>
              <w:jc w:val="both"/>
              <w:rPr>
                <w:rFonts w:ascii="Arial Narrow" w:hAnsi="Arial Narrow" w:cs="Arial"/>
                <w:sz w:val="22"/>
                <w:szCs w:val="22"/>
              </w:rPr>
            </w:pPr>
            <w:r w:rsidRPr="001E6D16">
              <w:rPr>
                <w:rFonts w:ascii="Arial Narrow" w:hAnsi="Arial Narrow" w:cs="Arial"/>
                <w:sz w:val="22"/>
                <w:szCs w:val="22"/>
              </w:rPr>
              <w:t>8,93</w:t>
            </w:r>
          </w:p>
        </w:tc>
      </w:tr>
      <w:tr w:rsidR="001E6D16" w:rsidRPr="001E6D16" w14:paraId="44284C8C" w14:textId="77777777" w:rsidTr="001E6D16">
        <w:tblPrEx>
          <w:tblCellMar>
            <w:left w:w="70" w:type="dxa"/>
            <w:right w:w="70" w:type="dxa"/>
          </w:tblCellMar>
        </w:tblPrEx>
        <w:trPr>
          <w:trHeight w:val="328"/>
        </w:trPr>
        <w:tc>
          <w:tcPr>
            <w:tcW w:w="5670" w:type="dxa"/>
          </w:tcPr>
          <w:p w14:paraId="65008C5C" w14:textId="77777777" w:rsidR="001E6D16" w:rsidRPr="001E6D16" w:rsidRDefault="001E6D16" w:rsidP="001E6D16">
            <w:pPr>
              <w:spacing w:line="360" w:lineRule="auto"/>
              <w:ind w:right="-731"/>
              <w:jc w:val="both"/>
              <w:rPr>
                <w:rFonts w:ascii="Arial Narrow" w:hAnsi="Arial Narrow" w:cs="Arial"/>
                <w:b/>
                <w:sz w:val="22"/>
                <w:szCs w:val="22"/>
              </w:rPr>
            </w:pPr>
            <w:r w:rsidRPr="001E6D16">
              <w:rPr>
                <w:rFonts w:ascii="Arial Narrow" w:hAnsi="Arial Narrow" w:cs="Arial"/>
                <w:b/>
                <w:sz w:val="22"/>
                <w:szCs w:val="22"/>
              </w:rPr>
              <w:t>Media de Satisfacción</w:t>
            </w:r>
          </w:p>
        </w:tc>
        <w:tc>
          <w:tcPr>
            <w:tcW w:w="1560" w:type="dxa"/>
            <w:vAlign w:val="center"/>
          </w:tcPr>
          <w:p w14:paraId="611586C1" w14:textId="77777777" w:rsidR="001E6D16" w:rsidRPr="001E6D16" w:rsidRDefault="001E6D16" w:rsidP="001E6D16">
            <w:pPr>
              <w:spacing w:line="360" w:lineRule="auto"/>
              <w:ind w:right="-731"/>
              <w:jc w:val="both"/>
              <w:rPr>
                <w:rFonts w:ascii="Arial Narrow" w:hAnsi="Arial Narrow" w:cs="Arial"/>
                <w:b/>
                <w:sz w:val="22"/>
                <w:szCs w:val="22"/>
              </w:rPr>
            </w:pPr>
            <w:r w:rsidRPr="001E6D16">
              <w:rPr>
                <w:rFonts w:ascii="Arial Narrow" w:hAnsi="Arial Narrow" w:cs="Arial"/>
                <w:b/>
                <w:sz w:val="22"/>
                <w:szCs w:val="22"/>
              </w:rPr>
              <w:t>8,97</w:t>
            </w:r>
          </w:p>
        </w:tc>
        <w:tc>
          <w:tcPr>
            <w:tcW w:w="1417" w:type="dxa"/>
            <w:vAlign w:val="center"/>
          </w:tcPr>
          <w:p w14:paraId="11DF7215" w14:textId="77777777" w:rsidR="001E6D16" w:rsidRPr="001E6D16" w:rsidRDefault="001E6D16" w:rsidP="001E6D16">
            <w:pPr>
              <w:spacing w:line="360" w:lineRule="auto"/>
              <w:ind w:right="-731"/>
              <w:jc w:val="both"/>
              <w:rPr>
                <w:rFonts w:ascii="Arial Narrow" w:hAnsi="Arial Narrow" w:cs="Arial"/>
                <w:b/>
                <w:sz w:val="22"/>
                <w:szCs w:val="22"/>
              </w:rPr>
            </w:pPr>
            <w:r w:rsidRPr="001E6D16">
              <w:rPr>
                <w:rFonts w:ascii="Arial Narrow" w:hAnsi="Arial Narrow" w:cs="Arial"/>
                <w:b/>
                <w:sz w:val="22"/>
                <w:szCs w:val="22"/>
              </w:rPr>
              <w:t>8,87</w:t>
            </w:r>
          </w:p>
        </w:tc>
      </w:tr>
    </w:tbl>
    <w:p w14:paraId="590D642F" w14:textId="77777777" w:rsidR="001E6D16" w:rsidRPr="001E6D16" w:rsidRDefault="001E6D16" w:rsidP="001E6D16">
      <w:pPr>
        <w:spacing w:line="360" w:lineRule="auto"/>
        <w:ind w:right="-731"/>
        <w:jc w:val="both"/>
        <w:rPr>
          <w:rFonts w:ascii="Arial Narrow" w:hAnsi="Arial Narrow" w:cs="Arial"/>
          <w:sz w:val="22"/>
          <w:szCs w:val="22"/>
        </w:rPr>
      </w:pPr>
    </w:p>
    <w:p w14:paraId="71C94A4B" w14:textId="77777777" w:rsidR="001E6D16" w:rsidRPr="001E6D16" w:rsidRDefault="001E6D16" w:rsidP="001E6D16">
      <w:pPr>
        <w:spacing w:line="360" w:lineRule="auto"/>
        <w:ind w:right="-731"/>
        <w:jc w:val="both"/>
        <w:rPr>
          <w:rFonts w:ascii="Arial Narrow" w:hAnsi="Arial Narrow" w:cs="Arial"/>
          <w:sz w:val="22"/>
          <w:szCs w:val="22"/>
        </w:rPr>
      </w:pPr>
      <w:r w:rsidRPr="001E6D16">
        <w:rPr>
          <w:rFonts w:ascii="Arial Narrow" w:hAnsi="Arial Narrow" w:cs="Arial"/>
          <w:sz w:val="22"/>
          <w:szCs w:val="22"/>
        </w:rPr>
        <w:t xml:space="preserve">La media de satisfacción prevista para el año 2024, fue de un 9,00, sobre 10. 0,03 centésimas, por encima de la media obtenida en la misma medición en el año 2023 (8,97). </w:t>
      </w:r>
    </w:p>
    <w:p w14:paraId="52341CAD" w14:textId="77777777" w:rsidR="001E6D16" w:rsidRPr="001E6D16" w:rsidRDefault="001E6D16" w:rsidP="001E6D16">
      <w:pPr>
        <w:spacing w:line="360" w:lineRule="auto"/>
        <w:ind w:right="-731"/>
        <w:jc w:val="both"/>
        <w:rPr>
          <w:rFonts w:ascii="Arial Narrow" w:hAnsi="Arial Narrow" w:cs="Arial"/>
          <w:sz w:val="22"/>
          <w:szCs w:val="22"/>
        </w:rPr>
      </w:pPr>
      <w:r w:rsidRPr="001E6D16">
        <w:rPr>
          <w:rFonts w:ascii="Arial Narrow" w:hAnsi="Arial Narrow" w:cs="Arial"/>
          <w:sz w:val="22"/>
          <w:szCs w:val="22"/>
        </w:rPr>
        <w:t>La desviación entre la previsión y el conseguido para este año 2024, se establece en -0,13 centésimas. Por lo que para el año 2025, se ha establecido mantener la misma previsión de media de satisfacción a alcanzar, 9,00.8</w:t>
      </w:r>
    </w:p>
    <w:p w14:paraId="343CF563" w14:textId="3D18D7FA" w:rsidR="001E6D16" w:rsidRDefault="001E6D16" w:rsidP="001E6D16">
      <w:pPr>
        <w:spacing w:line="360" w:lineRule="auto"/>
        <w:ind w:right="-731"/>
        <w:jc w:val="both"/>
        <w:rPr>
          <w:rFonts w:ascii="Arial Narrow" w:hAnsi="Arial Narrow" w:cs="Arial"/>
          <w:sz w:val="22"/>
          <w:szCs w:val="22"/>
        </w:rPr>
      </w:pPr>
      <w:r w:rsidRPr="001E6D16">
        <w:rPr>
          <w:rFonts w:ascii="Arial Narrow" w:hAnsi="Arial Narrow" w:cs="Arial"/>
          <w:sz w:val="22"/>
          <w:szCs w:val="22"/>
        </w:rPr>
        <w:t>Este año, se ha acordado incrementar los servicios a medir por parte de las familias/personas usuarias, concretándose en el servicio de Terapia Ocupacional, además de valorar específicamente otros servicios externos a la entidad, que además de su valoración por la entidad en el apartado de PROVEEDORES, queríamos conocer expresamente la valoración de los servicios de; catering y podología (centro de día y SAD para personas dependientes de Breña Baja), Peluquería (SAD para personas dependientes de Breña Baja) y transporte (Centro de Día de Breña Baja).</w:t>
      </w:r>
    </w:p>
    <w:p w14:paraId="7D22569A" w14:textId="77777777" w:rsidR="001E6D16" w:rsidRPr="001E6D16" w:rsidRDefault="001E6D16" w:rsidP="001E6D16">
      <w:pPr>
        <w:spacing w:line="360" w:lineRule="auto"/>
        <w:ind w:right="-731"/>
        <w:jc w:val="both"/>
        <w:rPr>
          <w:rFonts w:ascii="Arial Narrow" w:hAnsi="Arial Narrow" w:cs="Arial"/>
          <w:sz w:val="22"/>
          <w:szCs w:val="22"/>
        </w:rPr>
      </w:pPr>
    </w:p>
    <w:p w14:paraId="14239E5E" w14:textId="29F16875" w:rsidR="001E6D16" w:rsidRPr="004063F3" w:rsidRDefault="001E6D16" w:rsidP="001E6D16">
      <w:pPr>
        <w:spacing w:line="360" w:lineRule="auto"/>
        <w:ind w:right="-731"/>
        <w:jc w:val="both"/>
        <w:rPr>
          <w:rFonts w:ascii="Arial Narrow" w:hAnsi="Arial Narrow" w:cs="Arial"/>
          <w:b/>
          <w:sz w:val="22"/>
          <w:szCs w:val="22"/>
        </w:rPr>
      </w:pPr>
      <w:r>
        <w:rPr>
          <w:rFonts w:ascii="Arial Narrow" w:hAnsi="Arial Narrow" w:cs="Arial"/>
          <w:b/>
          <w:sz w:val="22"/>
          <w:szCs w:val="22"/>
        </w:rPr>
        <w:lastRenderedPageBreak/>
        <w:t>AÑO 2024/2025</w:t>
      </w:r>
    </w:p>
    <w:p w14:paraId="51AFB43F" w14:textId="77777777" w:rsidR="00787490" w:rsidRPr="00787490" w:rsidRDefault="00787490" w:rsidP="002C76C0">
      <w:pPr>
        <w:pStyle w:val="NormalWeb"/>
        <w:ind w:right="-731"/>
        <w:jc w:val="both"/>
        <w:rPr>
          <w:rFonts w:ascii="Arial Narrow" w:hAnsi="Arial Narrow"/>
        </w:rPr>
      </w:pPr>
      <w:r w:rsidRPr="000D0472">
        <w:rPr>
          <w:rFonts w:ascii="Arial Narrow" w:hAnsi="Arial Narrow"/>
        </w:rPr>
        <w:t xml:space="preserve">Durante el proceso de medición de la satisfacción de las personas usuarias en 2025, se han recibido un total </w:t>
      </w:r>
      <w:r w:rsidRPr="00787490">
        <w:rPr>
          <w:rFonts w:ascii="Arial Narrow" w:hAnsi="Arial Narrow"/>
        </w:rPr>
        <w:t xml:space="preserve">de </w:t>
      </w:r>
      <w:r w:rsidRPr="00787490">
        <w:rPr>
          <w:rFonts w:ascii="Arial Narrow" w:hAnsi="Arial Narrow"/>
          <w:bCs/>
        </w:rPr>
        <w:t>47 cuestionarios</w:t>
      </w:r>
      <w:r w:rsidRPr="00787490">
        <w:rPr>
          <w:rFonts w:ascii="Arial Narrow" w:hAnsi="Arial Narrow"/>
        </w:rPr>
        <w:t>, constituyendo una muestra representativa del total de usuarios/as de la entidad.</w:t>
      </w:r>
    </w:p>
    <w:p w14:paraId="4FCDF5D2" w14:textId="77777777" w:rsidR="002C76C0" w:rsidRDefault="00787490" w:rsidP="002C76C0">
      <w:pPr>
        <w:pStyle w:val="NormalWeb"/>
        <w:ind w:right="-731"/>
        <w:jc w:val="both"/>
        <w:rPr>
          <w:rFonts w:ascii="Arial Narrow" w:hAnsi="Arial Narrow"/>
        </w:rPr>
      </w:pPr>
      <w:r w:rsidRPr="00787490">
        <w:rPr>
          <w:rFonts w:ascii="Arial Narrow" w:hAnsi="Arial Narrow"/>
        </w:rPr>
        <w:t xml:space="preserve">Es crucial destacar que, en 2025, se implementó una </w:t>
      </w:r>
      <w:r w:rsidRPr="00787490">
        <w:rPr>
          <w:rFonts w:ascii="Arial Narrow" w:hAnsi="Arial Narrow"/>
          <w:bCs/>
        </w:rPr>
        <w:t>nueva metodología de medición</w:t>
      </w:r>
      <w:r w:rsidRPr="000D0472">
        <w:rPr>
          <w:rFonts w:ascii="Arial Narrow" w:hAnsi="Arial Narrow"/>
        </w:rPr>
        <w:t xml:space="preserve">, que incluye cuestionarios rediseñados y cuantificables. </w:t>
      </w:r>
    </w:p>
    <w:p w14:paraId="5CA2BA43" w14:textId="0311754E" w:rsidR="00787490" w:rsidRDefault="00787490" w:rsidP="002C76C0">
      <w:pPr>
        <w:pStyle w:val="NormalWeb"/>
        <w:ind w:right="-731"/>
        <w:jc w:val="both"/>
      </w:pPr>
      <w:r w:rsidRPr="000D0472">
        <w:rPr>
          <w:rFonts w:ascii="Arial Narrow" w:hAnsi="Arial Narrow"/>
        </w:rPr>
        <w:t xml:space="preserve">Este cambio responde a la necesidad identificada en 2024 de clarificar la valoración de los servicios, buscando </w:t>
      </w:r>
      <w:r>
        <w:t xml:space="preserve">reflejar la calidad de la </w:t>
      </w:r>
      <w:r w:rsidRPr="000D0472">
        <w:rPr>
          <w:rFonts w:ascii="Arial Narrow" w:hAnsi="Arial Narrow"/>
        </w:rPr>
        <w:t>atención integral recibida por todas las familias, y no solo el tratamiento directo. Esta adaptación metodológica es el motor principal detrás de los resultados positivos obtenidos.</w:t>
      </w:r>
    </w:p>
    <w:p w14:paraId="69D09353" w14:textId="77777777" w:rsidR="00787490" w:rsidRDefault="00787490" w:rsidP="00787490">
      <w:pPr>
        <w:spacing w:line="360" w:lineRule="auto"/>
        <w:jc w:val="both"/>
        <w:rPr>
          <w:rFonts w:ascii="Arial Narrow" w:hAnsi="Arial Narrow" w:cs="Arial"/>
        </w:rPr>
      </w:pPr>
    </w:p>
    <w:p w14:paraId="01B0C214" w14:textId="4DDA42CC" w:rsidR="00787490" w:rsidRDefault="00787490" w:rsidP="00787490">
      <w:pPr>
        <w:spacing w:line="360" w:lineRule="auto"/>
        <w:jc w:val="both"/>
        <w:rPr>
          <w:rFonts w:ascii="Arial Narrow" w:hAnsi="Arial Narrow" w:cs="Arial"/>
        </w:rPr>
      </w:pPr>
      <w:r w:rsidRPr="00F84E1F">
        <w:rPr>
          <w:noProof/>
        </w:rPr>
        <w:drawing>
          <wp:inline distT="0" distB="0" distL="0" distR="0" wp14:anchorId="2DE5530C" wp14:editId="7D4AF874">
            <wp:extent cx="5810250" cy="2732405"/>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810250" cy="2732405"/>
                    </a:xfrm>
                    <a:prstGeom prst="rect">
                      <a:avLst/>
                    </a:prstGeom>
                    <a:noFill/>
                    <a:ln>
                      <a:noFill/>
                    </a:ln>
                  </pic:spPr>
                </pic:pic>
              </a:graphicData>
            </a:graphic>
          </wp:inline>
        </w:drawing>
      </w:r>
    </w:p>
    <w:p w14:paraId="75123475" w14:textId="77777777" w:rsidR="00787490" w:rsidRPr="000D0472" w:rsidRDefault="00787490" w:rsidP="002C76C0">
      <w:pPr>
        <w:ind w:right="-731"/>
        <w:jc w:val="both"/>
        <w:rPr>
          <w:rFonts w:ascii="Arial Narrow" w:hAnsi="Arial Narrow" w:cs="Arial"/>
        </w:rPr>
      </w:pPr>
      <w:r w:rsidRPr="000D0472">
        <w:rPr>
          <w:rFonts w:ascii="Arial Narrow" w:hAnsi="Arial Narrow" w:cs="Arial"/>
        </w:rPr>
        <w:t>El análisis de los resultados cuantitativos de 2025 revela una superación de los objetivos establecidos bajo el nuevo marco de medición:</w:t>
      </w:r>
    </w:p>
    <w:p w14:paraId="56735960" w14:textId="77777777" w:rsidR="00787490" w:rsidRPr="000D0472" w:rsidRDefault="00787490" w:rsidP="002C76C0">
      <w:pPr>
        <w:ind w:right="-731"/>
        <w:jc w:val="both"/>
        <w:rPr>
          <w:rFonts w:ascii="Arial Narrow" w:hAnsi="Arial Narrow" w:cs="Arial"/>
        </w:rPr>
      </w:pPr>
    </w:p>
    <w:p w14:paraId="2238A5CC" w14:textId="77777777" w:rsidR="00787490" w:rsidRPr="000D0472" w:rsidRDefault="00787490" w:rsidP="002C76C0">
      <w:pPr>
        <w:ind w:right="-731"/>
        <w:jc w:val="both"/>
        <w:rPr>
          <w:rFonts w:ascii="Arial Narrow" w:hAnsi="Arial Narrow" w:cs="Arial"/>
          <w:bCs/>
        </w:rPr>
      </w:pPr>
      <w:r w:rsidRPr="000D0472">
        <w:rPr>
          <w:rFonts w:ascii="Arial Narrow" w:hAnsi="Arial Narrow" w:cs="Arial"/>
          <w:bCs/>
        </w:rPr>
        <w:t>1. Media de Satisfacción Global</w:t>
      </w:r>
    </w:p>
    <w:p w14:paraId="723D487E" w14:textId="77777777" w:rsidR="00787490" w:rsidRPr="000D0472" w:rsidRDefault="00787490" w:rsidP="002C76C0">
      <w:pPr>
        <w:ind w:right="-731"/>
        <w:jc w:val="both"/>
        <w:rPr>
          <w:rFonts w:ascii="Arial Narrow" w:hAnsi="Arial Narrow" w:cs="Arial"/>
        </w:rPr>
      </w:pPr>
    </w:p>
    <w:p w14:paraId="3412EB42" w14:textId="77777777" w:rsidR="00787490" w:rsidRPr="000D0472" w:rsidRDefault="00787490" w:rsidP="002C76C0">
      <w:pPr>
        <w:ind w:right="-731"/>
        <w:jc w:val="both"/>
        <w:rPr>
          <w:rFonts w:ascii="Arial Narrow" w:hAnsi="Arial Narrow" w:cs="Arial"/>
        </w:rPr>
      </w:pPr>
      <w:r w:rsidRPr="000D0472">
        <w:rPr>
          <w:rFonts w:ascii="Arial Narrow" w:hAnsi="Arial Narrow" w:cs="Arial"/>
        </w:rPr>
        <w:t xml:space="preserve">La media de satisfacción alcanzó un </w:t>
      </w:r>
      <w:r w:rsidRPr="000D0472">
        <w:rPr>
          <w:rFonts w:ascii="Arial Narrow" w:hAnsi="Arial Narrow" w:cs="Arial"/>
          <w:bCs/>
        </w:rPr>
        <w:t>9,67 sobre 10</w:t>
      </w:r>
      <w:r w:rsidRPr="000D0472">
        <w:rPr>
          <w:rFonts w:ascii="Arial Narrow" w:hAnsi="Arial Narrow" w:cs="Arial"/>
        </w:rPr>
        <w:t xml:space="preserve">. Este resultado supera significativamente la media de </w:t>
      </w:r>
      <w:r w:rsidRPr="000D0472">
        <w:rPr>
          <w:rFonts w:ascii="Arial Narrow" w:hAnsi="Arial Narrow" w:cs="Arial"/>
          <w:bCs/>
        </w:rPr>
        <w:t>8,87</w:t>
      </w:r>
      <w:r w:rsidRPr="000D0472">
        <w:rPr>
          <w:rFonts w:ascii="Arial Narrow" w:hAnsi="Arial Narrow" w:cs="Arial"/>
        </w:rPr>
        <w:t xml:space="preserve"> alcanzada en 2024.</w:t>
      </w:r>
    </w:p>
    <w:p w14:paraId="54D80297" w14:textId="77777777" w:rsidR="00787490" w:rsidRPr="000D0472" w:rsidRDefault="00787490" w:rsidP="002C76C0">
      <w:pPr>
        <w:ind w:right="-731"/>
        <w:jc w:val="both"/>
        <w:rPr>
          <w:rFonts w:ascii="Arial Narrow" w:hAnsi="Arial Narrow" w:cs="Arial"/>
        </w:rPr>
      </w:pPr>
    </w:p>
    <w:p w14:paraId="7DE83CDC" w14:textId="77777777" w:rsidR="00787490" w:rsidRPr="000D0472" w:rsidRDefault="00787490" w:rsidP="002C76C0">
      <w:pPr>
        <w:ind w:right="-731"/>
        <w:jc w:val="both"/>
        <w:rPr>
          <w:rFonts w:ascii="Arial Narrow" w:hAnsi="Arial Narrow" w:cs="Arial"/>
        </w:rPr>
      </w:pPr>
      <w:r w:rsidRPr="000D0472">
        <w:rPr>
          <w:rFonts w:ascii="Arial Narrow" w:hAnsi="Arial Narrow" w:cs="Arial"/>
        </w:rPr>
        <w:t xml:space="preserve">El indicador más relevante de este éxito es la </w:t>
      </w:r>
      <w:r w:rsidRPr="000D0472">
        <w:rPr>
          <w:rFonts w:ascii="Arial Narrow" w:hAnsi="Arial Narrow" w:cs="Arial"/>
          <w:bCs/>
        </w:rPr>
        <w:t>desviación de -0,78$</w:t>
      </w:r>
      <w:r w:rsidRPr="000D0472">
        <w:rPr>
          <w:rFonts w:ascii="Arial Narrow" w:hAnsi="Arial Narrow" w:cs="Arial"/>
        </w:rPr>
        <w:t xml:space="preserve">. Dado que la meta de satisfacción prevista para 2025 era de </w:t>
      </w:r>
      <w:r w:rsidRPr="000D0472">
        <w:rPr>
          <w:rFonts w:ascii="Arial Narrow" w:hAnsi="Arial Narrow" w:cs="Arial"/>
          <w:bCs/>
        </w:rPr>
        <w:t>9,28</w:t>
      </w:r>
      <w:r w:rsidRPr="000D0472">
        <w:rPr>
          <w:rFonts w:ascii="Arial Narrow" w:hAnsi="Arial Narrow" w:cs="Arial"/>
        </w:rPr>
        <w:t xml:space="preserve">, esta desviación indica que la satisfacción real </w:t>
      </w:r>
      <w:r w:rsidRPr="000D0472">
        <w:rPr>
          <w:rFonts w:ascii="Arial Narrow" w:hAnsi="Arial Narrow" w:cs="Arial"/>
          <w:bCs/>
        </w:rPr>
        <w:t>superó el objetivo establecido en 0,78 puntos</w:t>
      </w:r>
      <w:r w:rsidRPr="000D0472">
        <w:rPr>
          <w:rFonts w:ascii="Arial Narrow" w:hAnsi="Arial Narrow" w:cs="Arial"/>
        </w:rPr>
        <w:t>, validando tanto la calidad del servicio como la eficacia de la nueva metodología de medición.</w:t>
      </w:r>
    </w:p>
    <w:p w14:paraId="3BC324E9" w14:textId="77777777" w:rsidR="004F4876" w:rsidRPr="005F740F" w:rsidRDefault="004F4876" w:rsidP="001E6D16">
      <w:pPr>
        <w:spacing w:line="360" w:lineRule="auto"/>
        <w:ind w:right="-731"/>
        <w:jc w:val="both"/>
        <w:rPr>
          <w:rFonts w:ascii="Arial Narrow" w:hAnsi="Arial Narrow" w:cs="Arial"/>
          <w:sz w:val="22"/>
          <w:szCs w:val="22"/>
        </w:rPr>
      </w:pPr>
    </w:p>
    <w:sectPr w:rsidR="004F4876" w:rsidRPr="005F740F">
      <w:headerReference w:type="default" r:id="rId8"/>
      <w:footerReference w:type="default" r:id="rId9"/>
      <w:type w:val="continuous"/>
      <w:pgSz w:w="11900" w:h="16820"/>
      <w:pgMar w:top="1220" w:right="1977" w:bottom="360" w:left="1440" w:header="720" w:footer="720" w:gutter="0"/>
      <w:cols w:space="6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27457A" w14:textId="77777777" w:rsidR="00383AE7" w:rsidRDefault="00383AE7">
      <w:r>
        <w:separator/>
      </w:r>
    </w:p>
  </w:endnote>
  <w:endnote w:type="continuationSeparator" w:id="0">
    <w:p w14:paraId="582417E4" w14:textId="77777777" w:rsidR="00383AE7" w:rsidRDefault="00383A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7E84F3" w14:textId="77777777" w:rsidR="00B2524E" w:rsidRPr="00943574" w:rsidRDefault="00B2524E" w:rsidP="00B2524E">
    <w:pPr>
      <w:pStyle w:val="Piedepgina"/>
      <w:jc w:val="center"/>
      <w:rPr>
        <w:b/>
        <w:sz w:val="16"/>
        <w:szCs w:val="16"/>
      </w:rPr>
    </w:pPr>
    <w:r w:rsidRPr="00943574">
      <w:rPr>
        <w:b/>
        <w:sz w:val="16"/>
        <w:szCs w:val="16"/>
      </w:rPr>
      <w:t xml:space="preserve">AFA La Palma </w:t>
    </w:r>
  </w:p>
  <w:p w14:paraId="2EBF3100" w14:textId="77777777" w:rsidR="00B2524E" w:rsidRPr="00943574" w:rsidRDefault="00B2524E" w:rsidP="00B2524E">
    <w:pPr>
      <w:pStyle w:val="Piedepgina"/>
      <w:jc w:val="center"/>
      <w:rPr>
        <w:sz w:val="16"/>
        <w:szCs w:val="16"/>
      </w:rPr>
    </w:pPr>
    <w:r w:rsidRPr="00943574">
      <w:rPr>
        <w:sz w:val="16"/>
        <w:szCs w:val="16"/>
        <w:shd w:val="clear" w:color="auto" w:fill="FFFFFF"/>
      </w:rPr>
      <w:t xml:space="preserve">CIF: G – 38559134 | Núm. Utilidad Pública: 12570 | Registro Asociaciones Gobierno de Canarias: 4461 | </w:t>
    </w:r>
    <w:hyperlink r:id="rId1" w:history="1">
      <w:r w:rsidRPr="00943574">
        <w:rPr>
          <w:rStyle w:val="Hipervnculo"/>
          <w:sz w:val="16"/>
          <w:szCs w:val="16"/>
          <w:shd w:val="clear" w:color="auto" w:fill="FFFFFF"/>
        </w:rPr>
        <w:t>afalapalma.net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4479E8" w14:textId="77777777" w:rsidR="00383AE7" w:rsidRDefault="00383AE7">
      <w:r>
        <w:separator/>
      </w:r>
    </w:p>
  </w:footnote>
  <w:footnote w:type="continuationSeparator" w:id="0">
    <w:p w14:paraId="66CFA813" w14:textId="77777777" w:rsidR="00383AE7" w:rsidRDefault="00383AE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498" w:type="dxa"/>
      <w:tblInd w:w="-21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70" w:type="dxa"/>
        <w:right w:w="70" w:type="dxa"/>
      </w:tblCellMar>
      <w:tblLook w:val="00A0" w:firstRow="1" w:lastRow="0" w:firstColumn="1" w:lastColumn="0" w:noHBand="0" w:noVBand="0"/>
    </w:tblPr>
    <w:tblGrid>
      <w:gridCol w:w="2624"/>
      <w:gridCol w:w="4320"/>
      <w:gridCol w:w="2554"/>
    </w:tblGrid>
    <w:tr w:rsidR="003E2AD9" w14:paraId="385AD284" w14:textId="77777777" w:rsidTr="00F87D52">
      <w:trPr>
        <w:cantSplit/>
        <w:trHeight w:val="1064"/>
      </w:trPr>
      <w:tc>
        <w:tcPr>
          <w:tcW w:w="2624" w:type="dxa"/>
          <w:vAlign w:val="center"/>
        </w:tcPr>
        <w:p w14:paraId="214BD114" w14:textId="42D2E9F6" w:rsidR="003E2AD9" w:rsidRPr="00B16E05" w:rsidRDefault="00572C55">
          <w:pPr>
            <w:jc w:val="center"/>
            <w:rPr>
              <w:rFonts w:ascii="Trebuchet MS" w:hAnsi="Trebuchet MS"/>
              <w:b/>
              <w:bCs/>
            </w:rPr>
          </w:pPr>
          <w:r>
            <w:rPr>
              <w:rFonts w:ascii="Trebuchet MS" w:hAnsi="Trebuchet MS"/>
              <w:b/>
              <w:bCs/>
              <w:noProof/>
              <w:sz w:val="28"/>
              <w:szCs w:val="28"/>
            </w:rPr>
            <w:drawing>
              <wp:inline distT="0" distB="0" distL="0" distR="0" wp14:anchorId="13290114" wp14:editId="5DEF5D15">
                <wp:extent cx="1381125" cy="742950"/>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81125" cy="742950"/>
                        </a:xfrm>
                        <a:prstGeom prst="rect">
                          <a:avLst/>
                        </a:prstGeom>
                        <a:noFill/>
                        <a:ln>
                          <a:noFill/>
                        </a:ln>
                      </pic:spPr>
                    </pic:pic>
                  </a:graphicData>
                </a:graphic>
              </wp:inline>
            </w:drawing>
          </w:r>
        </w:p>
      </w:tc>
      <w:tc>
        <w:tcPr>
          <w:tcW w:w="4320" w:type="dxa"/>
          <w:vAlign w:val="center"/>
        </w:tcPr>
        <w:p w14:paraId="74A0B026" w14:textId="77777777" w:rsidR="003E2AD9" w:rsidRPr="00B2524E" w:rsidRDefault="00705C7B">
          <w:pPr>
            <w:pStyle w:val="Encabezado"/>
            <w:ind w:left="0" w:firstLine="0"/>
            <w:jc w:val="center"/>
            <w:rPr>
              <w:b/>
              <w:sz w:val="28"/>
              <w:szCs w:val="28"/>
            </w:rPr>
          </w:pPr>
          <w:r>
            <w:rPr>
              <w:b/>
              <w:sz w:val="28"/>
              <w:szCs w:val="28"/>
            </w:rPr>
            <w:t>Estadísticas</w:t>
          </w:r>
          <w:r w:rsidR="003E2AD9" w:rsidRPr="00B2524E">
            <w:rPr>
              <w:b/>
              <w:sz w:val="28"/>
              <w:szCs w:val="28"/>
            </w:rPr>
            <w:t xml:space="preserve"> </w:t>
          </w:r>
        </w:p>
      </w:tc>
      <w:tc>
        <w:tcPr>
          <w:tcW w:w="2554" w:type="dxa"/>
          <w:vAlign w:val="center"/>
        </w:tcPr>
        <w:p w14:paraId="5392915F" w14:textId="77777777" w:rsidR="00B2524E" w:rsidRDefault="00B2524E" w:rsidP="00905EB5">
          <w:pPr>
            <w:pStyle w:val="Encabezado"/>
            <w:widowControl/>
            <w:autoSpaceDE/>
            <w:autoSpaceDN/>
            <w:adjustRightInd/>
            <w:spacing w:before="0" w:line="240" w:lineRule="auto"/>
            <w:ind w:left="0" w:firstLine="0"/>
            <w:jc w:val="center"/>
            <w:rPr>
              <w:b/>
              <w:bCs/>
              <w:sz w:val="20"/>
              <w:szCs w:val="24"/>
              <w:lang w:val="es-ES"/>
            </w:rPr>
          </w:pPr>
        </w:p>
        <w:p w14:paraId="38DFD52F" w14:textId="4BB0E84A" w:rsidR="003E2AD9" w:rsidRPr="009E1C16" w:rsidRDefault="003E2AD9" w:rsidP="00905EB5">
          <w:pPr>
            <w:pStyle w:val="Encabezado"/>
            <w:widowControl/>
            <w:autoSpaceDE/>
            <w:autoSpaceDN/>
            <w:adjustRightInd/>
            <w:spacing w:before="0" w:line="240" w:lineRule="auto"/>
            <w:ind w:left="0" w:firstLine="0"/>
            <w:jc w:val="center"/>
            <w:rPr>
              <w:sz w:val="20"/>
              <w:szCs w:val="24"/>
              <w:lang w:val="es-ES"/>
            </w:rPr>
          </w:pPr>
          <w:r w:rsidRPr="009E1C16">
            <w:rPr>
              <w:sz w:val="20"/>
              <w:szCs w:val="24"/>
              <w:lang w:val="es-ES"/>
            </w:rPr>
            <w:t xml:space="preserve">Fecha: </w:t>
          </w:r>
          <w:r w:rsidR="002C76C0">
            <w:rPr>
              <w:sz w:val="20"/>
              <w:szCs w:val="24"/>
              <w:lang w:val="es-ES"/>
            </w:rPr>
            <w:t>octubre</w:t>
          </w:r>
          <w:r w:rsidR="0048621B">
            <w:rPr>
              <w:sz w:val="20"/>
              <w:szCs w:val="24"/>
              <w:lang w:val="es-ES"/>
            </w:rPr>
            <w:t xml:space="preserve"> </w:t>
          </w:r>
          <w:r w:rsidR="00287595">
            <w:rPr>
              <w:sz w:val="20"/>
              <w:szCs w:val="24"/>
              <w:lang w:val="es-ES"/>
            </w:rPr>
            <w:t>202</w:t>
          </w:r>
          <w:r w:rsidR="004F4876">
            <w:rPr>
              <w:sz w:val="20"/>
              <w:szCs w:val="24"/>
              <w:lang w:val="es-ES"/>
            </w:rPr>
            <w:t>5</w:t>
          </w:r>
        </w:p>
        <w:p w14:paraId="7E024696" w14:textId="77777777" w:rsidR="003E2AD9" w:rsidRPr="00B2524E" w:rsidRDefault="003E2AD9">
          <w:pPr>
            <w:pStyle w:val="Encabezado"/>
            <w:widowControl/>
            <w:autoSpaceDE/>
            <w:autoSpaceDN/>
            <w:adjustRightInd/>
            <w:spacing w:before="0" w:line="240" w:lineRule="auto"/>
            <w:ind w:left="0" w:firstLine="0"/>
            <w:jc w:val="left"/>
            <w:rPr>
              <w:sz w:val="20"/>
            </w:rPr>
          </w:pPr>
        </w:p>
      </w:tc>
    </w:tr>
  </w:tbl>
  <w:p w14:paraId="0F4AECB2" w14:textId="77777777" w:rsidR="003E2AD9" w:rsidRDefault="003E2AD9">
    <w:pPr>
      <w:pStyle w:val="Encabezado"/>
      <w:ind w:right="-2946" w:hanging="2694"/>
      <w:jc w:val="right"/>
      <w:rPr>
        <w:b/>
        <w:bCs/>
      </w:rPr>
    </w:pPr>
    <w:r>
      <w:rPr>
        <w:b/>
        <w:bCs/>
      </w:rPr>
      <w:t>2003</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CB5384"/>
    <w:multiLevelType w:val="hybridMultilevel"/>
    <w:tmpl w:val="1A5C8822"/>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07836A41"/>
    <w:multiLevelType w:val="hybridMultilevel"/>
    <w:tmpl w:val="4E72D44A"/>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0C555B64"/>
    <w:multiLevelType w:val="multilevel"/>
    <w:tmpl w:val="9A3A1B9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1F811FB"/>
    <w:multiLevelType w:val="hybridMultilevel"/>
    <w:tmpl w:val="99A015DE"/>
    <w:lvl w:ilvl="0" w:tplc="0C0A0001">
      <w:start w:val="1"/>
      <w:numFmt w:val="bullet"/>
      <w:lvlText w:val=""/>
      <w:lvlJc w:val="left"/>
      <w:pPr>
        <w:tabs>
          <w:tab w:val="num" w:pos="1640"/>
        </w:tabs>
        <w:ind w:left="164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44A0E10"/>
    <w:multiLevelType w:val="hybridMultilevel"/>
    <w:tmpl w:val="99A015DE"/>
    <w:lvl w:ilvl="0" w:tplc="0C0A0001">
      <w:start w:val="1"/>
      <w:numFmt w:val="bullet"/>
      <w:lvlText w:val=""/>
      <w:lvlJc w:val="left"/>
      <w:pPr>
        <w:tabs>
          <w:tab w:val="num" w:pos="1640"/>
        </w:tabs>
        <w:ind w:left="164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6A55A0D"/>
    <w:multiLevelType w:val="multilevel"/>
    <w:tmpl w:val="B5F8823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C9D40D0"/>
    <w:multiLevelType w:val="hybridMultilevel"/>
    <w:tmpl w:val="519E7504"/>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3406613"/>
    <w:multiLevelType w:val="multilevel"/>
    <w:tmpl w:val="5D66A76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29C2252"/>
    <w:multiLevelType w:val="hybridMultilevel"/>
    <w:tmpl w:val="4E72D44A"/>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56011C73"/>
    <w:multiLevelType w:val="hybridMultilevel"/>
    <w:tmpl w:val="99A015DE"/>
    <w:lvl w:ilvl="0" w:tplc="0C0A0007">
      <w:start w:val="1"/>
      <w:numFmt w:val="bullet"/>
      <w:lvlText w:val=""/>
      <w:lvlJc w:val="left"/>
      <w:pPr>
        <w:tabs>
          <w:tab w:val="num" w:pos="1640"/>
        </w:tabs>
        <w:ind w:left="1640" w:hanging="360"/>
      </w:pPr>
      <w:rPr>
        <w:rFonts w:ascii="Wingdings" w:hAnsi="Wingdings" w:hint="default"/>
        <w:sz w:val="16"/>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56EE424B"/>
    <w:multiLevelType w:val="hybridMultilevel"/>
    <w:tmpl w:val="EFFE76F6"/>
    <w:lvl w:ilvl="0" w:tplc="0C0A0017">
      <w:start w:val="1"/>
      <w:numFmt w:val="lowerLetter"/>
      <w:lvlText w:val="%1)"/>
      <w:lvlJc w:val="left"/>
      <w:pPr>
        <w:ind w:left="436" w:hanging="360"/>
      </w:pPr>
    </w:lvl>
    <w:lvl w:ilvl="1" w:tplc="0C0A0019" w:tentative="1">
      <w:start w:val="1"/>
      <w:numFmt w:val="lowerLetter"/>
      <w:lvlText w:val="%2."/>
      <w:lvlJc w:val="left"/>
      <w:pPr>
        <w:ind w:left="1156" w:hanging="360"/>
      </w:pPr>
    </w:lvl>
    <w:lvl w:ilvl="2" w:tplc="0C0A001B" w:tentative="1">
      <w:start w:val="1"/>
      <w:numFmt w:val="lowerRoman"/>
      <w:lvlText w:val="%3."/>
      <w:lvlJc w:val="right"/>
      <w:pPr>
        <w:ind w:left="1876" w:hanging="180"/>
      </w:pPr>
    </w:lvl>
    <w:lvl w:ilvl="3" w:tplc="0C0A000F" w:tentative="1">
      <w:start w:val="1"/>
      <w:numFmt w:val="decimal"/>
      <w:lvlText w:val="%4."/>
      <w:lvlJc w:val="left"/>
      <w:pPr>
        <w:ind w:left="2596" w:hanging="360"/>
      </w:pPr>
    </w:lvl>
    <w:lvl w:ilvl="4" w:tplc="0C0A0019" w:tentative="1">
      <w:start w:val="1"/>
      <w:numFmt w:val="lowerLetter"/>
      <w:lvlText w:val="%5."/>
      <w:lvlJc w:val="left"/>
      <w:pPr>
        <w:ind w:left="3316" w:hanging="360"/>
      </w:pPr>
    </w:lvl>
    <w:lvl w:ilvl="5" w:tplc="0C0A001B" w:tentative="1">
      <w:start w:val="1"/>
      <w:numFmt w:val="lowerRoman"/>
      <w:lvlText w:val="%6."/>
      <w:lvlJc w:val="right"/>
      <w:pPr>
        <w:ind w:left="4036" w:hanging="180"/>
      </w:pPr>
    </w:lvl>
    <w:lvl w:ilvl="6" w:tplc="0C0A000F" w:tentative="1">
      <w:start w:val="1"/>
      <w:numFmt w:val="decimal"/>
      <w:lvlText w:val="%7."/>
      <w:lvlJc w:val="left"/>
      <w:pPr>
        <w:ind w:left="4756" w:hanging="360"/>
      </w:pPr>
    </w:lvl>
    <w:lvl w:ilvl="7" w:tplc="0C0A0019" w:tentative="1">
      <w:start w:val="1"/>
      <w:numFmt w:val="lowerLetter"/>
      <w:lvlText w:val="%8."/>
      <w:lvlJc w:val="left"/>
      <w:pPr>
        <w:ind w:left="5476" w:hanging="360"/>
      </w:pPr>
    </w:lvl>
    <w:lvl w:ilvl="8" w:tplc="0C0A001B" w:tentative="1">
      <w:start w:val="1"/>
      <w:numFmt w:val="lowerRoman"/>
      <w:lvlText w:val="%9."/>
      <w:lvlJc w:val="right"/>
      <w:pPr>
        <w:ind w:left="6196" w:hanging="180"/>
      </w:pPr>
    </w:lvl>
  </w:abstractNum>
  <w:abstractNum w:abstractNumId="11" w15:restartNumberingAfterBreak="0">
    <w:nsid w:val="61D60BDA"/>
    <w:multiLevelType w:val="hybridMultilevel"/>
    <w:tmpl w:val="CF9C31B6"/>
    <w:lvl w:ilvl="0" w:tplc="0C0A0005">
      <w:start w:val="1"/>
      <w:numFmt w:val="bullet"/>
      <w:lvlText w:val=""/>
      <w:lvlJc w:val="left"/>
      <w:pPr>
        <w:ind w:left="862" w:hanging="360"/>
      </w:pPr>
      <w:rPr>
        <w:rFonts w:ascii="Wingdings" w:hAnsi="Wingdings" w:hint="default"/>
      </w:rPr>
    </w:lvl>
    <w:lvl w:ilvl="1" w:tplc="0C0A0003" w:tentative="1">
      <w:start w:val="1"/>
      <w:numFmt w:val="bullet"/>
      <w:lvlText w:val="o"/>
      <w:lvlJc w:val="left"/>
      <w:pPr>
        <w:ind w:left="1582" w:hanging="360"/>
      </w:pPr>
      <w:rPr>
        <w:rFonts w:ascii="Courier New" w:hAnsi="Courier New" w:cs="Courier New" w:hint="default"/>
      </w:rPr>
    </w:lvl>
    <w:lvl w:ilvl="2" w:tplc="0C0A0005" w:tentative="1">
      <w:start w:val="1"/>
      <w:numFmt w:val="bullet"/>
      <w:lvlText w:val=""/>
      <w:lvlJc w:val="left"/>
      <w:pPr>
        <w:ind w:left="2302" w:hanging="360"/>
      </w:pPr>
      <w:rPr>
        <w:rFonts w:ascii="Wingdings" w:hAnsi="Wingdings" w:hint="default"/>
      </w:rPr>
    </w:lvl>
    <w:lvl w:ilvl="3" w:tplc="0C0A0001" w:tentative="1">
      <w:start w:val="1"/>
      <w:numFmt w:val="bullet"/>
      <w:lvlText w:val=""/>
      <w:lvlJc w:val="left"/>
      <w:pPr>
        <w:ind w:left="3022" w:hanging="360"/>
      </w:pPr>
      <w:rPr>
        <w:rFonts w:ascii="Symbol" w:hAnsi="Symbol" w:hint="default"/>
      </w:rPr>
    </w:lvl>
    <w:lvl w:ilvl="4" w:tplc="0C0A0003" w:tentative="1">
      <w:start w:val="1"/>
      <w:numFmt w:val="bullet"/>
      <w:lvlText w:val="o"/>
      <w:lvlJc w:val="left"/>
      <w:pPr>
        <w:ind w:left="3742" w:hanging="360"/>
      </w:pPr>
      <w:rPr>
        <w:rFonts w:ascii="Courier New" w:hAnsi="Courier New" w:cs="Courier New" w:hint="default"/>
      </w:rPr>
    </w:lvl>
    <w:lvl w:ilvl="5" w:tplc="0C0A0005" w:tentative="1">
      <w:start w:val="1"/>
      <w:numFmt w:val="bullet"/>
      <w:lvlText w:val=""/>
      <w:lvlJc w:val="left"/>
      <w:pPr>
        <w:ind w:left="4462" w:hanging="360"/>
      </w:pPr>
      <w:rPr>
        <w:rFonts w:ascii="Wingdings" w:hAnsi="Wingdings" w:hint="default"/>
      </w:rPr>
    </w:lvl>
    <w:lvl w:ilvl="6" w:tplc="0C0A0001" w:tentative="1">
      <w:start w:val="1"/>
      <w:numFmt w:val="bullet"/>
      <w:lvlText w:val=""/>
      <w:lvlJc w:val="left"/>
      <w:pPr>
        <w:ind w:left="5182" w:hanging="360"/>
      </w:pPr>
      <w:rPr>
        <w:rFonts w:ascii="Symbol" w:hAnsi="Symbol" w:hint="default"/>
      </w:rPr>
    </w:lvl>
    <w:lvl w:ilvl="7" w:tplc="0C0A0003" w:tentative="1">
      <w:start w:val="1"/>
      <w:numFmt w:val="bullet"/>
      <w:lvlText w:val="o"/>
      <w:lvlJc w:val="left"/>
      <w:pPr>
        <w:ind w:left="5902" w:hanging="360"/>
      </w:pPr>
      <w:rPr>
        <w:rFonts w:ascii="Courier New" w:hAnsi="Courier New" w:cs="Courier New" w:hint="default"/>
      </w:rPr>
    </w:lvl>
    <w:lvl w:ilvl="8" w:tplc="0C0A0005" w:tentative="1">
      <w:start w:val="1"/>
      <w:numFmt w:val="bullet"/>
      <w:lvlText w:val=""/>
      <w:lvlJc w:val="left"/>
      <w:pPr>
        <w:ind w:left="6622" w:hanging="360"/>
      </w:pPr>
      <w:rPr>
        <w:rFonts w:ascii="Wingdings" w:hAnsi="Wingdings" w:hint="default"/>
      </w:rPr>
    </w:lvl>
  </w:abstractNum>
  <w:abstractNum w:abstractNumId="12" w15:restartNumberingAfterBreak="0">
    <w:nsid w:val="67C676B9"/>
    <w:multiLevelType w:val="multilevel"/>
    <w:tmpl w:val="B05C566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A6C0680"/>
    <w:multiLevelType w:val="multilevel"/>
    <w:tmpl w:val="2684E784"/>
    <w:lvl w:ilvl="0">
      <w:start w:val="1"/>
      <w:numFmt w:val="decimal"/>
      <w:lvlText w:val="%1."/>
      <w:lvlJc w:val="left"/>
      <w:pPr>
        <w:tabs>
          <w:tab w:val="num" w:pos="720"/>
        </w:tabs>
        <w:ind w:left="720" w:hanging="360"/>
      </w:pPr>
    </w:lvl>
    <w:lvl w:ilvl="1">
      <w:start w:val="1"/>
      <w:numFmt w:val="decimal"/>
      <w:lvlText w:val="%2."/>
      <w:lvlJc w:val="left"/>
      <w:pPr>
        <w:tabs>
          <w:tab w:val="num" w:pos="360"/>
        </w:tabs>
        <w:ind w:left="36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714F213F"/>
    <w:multiLevelType w:val="multilevel"/>
    <w:tmpl w:val="5074039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39B531A"/>
    <w:multiLevelType w:val="multilevel"/>
    <w:tmpl w:val="91945E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7C46DF7"/>
    <w:multiLevelType w:val="hybridMultilevel"/>
    <w:tmpl w:val="F222B902"/>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16cid:durableId="358093196">
    <w:abstractNumId w:val="3"/>
  </w:num>
  <w:num w:numId="2" w16cid:durableId="1705208039">
    <w:abstractNumId w:val="9"/>
  </w:num>
  <w:num w:numId="3" w16cid:durableId="2071154026">
    <w:abstractNumId w:val="4"/>
  </w:num>
  <w:num w:numId="4" w16cid:durableId="634260182">
    <w:abstractNumId w:val="2"/>
  </w:num>
  <w:num w:numId="5" w16cid:durableId="358895179">
    <w:abstractNumId w:val="13"/>
  </w:num>
  <w:num w:numId="6" w16cid:durableId="1663193439">
    <w:abstractNumId w:val="7"/>
  </w:num>
  <w:num w:numId="7" w16cid:durableId="97217697">
    <w:abstractNumId w:val="12"/>
  </w:num>
  <w:num w:numId="8" w16cid:durableId="1900704824">
    <w:abstractNumId w:val="5"/>
  </w:num>
  <w:num w:numId="9" w16cid:durableId="270165425">
    <w:abstractNumId w:val="14"/>
  </w:num>
  <w:num w:numId="10" w16cid:durableId="737939219">
    <w:abstractNumId w:val="11"/>
  </w:num>
  <w:num w:numId="11" w16cid:durableId="368184353">
    <w:abstractNumId w:val="15"/>
  </w:num>
  <w:num w:numId="12" w16cid:durableId="117650812">
    <w:abstractNumId w:val="6"/>
  </w:num>
  <w:num w:numId="13" w16cid:durableId="687635262">
    <w:abstractNumId w:val="1"/>
  </w:num>
  <w:num w:numId="14" w16cid:durableId="1329215996">
    <w:abstractNumId w:val="0"/>
  </w:num>
  <w:num w:numId="15" w16cid:durableId="444542188">
    <w:abstractNumId w:val="8"/>
  </w:num>
  <w:num w:numId="16" w16cid:durableId="31541845">
    <w:abstractNumId w:val="10"/>
  </w:num>
  <w:num w:numId="17" w16cid:durableId="313996052">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07EE9"/>
    <w:rsid w:val="000334BA"/>
    <w:rsid w:val="00066B43"/>
    <w:rsid w:val="000A2DAD"/>
    <w:rsid w:val="000A6D07"/>
    <w:rsid w:val="000D1866"/>
    <w:rsid w:val="000D48E6"/>
    <w:rsid w:val="001202C5"/>
    <w:rsid w:val="00175DAC"/>
    <w:rsid w:val="00177842"/>
    <w:rsid w:val="001B689A"/>
    <w:rsid w:val="001D37F0"/>
    <w:rsid w:val="001E6D16"/>
    <w:rsid w:val="001E7F33"/>
    <w:rsid w:val="001F77C9"/>
    <w:rsid w:val="002256DF"/>
    <w:rsid w:val="00231C0A"/>
    <w:rsid w:val="00283174"/>
    <w:rsid w:val="00287595"/>
    <w:rsid w:val="002C76C0"/>
    <w:rsid w:val="00306DE3"/>
    <w:rsid w:val="00333901"/>
    <w:rsid w:val="00361B58"/>
    <w:rsid w:val="00367DB8"/>
    <w:rsid w:val="00383AE7"/>
    <w:rsid w:val="003A158D"/>
    <w:rsid w:val="003A5A97"/>
    <w:rsid w:val="003A68B8"/>
    <w:rsid w:val="003D6C97"/>
    <w:rsid w:val="003E2AD9"/>
    <w:rsid w:val="004063F3"/>
    <w:rsid w:val="004468C6"/>
    <w:rsid w:val="00476067"/>
    <w:rsid w:val="00477D55"/>
    <w:rsid w:val="00480E2B"/>
    <w:rsid w:val="0048621B"/>
    <w:rsid w:val="004B597C"/>
    <w:rsid w:val="004B7877"/>
    <w:rsid w:val="004C3A30"/>
    <w:rsid w:val="004F4876"/>
    <w:rsid w:val="00520D7A"/>
    <w:rsid w:val="005544B8"/>
    <w:rsid w:val="00572C55"/>
    <w:rsid w:val="005C322F"/>
    <w:rsid w:val="005C48F8"/>
    <w:rsid w:val="005C54F9"/>
    <w:rsid w:val="005C75A8"/>
    <w:rsid w:val="005D250C"/>
    <w:rsid w:val="005F740F"/>
    <w:rsid w:val="00620032"/>
    <w:rsid w:val="00625C2E"/>
    <w:rsid w:val="00680E60"/>
    <w:rsid w:val="00692E7F"/>
    <w:rsid w:val="006A75D6"/>
    <w:rsid w:val="006B50E0"/>
    <w:rsid w:val="006D22D4"/>
    <w:rsid w:val="006E2F22"/>
    <w:rsid w:val="00705C7B"/>
    <w:rsid w:val="007267C3"/>
    <w:rsid w:val="007551F5"/>
    <w:rsid w:val="00787490"/>
    <w:rsid w:val="00790690"/>
    <w:rsid w:val="007B1AD0"/>
    <w:rsid w:val="007B249D"/>
    <w:rsid w:val="007C414B"/>
    <w:rsid w:val="007D703D"/>
    <w:rsid w:val="007E2CF0"/>
    <w:rsid w:val="007F6490"/>
    <w:rsid w:val="00811324"/>
    <w:rsid w:val="0083188B"/>
    <w:rsid w:val="00845147"/>
    <w:rsid w:val="0088206F"/>
    <w:rsid w:val="008859EB"/>
    <w:rsid w:val="008877EC"/>
    <w:rsid w:val="008C7D0E"/>
    <w:rsid w:val="008E7EF0"/>
    <w:rsid w:val="008F5ED7"/>
    <w:rsid w:val="00903C31"/>
    <w:rsid w:val="00905288"/>
    <w:rsid w:val="00905EB5"/>
    <w:rsid w:val="00931F7F"/>
    <w:rsid w:val="00943574"/>
    <w:rsid w:val="0094655E"/>
    <w:rsid w:val="00964ACF"/>
    <w:rsid w:val="009778F3"/>
    <w:rsid w:val="009C4AE3"/>
    <w:rsid w:val="009E1C16"/>
    <w:rsid w:val="009E22F6"/>
    <w:rsid w:val="00A01B4D"/>
    <w:rsid w:val="00A249BB"/>
    <w:rsid w:val="00A33074"/>
    <w:rsid w:val="00A479D8"/>
    <w:rsid w:val="00A70CCB"/>
    <w:rsid w:val="00A72990"/>
    <w:rsid w:val="00A84C80"/>
    <w:rsid w:val="00AB1D32"/>
    <w:rsid w:val="00AB3023"/>
    <w:rsid w:val="00AC19FA"/>
    <w:rsid w:val="00AD4174"/>
    <w:rsid w:val="00AD5EE2"/>
    <w:rsid w:val="00AF4C59"/>
    <w:rsid w:val="00B03F2C"/>
    <w:rsid w:val="00B07EE9"/>
    <w:rsid w:val="00B16E05"/>
    <w:rsid w:val="00B2524E"/>
    <w:rsid w:val="00B254D2"/>
    <w:rsid w:val="00B77A5E"/>
    <w:rsid w:val="00BA246A"/>
    <w:rsid w:val="00C04024"/>
    <w:rsid w:val="00C12E10"/>
    <w:rsid w:val="00C20FEF"/>
    <w:rsid w:val="00C37652"/>
    <w:rsid w:val="00C4324B"/>
    <w:rsid w:val="00C706D7"/>
    <w:rsid w:val="00C8507E"/>
    <w:rsid w:val="00CB156C"/>
    <w:rsid w:val="00CC3D02"/>
    <w:rsid w:val="00CE39DD"/>
    <w:rsid w:val="00D1050D"/>
    <w:rsid w:val="00D216E5"/>
    <w:rsid w:val="00D2493F"/>
    <w:rsid w:val="00D663FD"/>
    <w:rsid w:val="00D979A5"/>
    <w:rsid w:val="00DE427A"/>
    <w:rsid w:val="00DE5DF2"/>
    <w:rsid w:val="00E174BC"/>
    <w:rsid w:val="00E41389"/>
    <w:rsid w:val="00E443EA"/>
    <w:rsid w:val="00E71F94"/>
    <w:rsid w:val="00E919F3"/>
    <w:rsid w:val="00E94EA4"/>
    <w:rsid w:val="00EA5A43"/>
    <w:rsid w:val="00EC2324"/>
    <w:rsid w:val="00ED30A0"/>
    <w:rsid w:val="00EE026C"/>
    <w:rsid w:val="00EE3BFF"/>
    <w:rsid w:val="00F02FFB"/>
    <w:rsid w:val="00F67CE2"/>
    <w:rsid w:val="00F76944"/>
    <w:rsid w:val="00F87D52"/>
    <w:rsid w:val="00F91F5C"/>
    <w:rsid w:val="00F932AC"/>
    <w:rsid w:val="00FB5953"/>
    <w:rsid w:val="00FD4774"/>
    <w:rsid w:val="00FF6A84"/>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296F072"/>
  <w15:docId w15:val="{B3D36A02-4CEC-48D1-9903-E89AF21903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s-ES" w:eastAsia="es-ES" w:bidi="ar-SA"/>
      </w:rPr>
    </w:rPrDefault>
    <w:pPrDefault/>
  </w:docDefaults>
  <w:latentStyles w:defLockedState="0" w:defUIPriority="0" w:defSemiHidden="0" w:defUnhideWhenUsed="0" w:defQFormat="0" w:count="376">
    <w:lsdException w:name="Normal" w:qFormat="1"/>
    <w:lsdException w:name="heading 1" w:qFormat="1"/>
    <w:lsdException w:name="heading 2" w:semiHidden="1"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Ttulo2">
    <w:name w:val="heading 2"/>
    <w:basedOn w:val="Normal"/>
    <w:link w:val="Ttulo2Car"/>
    <w:uiPriority w:val="9"/>
    <w:qFormat/>
    <w:rsid w:val="00F87D52"/>
    <w:pPr>
      <w:spacing w:before="100" w:beforeAutospacing="1" w:after="100" w:afterAutospacing="1"/>
      <w:outlineLvl w:val="1"/>
    </w:pPr>
    <w:rPr>
      <w:b/>
      <w:bCs/>
      <w:sz w:val="36"/>
      <w:szCs w:val="3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FR1">
    <w:name w:val="FR1"/>
    <w:pPr>
      <w:widowControl w:val="0"/>
      <w:autoSpaceDE w:val="0"/>
      <w:autoSpaceDN w:val="0"/>
      <w:adjustRightInd w:val="0"/>
      <w:jc w:val="both"/>
    </w:pPr>
    <w:rPr>
      <w:rFonts w:ascii="Arial" w:hAnsi="Arial" w:cs="Arial"/>
      <w:b/>
      <w:bCs/>
      <w:sz w:val="32"/>
      <w:szCs w:val="32"/>
      <w:lang w:val="es-ES_tradnl"/>
    </w:rPr>
  </w:style>
  <w:style w:type="paragraph" w:styleId="Piedepgina">
    <w:name w:val="footer"/>
    <w:basedOn w:val="Normal"/>
    <w:link w:val="PiedepginaCar"/>
    <w:uiPriority w:val="99"/>
    <w:pPr>
      <w:widowControl w:val="0"/>
      <w:tabs>
        <w:tab w:val="center" w:pos="4252"/>
        <w:tab w:val="right" w:pos="8504"/>
      </w:tabs>
      <w:autoSpaceDE w:val="0"/>
      <w:autoSpaceDN w:val="0"/>
      <w:adjustRightInd w:val="0"/>
      <w:spacing w:before="60" w:line="300" w:lineRule="auto"/>
      <w:ind w:left="320" w:hanging="340"/>
      <w:jc w:val="both"/>
    </w:pPr>
    <w:rPr>
      <w:rFonts w:ascii="Arial" w:hAnsi="Arial" w:cs="Arial"/>
      <w:sz w:val="22"/>
      <w:szCs w:val="22"/>
      <w:lang w:val="es-ES_tradnl"/>
    </w:rPr>
  </w:style>
  <w:style w:type="paragraph" w:styleId="Encabezado">
    <w:name w:val="header"/>
    <w:basedOn w:val="Normal"/>
    <w:pPr>
      <w:widowControl w:val="0"/>
      <w:tabs>
        <w:tab w:val="center" w:pos="4252"/>
        <w:tab w:val="right" w:pos="8504"/>
      </w:tabs>
      <w:autoSpaceDE w:val="0"/>
      <w:autoSpaceDN w:val="0"/>
      <w:adjustRightInd w:val="0"/>
      <w:spacing w:before="60" w:line="300" w:lineRule="auto"/>
      <w:ind w:left="320" w:hanging="340"/>
      <w:jc w:val="both"/>
    </w:pPr>
    <w:rPr>
      <w:rFonts w:ascii="Arial" w:hAnsi="Arial" w:cs="Arial"/>
      <w:sz w:val="22"/>
      <w:szCs w:val="22"/>
      <w:lang w:val="es-ES_tradnl"/>
    </w:rPr>
  </w:style>
  <w:style w:type="paragraph" w:styleId="Sangradetextonormal">
    <w:name w:val="Body Text Indent"/>
    <w:basedOn w:val="Normal"/>
    <w:pPr>
      <w:widowControl w:val="0"/>
      <w:autoSpaceDE w:val="0"/>
      <w:autoSpaceDN w:val="0"/>
      <w:adjustRightInd w:val="0"/>
      <w:spacing w:before="60" w:line="260" w:lineRule="auto"/>
      <w:ind w:left="320" w:hanging="340"/>
      <w:jc w:val="both"/>
    </w:pPr>
    <w:rPr>
      <w:rFonts w:ascii="Arial" w:hAnsi="Arial" w:cs="Arial"/>
      <w:sz w:val="20"/>
      <w:szCs w:val="20"/>
      <w:lang w:val="es-ES_tradnl"/>
    </w:rPr>
  </w:style>
  <w:style w:type="character" w:customStyle="1" w:styleId="Ttulo2Car">
    <w:name w:val="Título 2 Car"/>
    <w:link w:val="Ttulo2"/>
    <w:uiPriority w:val="9"/>
    <w:rsid w:val="00F87D52"/>
    <w:rPr>
      <w:b/>
      <w:bCs/>
      <w:sz w:val="36"/>
      <w:szCs w:val="36"/>
    </w:rPr>
  </w:style>
  <w:style w:type="paragraph" w:styleId="NormalWeb">
    <w:name w:val="Normal (Web)"/>
    <w:basedOn w:val="Normal"/>
    <w:uiPriority w:val="99"/>
    <w:unhideWhenUsed/>
    <w:rsid w:val="00F87D52"/>
    <w:pPr>
      <w:spacing w:before="100" w:beforeAutospacing="1" w:after="100" w:afterAutospacing="1"/>
    </w:pPr>
  </w:style>
  <w:style w:type="character" w:styleId="Textoennegrita">
    <w:name w:val="Strong"/>
    <w:uiPriority w:val="22"/>
    <w:qFormat/>
    <w:rsid w:val="00F87D52"/>
    <w:rPr>
      <w:b/>
      <w:bCs/>
    </w:rPr>
  </w:style>
  <w:style w:type="character" w:customStyle="1" w:styleId="PiedepginaCar">
    <w:name w:val="Pie de página Car"/>
    <w:link w:val="Piedepgina"/>
    <w:uiPriority w:val="99"/>
    <w:rsid w:val="00B2524E"/>
    <w:rPr>
      <w:rFonts w:ascii="Arial" w:hAnsi="Arial" w:cs="Arial"/>
      <w:sz w:val="22"/>
      <w:szCs w:val="22"/>
      <w:lang w:val="es-ES_tradnl"/>
    </w:rPr>
  </w:style>
  <w:style w:type="character" w:styleId="Hipervnculo">
    <w:name w:val="Hyperlink"/>
    <w:uiPriority w:val="99"/>
    <w:unhideWhenUsed/>
    <w:rsid w:val="00B2524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53834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http://afalapalma.net/"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4</Pages>
  <Words>1001</Words>
  <Characters>5507</Characters>
  <Application>Microsoft Office Word</Application>
  <DocSecurity>0</DocSecurity>
  <Lines>45</Lines>
  <Paragraphs>12</Paragraphs>
  <ScaleCrop>false</ScaleCrop>
  <HeadingPairs>
    <vt:vector size="2" baseType="variant">
      <vt:variant>
        <vt:lpstr>Título</vt:lpstr>
      </vt:variant>
      <vt:variant>
        <vt:i4>1</vt:i4>
      </vt:variant>
    </vt:vector>
  </HeadingPairs>
  <TitlesOfParts>
    <vt:vector size="1" baseType="lpstr">
      <vt:lpstr>Política de Calidad</vt:lpstr>
    </vt:vector>
  </TitlesOfParts>
  <Company/>
  <LinksUpToDate>false</LinksUpToDate>
  <CharactersWithSpaces>6496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Política de Calidad</dc:title>
  <dc:creator>S &amp; N</dc:creator>
  <cp:lastModifiedBy>Asociación NEP</cp:lastModifiedBy>
  <cp:revision>8</cp:revision>
  <cp:lastPrinted>2009-10-19T10:25:00Z</cp:lastPrinted>
  <dcterms:created xsi:type="dcterms:W3CDTF">2024-04-26T09:04:00Z</dcterms:created>
  <dcterms:modified xsi:type="dcterms:W3CDTF">2025-11-08T19:25:00Z</dcterms:modified>
</cp:coreProperties>
</file>