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0E43C0" w14:textId="77777777" w:rsidR="00032D97" w:rsidRDefault="00032D97" w:rsidP="00E60C51">
      <w:pPr>
        <w:spacing w:after="0" w:line="276" w:lineRule="auto"/>
        <w:jc w:val="center"/>
        <w:rPr>
          <w:rFonts w:ascii="Arial" w:hAnsi="Arial" w:cs="Arial"/>
          <w:b/>
          <w:noProof/>
          <w:lang w:eastAsia="es-ES"/>
        </w:rPr>
      </w:pPr>
    </w:p>
    <w:p w14:paraId="0AB339E7" w14:textId="6CC1BA20" w:rsidR="00AF2E9F" w:rsidRPr="00032D97" w:rsidRDefault="00AF2E9F" w:rsidP="00E60C51">
      <w:pPr>
        <w:spacing w:after="0" w:line="276" w:lineRule="auto"/>
        <w:jc w:val="center"/>
        <w:rPr>
          <w:rFonts w:ascii="Arial" w:hAnsi="Arial" w:cs="Arial"/>
          <w:b/>
          <w:noProof/>
          <w:sz w:val="24"/>
          <w:szCs w:val="24"/>
          <w:lang w:eastAsia="es-ES"/>
        </w:rPr>
      </w:pPr>
      <w:r w:rsidRPr="00032D97">
        <w:rPr>
          <w:rFonts w:ascii="Arial" w:hAnsi="Arial" w:cs="Arial"/>
          <w:b/>
          <w:noProof/>
          <w:sz w:val="24"/>
          <w:szCs w:val="24"/>
          <w:lang w:eastAsia="es-ES"/>
        </w:rPr>
        <w:t>ESTATUTOS DE A.F.A. – LA PALMA</w:t>
      </w:r>
    </w:p>
    <w:p w14:paraId="18C10D37" w14:textId="77777777" w:rsidR="00AF2E9F" w:rsidRPr="00032D97" w:rsidRDefault="00AF2E9F" w:rsidP="00E60C51">
      <w:pPr>
        <w:spacing w:after="0" w:line="276" w:lineRule="auto"/>
        <w:jc w:val="center"/>
        <w:rPr>
          <w:rFonts w:ascii="Arial" w:hAnsi="Arial" w:cs="Arial"/>
          <w:b/>
          <w:noProof/>
          <w:sz w:val="24"/>
          <w:szCs w:val="24"/>
          <w:lang w:eastAsia="es-ES"/>
        </w:rPr>
      </w:pPr>
      <w:r w:rsidRPr="00032D97">
        <w:rPr>
          <w:rFonts w:ascii="Arial" w:hAnsi="Arial" w:cs="Arial"/>
          <w:b/>
          <w:noProof/>
          <w:sz w:val="24"/>
          <w:szCs w:val="24"/>
          <w:lang w:eastAsia="es-ES"/>
        </w:rPr>
        <w:t>ASOCIACION DE FAMILIARES DE ENFERMOS DE ALZHEIMER Y OTRAS DEMENCIAS</w:t>
      </w:r>
      <w:r w:rsidR="00C7348F" w:rsidRPr="00032D97">
        <w:rPr>
          <w:rFonts w:ascii="Arial" w:hAnsi="Arial" w:cs="Arial"/>
          <w:b/>
          <w:noProof/>
          <w:sz w:val="24"/>
          <w:szCs w:val="24"/>
          <w:lang w:eastAsia="es-ES"/>
        </w:rPr>
        <w:t xml:space="preserve"> </w:t>
      </w:r>
      <w:r w:rsidRPr="00032D97">
        <w:rPr>
          <w:rFonts w:ascii="Arial" w:hAnsi="Arial" w:cs="Arial"/>
          <w:b/>
          <w:noProof/>
          <w:sz w:val="24"/>
          <w:szCs w:val="24"/>
          <w:lang w:eastAsia="es-ES"/>
        </w:rPr>
        <w:t>DE LA ISLA DE LA PALMA</w:t>
      </w:r>
    </w:p>
    <w:p w14:paraId="4124B698" w14:textId="77777777" w:rsidR="00AF2E9F" w:rsidRPr="00C7348F" w:rsidRDefault="00AF2E9F" w:rsidP="00E60C51">
      <w:pPr>
        <w:spacing w:line="276" w:lineRule="auto"/>
        <w:rPr>
          <w:rFonts w:ascii="Arial" w:hAnsi="Arial" w:cs="Arial"/>
          <w:b/>
          <w:noProof/>
          <w:lang w:eastAsia="es-ES"/>
        </w:rPr>
      </w:pPr>
    </w:p>
    <w:p w14:paraId="387DC73A" w14:textId="77777777" w:rsidR="00AF2E9F" w:rsidRPr="00C7348F" w:rsidRDefault="00AF2E9F" w:rsidP="00E60C51">
      <w:pPr>
        <w:spacing w:after="0" w:line="276" w:lineRule="auto"/>
        <w:jc w:val="center"/>
        <w:rPr>
          <w:rFonts w:ascii="Arial" w:hAnsi="Arial" w:cs="Arial"/>
          <w:b/>
          <w:noProof/>
          <w:lang w:eastAsia="es-ES"/>
        </w:rPr>
      </w:pPr>
      <w:r w:rsidRPr="00C7348F">
        <w:rPr>
          <w:rFonts w:ascii="Arial" w:hAnsi="Arial" w:cs="Arial"/>
          <w:b/>
          <w:noProof/>
          <w:lang w:eastAsia="es-ES"/>
        </w:rPr>
        <w:t>CAPITULO I</w:t>
      </w:r>
    </w:p>
    <w:p w14:paraId="4C50C606" w14:textId="77777777" w:rsidR="00AF2E9F" w:rsidRPr="00C7348F" w:rsidRDefault="00AF2E9F" w:rsidP="00E60C51">
      <w:pPr>
        <w:spacing w:after="0" w:line="276" w:lineRule="auto"/>
        <w:jc w:val="center"/>
        <w:rPr>
          <w:rFonts w:ascii="Arial" w:hAnsi="Arial" w:cs="Arial"/>
          <w:b/>
          <w:noProof/>
          <w:lang w:eastAsia="es-ES"/>
        </w:rPr>
      </w:pPr>
      <w:r w:rsidRPr="00C7348F">
        <w:rPr>
          <w:rFonts w:ascii="Arial" w:hAnsi="Arial" w:cs="Arial"/>
          <w:b/>
          <w:noProof/>
          <w:lang w:eastAsia="es-ES"/>
        </w:rPr>
        <w:t>DE LA ASOCIACIÓN EN GENERAL</w:t>
      </w:r>
    </w:p>
    <w:p w14:paraId="51C9B8BC" w14:textId="77777777" w:rsidR="00AF2E9F" w:rsidRPr="00C7348F" w:rsidRDefault="00AF2E9F" w:rsidP="00E60C51">
      <w:pPr>
        <w:spacing w:after="0" w:line="276" w:lineRule="auto"/>
        <w:jc w:val="center"/>
        <w:rPr>
          <w:rFonts w:ascii="Arial" w:hAnsi="Arial" w:cs="Arial"/>
          <w:b/>
          <w:noProof/>
          <w:lang w:eastAsia="es-ES"/>
        </w:rPr>
      </w:pPr>
    </w:p>
    <w:p w14:paraId="42C0D4FF" w14:textId="5311E83C" w:rsidR="00AF2E9F" w:rsidRPr="00C7348F" w:rsidRDefault="00AF2E9F" w:rsidP="00E60C51">
      <w:pPr>
        <w:spacing w:after="0" w:line="276" w:lineRule="auto"/>
        <w:rPr>
          <w:rFonts w:ascii="Arial" w:hAnsi="Arial" w:cs="Arial"/>
          <w:b/>
          <w:noProof/>
          <w:lang w:eastAsia="es-ES"/>
        </w:rPr>
      </w:pPr>
      <w:r w:rsidRPr="00C7348F">
        <w:rPr>
          <w:rFonts w:ascii="Arial" w:hAnsi="Arial" w:cs="Arial"/>
          <w:b/>
          <w:noProof/>
          <w:lang w:eastAsia="es-ES"/>
        </w:rPr>
        <w:t xml:space="preserve">Artículo 1.- </w:t>
      </w:r>
      <w:r w:rsidR="00E60C51" w:rsidRPr="00C7348F">
        <w:rPr>
          <w:rFonts w:ascii="Arial" w:hAnsi="Arial" w:cs="Arial"/>
          <w:b/>
          <w:noProof/>
          <w:lang w:eastAsia="es-ES"/>
        </w:rPr>
        <w:t>DENOMINACIÓN</w:t>
      </w:r>
    </w:p>
    <w:p w14:paraId="7AB80629" w14:textId="77777777" w:rsidR="00AF2E9F" w:rsidRPr="00C7348F" w:rsidRDefault="00AF2E9F" w:rsidP="00E60C51">
      <w:pPr>
        <w:spacing w:after="0" w:line="276" w:lineRule="auto"/>
        <w:rPr>
          <w:rFonts w:ascii="Arial" w:hAnsi="Arial" w:cs="Arial"/>
          <w:noProof/>
          <w:lang w:eastAsia="es-ES"/>
        </w:rPr>
      </w:pPr>
      <w:r w:rsidRPr="00C7348F">
        <w:rPr>
          <w:rFonts w:ascii="Arial" w:hAnsi="Arial" w:cs="Arial"/>
          <w:noProof/>
          <w:lang w:eastAsia="es-ES"/>
        </w:rPr>
        <w:t xml:space="preserve">Con la denominación de </w:t>
      </w:r>
      <w:r w:rsidRPr="00C7348F">
        <w:rPr>
          <w:rFonts w:ascii="Arial" w:hAnsi="Arial" w:cs="Arial"/>
          <w:b/>
          <w:noProof/>
          <w:lang w:eastAsia="es-ES"/>
        </w:rPr>
        <w:t>“ASOCIACIÓN DE FAMILIARES DE ENFERMOS DE ALZHEIMER Y OTRAS DEMENCIAS DE LA PALMA” “AFA- La Palma”,</w:t>
      </w:r>
      <w:r w:rsidRPr="00C7348F">
        <w:rPr>
          <w:rFonts w:ascii="Arial" w:hAnsi="Arial" w:cs="Arial"/>
          <w:noProof/>
          <w:lang w:eastAsia="es-ES"/>
        </w:rPr>
        <w:t xml:space="preserve"> se constituye una entidad sin ánimo de lucro al amparo del artículo 22 CE, que se regirá por la Ley Orgánica 1/2022 e 22 de marzo reguladora del Derecho de Asociación, po la Ley de Asociaciones de Canarias 4/2003 de 28 de febrero y normas concordantes y las que en cada momento le sean aplicables, asi como por los Estatutos vigentes.</w:t>
      </w:r>
    </w:p>
    <w:p w14:paraId="145E0898" w14:textId="77777777" w:rsidR="00032D97" w:rsidRDefault="00032D97" w:rsidP="00E60C51">
      <w:pPr>
        <w:spacing w:after="0" w:line="276" w:lineRule="auto"/>
        <w:rPr>
          <w:rFonts w:ascii="Arial" w:hAnsi="Arial" w:cs="Arial"/>
          <w:noProof/>
          <w:lang w:eastAsia="es-ES"/>
        </w:rPr>
      </w:pPr>
    </w:p>
    <w:p w14:paraId="00D156B3" w14:textId="774104B2" w:rsidR="00AF2E9F" w:rsidRPr="00C7348F" w:rsidRDefault="00AF2E9F" w:rsidP="00E60C51">
      <w:pPr>
        <w:spacing w:after="0" w:line="276" w:lineRule="auto"/>
        <w:rPr>
          <w:rFonts w:ascii="Arial" w:hAnsi="Arial" w:cs="Arial"/>
          <w:noProof/>
          <w:lang w:eastAsia="es-ES"/>
        </w:rPr>
      </w:pPr>
      <w:r w:rsidRPr="00C7348F">
        <w:rPr>
          <w:rFonts w:ascii="Arial" w:hAnsi="Arial" w:cs="Arial"/>
          <w:noProof/>
          <w:lang w:eastAsia="es-ES"/>
        </w:rPr>
        <w:t xml:space="preserve">Esta Asociación fue creada según Acta Fundacional de fache 18 de marzo de 1999, bajo el nombre de </w:t>
      </w:r>
      <w:r w:rsidRPr="00C7348F">
        <w:rPr>
          <w:rFonts w:ascii="Arial" w:hAnsi="Arial" w:cs="Arial"/>
          <w:b/>
          <w:noProof/>
          <w:lang w:eastAsia="es-ES"/>
        </w:rPr>
        <w:t>ASOCIACIÓN DE FAMILIARES DE ENFERMOS DE ALZHEIMER VALLE ARIDANE</w:t>
      </w:r>
      <w:r w:rsidRPr="00C7348F">
        <w:rPr>
          <w:rFonts w:ascii="Arial" w:hAnsi="Arial" w:cs="Arial"/>
          <w:noProof/>
          <w:lang w:eastAsia="es-ES"/>
        </w:rPr>
        <w:t>.</w:t>
      </w:r>
    </w:p>
    <w:p w14:paraId="79F7B19E" w14:textId="77777777" w:rsidR="00C7348F" w:rsidRPr="00C7348F" w:rsidRDefault="00C7348F" w:rsidP="00E60C51">
      <w:pPr>
        <w:spacing w:after="0" w:line="276" w:lineRule="auto"/>
        <w:rPr>
          <w:rFonts w:ascii="Arial" w:hAnsi="Arial" w:cs="Arial"/>
          <w:b/>
          <w:noProof/>
          <w:lang w:eastAsia="es-ES"/>
        </w:rPr>
      </w:pPr>
    </w:p>
    <w:p w14:paraId="2E65FB21" w14:textId="77777777" w:rsidR="00AF2E9F" w:rsidRPr="00C7348F" w:rsidRDefault="00AF2E9F" w:rsidP="00E60C51">
      <w:pPr>
        <w:spacing w:after="0" w:line="276" w:lineRule="auto"/>
        <w:rPr>
          <w:rFonts w:ascii="Arial" w:hAnsi="Arial" w:cs="Arial"/>
          <w:b/>
          <w:noProof/>
          <w:lang w:eastAsia="es-ES"/>
        </w:rPr>
      </w:pPr>
      <w:r w:rsidRPr="00C7348F">
        <w:rPr>
          <w:rFonts w:ascii="Arial" w:hAnsi="Arial" w:cs="Arial"/>
          <w:b/>
          <w:noProof/>
          <w:lang w:eastAsia="es-ES"/>
        </w:rPr>
        <w:t xml:space="preserve">Artículo 2- </w:t>
      </w:r>
      <w:r w:rsidR="00101333" w:rsidRPr="00C7348F">
        <w:rPr>
          <w:rFonts w:ascii="Arial" w:hAnsi="Arial" w:cs="Arial"/>
          <w:b/>
          <w:noProof/>
          <w:lang w:eastAsia="es-ES"/>
        </w:rPr>
        <w:t>FINES</w:t>
      </w:r>
    </w:p>
    <w:p w14:paraId="195FE241" w14:textId="77777777" w:rsidR="00101333" w:rsidRPr="00E60C51" w:rsidRDefault="00101333" w:rsidP="00E60C51">
      <w:pPr>
        <w:spacing w:after="0" w:line="276" w:lineRule="auto"/>
        <w:rPr>
          <w:rFonts w:ascii="Arial" w:hAnsi="Arial" w:cs="Arial"/>
          <w:bCs/>
          <w:noProof/>
          <w:lang w:eastAsia="es-ES"/>
        </w:rPr>
      </w:pPr>
      <w:r w:rsidRPr="00E60C51">
        <w:rPr>
          <w:rFonts w:ascii="Arial" w:hAnsi="Arial" w:cs="Arial"/>
          <w:bCs/>
          <w:noProof/>
          <w:lang w:eastAsia="es-ES"/>
        </w:rPr>
        <w:t>Los fines de la Asociación serán los siguientes:</w:t>
      </w:r>
    </w:p>
    <w:p w14:paraId="0E77931C" w14:textId="77777777" w:rsidR="00101333" w:rsidRPr="00E60C51" w:rsidRDefault="00101333" w:rsidP="00E60C51">
      <w:pPr>
        <w:pStyle w:val="Prrafodelista"/>
        <w:numPr>
          <w:ilvl w:val="0"/>
          <w:numId w:val="1"/>
        </w:numPr>
        <w:spacing w:after="0" w:line="276" w:lineRule="auto"/>
        <w:rPr>
          <w:rFonts w:ascii="Arial" w:hAnsi="Arial" w:cs="Arial"/>
          <w:bCs/>
          <w:noProof/>
          <w:lang w:eastAsia="es-ES"/>
        </w:rPr>
      </w:pPr>
      <w:r w:rsidRPr="00E60C51">
        <w:rPr>
          <w:rFonts w:ascii="Arial" w:hAnsi="Arial" w:cs="Arial"/>
          <w:bCs/>
          <w:noProof/>
          <w:lang w:eastAsia="es-ES"/>
        </w:rPr>
        <w:t>FOMENTAR EL MÁXIMO GRADO DE CALIAD DE VIDA TANO DE LAS ENFERMOS CON DEMENCIAS COMO DE SUS CUIDADORES.</w:t>
      </w:r>
    </w:p>
    <w:p w14:paraId="1C535531" w14:textId="77777777" w:rsidR="00101333" w:rsidRPr="00E60C51" w:rsidRDefault="00101333" w:rsidP="00E60C51">
      <w:pPr>
        <w:pStyle w:val="Prrafodelista"/>
        <w:numPr>
          <w:ilvl w:val="0"/>
          <w:numId w:val="1"/>
        </w:numPr>
        <w:spacing w:after="0" w:line="276" w:lineRule="auto"/>
        <w:rPr>
          <w:rFonts w:ascii="Arial" w:hAnsi="Arial" w:cs="Arial"/>
          <w:bCs/>
          <w:noProof/>
          <w:lang w:eastAsia="es-ES"/>
        </w:rPr>
      </w:pPr>
      <w:r w:rsidRPr="00E60C51">
        <w:rPr>
          <w:rFonts w:ascii="Arial" w:hAnsi="Arial" w:cs="Arial"/>
          <w:bCs/>
          <w:noProof/>
          <w:lang w:eastAsia="es-ES"/>
        </w:rPr>
        <w:t>ASESORAR A LOS FAMILIARES E INTERESADOS OFRECIENDO INFORMACIÓN Y APOYO.</w:t>
      </w:r>
    </w:p>
    <w:p w14:paraId="43F7FF3C" w14:textId="77777777" w:rsidR="00101333" w:rsidRPr="00E60C51" w:rsidRDefault="00101333" w:rsidP="00E60C51">
      <w:pPr>
        <w:pStyle w:val="Prrafodelista"/>
        <w:numPr>
          <w:ilvl w:val="0"/>
          <w:numId w:val="1"/>
        </w:numPr>
        <w:spacing w:after="0" w:line="276" w:lineRule="auto"/>
        <w:rPr>
          <w:rFonts w:ascii="Arial" w:hAnsi="Arial" w:cs="Arial"/>
          <w:bCs/>
          <w:noProof/>
          <w:lang w:eastAsia="es-ES"/>
        </w:rPr>
      </w:pPr>
      <w:r w:rsidRPr="00E60C51">
        <w:rPr>
          <w:rFonts w:ascii="Arial" w:hAnsi="Arial" w:cs="Arial"/>
          <w:bCs/>
          <w:noProof/>
          <w:lang w:eastAsia="es-ES"/>
        </w:rPr>
        <w:t>ACERCAR LA ASOCIACIÓN A LA POBLACIÓN DE TODOS LOS MUNICIPIOS DE LA ISLA DE LA PALM</w:t>
      </w:r>
      <w:r w:rsidR="00DC4270" w:rsidRPr="00E60C51">
        <w:rPr>
          <w:rFonts w:ascii="Arial" w:hAnsi="Arial" w:cs="Arial"/>
          <w:bCs/>
          <w:noProof/>
          <w:lang w:eastAsia="es-ES"/>
        </w:rPr>
        <w:t>A</w:t>
      </w:r>
    </w:p>
    <w:p w14:paraId="1C0770BF" w14:textId="77777777" w:rsidR="00DC4270" w:rsidRPr="00E60C51" w:rsidRDefault="00DC4270" w:rsidP="00E60C51">
      <w:pPr>
        <w:pStyle w:val="Prrafodelista"/>
        <w:numPr>
          <w:ilvl w:val="0"/>
          <w:numId w:val="1"/>
        </w:numPr>
        <w:spacing w:after="0" w:line="276" w:lineRule="auto"/>
        <w:rPr>
          <w:rFonts w:ascii="Arial" w:hAnsi="Arial" w:cs="Arial"/>
          <w:bCs/>
          <w:noProof/>
          <w:lang w:eastAsia="es-ES"/>
        </w:rPr>
      </w:pPr>
      <w:r w:rsidRPr="00E60C51">
        <w:rPr>
          <w:rFonts w:ascii="Arial" w:hAnsi="Arial" w:cs="Arial"/>
          <w:bCs/>
          <w:noProof/>
          <w:lang w:eastAsia="es-ES"/>
        </w:rPr>
        <w:t>FAVORECER LA DETECCIÓN Y DIAGNÓSTICO DE LAS DEMENCIAS</w:t>
      </w:r>
    </w:p>
    <w:p w14:paraId="647D21F5" w14:textId="77777777" w:rsidR="00DC4270" w:rsidRPr="00E60C51" w:rsidRDefault="00DC4270" w:rsidP="00E60C51">
      <w:pPr>
        <w:pStyle w:val="Prrafodelista"/>
        <w:numPr>
          <w:ilvl w:val="0"/>
          <w:numId w:val="1"/>
        </w:numPr>
        <w:spacing w:after="0" w:line="276" w:lineRule="auto"/>
        <w:rPr>
          <w:rFonts w:ascii="Arial" w:hAnsi="Arial" w:cs="Arial"/>
          <w:bCs/>
          <w:noProof/>
          <w:lang w:eastAsia="es-ES"/>
        </w:rPr>
      </w:pPr>
      <w:r w:rsidRPr="00E60C51">
        <w:rPr>
          <w:rFonts w:ascii="Arial" w:hAnsi="Arial" w:cs="Arial"/>
          <w:bCs/>
          <w:noProof/>
          <w:lang w:eastAsia="es-ES"/>
        </w:rPr>
        <w:t>SENSIBILIZAR Y PROMOVER LA SOLIDARIDAD DE LA POBLACIÓN HACIA LA REALIDAD DE LAS DEMENCIAS</w:t>
      </w:r>
    </w:p>
    <w:p w14:paraId="2F8C944A" w14:textId="77777777" w:rsidR="00DC4270" w:rsidRPr="00E60C51" w:rsidRDefault="00DC4270" w:rsidP="00E60C51">
      <w:pPr>
        <w:pStyle w:val="Prrafodelista"/>
        <w:numPr>
          <w:ilvl w:val="0"/>
          <w:numId w:val="1"/>
        </w:numPr>
        <w:spacing w:after="0" w:line="276" w:lineRule="auto"/>
        <w:rPr>
          <w:rFonts w:ascii="Arial" w:hAnsi="Arial" w:cs="Arial"/>
          <w:bCs/>
          <w:noProof/>
          <w:lang w:eastAsia="es-ES"/>
        </w:rPr>
      </w:pPr>
      <w:r w:rsidRPr="00E60C51">
        <w:rPr>
          <w:rFonts w:ascii="Arial" w:hAnsi="Arial" w:cs="Arial"/>
          <w:bCs/>
          <w:noProof/>
          <w:lang w:eastAsia="es-ES"/>
        </w:rPr>
        <w:t>COLABORAR CON LAS INSTITUCIONES PUBLICAS EN AQUELLAS ACTIVIDADES QUE RECOJAN LOS FINES DE LA ASOCIACIÓN</w:t>
      </w:r>
    </w:p>
    <w:p w14:paraId="3F219E05" w14:textId="77777777" w:rsidR="00C7348F" w:rsidRDefault="00C7348F" w:rsidP="00E60C51">
      <w:pPr>
        <w:spacing w:line="276" w:lineRule="auto"/>
        <w:rPr>
          <w:rFonts w:ascii="Arial" w:hAnsi="Arial" w:cs="Arial"/>
          <w:b/>
        </w:rPr>
      </w:pPr>
    </w:p>
    <w:p w14:paraId="07B7F612" w14:textId="3D57B3B8" w:rsidR="00C7348F" w:rsidRDefault="00CC2FC3" w:rsidP="00E60C51">
      <w:pPr>
        <w:spacing w:after="0" w:line="276" w:lineRule="auto"/>
        <w:rPr>
          <w:rFonts w:ascii="Arial" w:hAnsi="Arial" w:cs="Arial"/>
          <w:b/>
        </w:rPr>
      </w:pPr>
      <w:r w:rsidRPr="00CC2FC3">
        <w:rPr>
          <w:rFonts w:ascii="Arial" w:hAnsi="Arial" w:cs="Arial"/>
          <w:b/>
        </w:rPr>
        <w:t xml:space="preserve">Artículo 3- </w:t>
      </w:r>
      <w:r w:rsidR="00E60C51" w:rsidRPr="00CC2FC3">
        <w:rPr>
          <w:rFonts w:ascii="Arial" w:hAnsi="Arial" w:cs="Arial"/>
          <w:b/>
        </w:rPr>
        <w:t>ACTIVIDADES</w:t>
      </w:r>
    </w:p>
    <w:p w14:paraId="3767B242" w14:textId="77777777" w:rsidR="00CC2FC3" w:rsidRPr="00C7348F" w:rsidRDefault="00CC2FC3" w:rsidP="00E60C51">
      <w:pPr>
        <w:spacing w:after="0" w:line="276" w:lineRule="auto"/>
        <w:rPr>
          <w:rFonts w:ascii="Arial" w:hAnsi="Arial" w:cs="Arial"/>
          <w:noProof/>
          <w:lang w:eastAsia="es-ES"/>
        </w:rPr>
      </w:pPr>
      <w:r w:rsidRPr="00C7348F">
        <w:rPr>
          <w:rFonts w:ascii="Arial" w:hAnsi="Arial" w:cs="Arial"/>
          <w:noProof/>
          <w:lang w:eastAsia="es-ES"/>
        </w:rPr>
        <w:t xml:space="preserve">Para el cumplimento de sus fines la Asociación </w:t>
      </w:r>
      <w:r w:rsidR="00C7348F" w:rsidRPr="00C7348F">
        <w:rPr>
          <w:rFonts w:ascii="Arial" w:hAnsi="Arial" w:cs="Arial"/>
          <w:noProof/>
          <w:lang w:eastAsia="es-ES"/>
        </w:rPr>
        <w:t xml:space="preserve">organizará </w:t>
      </w:r>
      <w:r w:rsidRPr="00C7348F">
        <w:rPr>
          <w:rFonts w:ascii="Arial" w:hAnsi="Arial" w:cs="Arial"/>
          <w:noProof/>
          <w:lang w:eastAsia="es-ES"/>
        </w:rPr>
        <w:t>las siguientes actividades:</w:t>
      </w:r>
    </w:p>
    <w:p w14:paraId="202E5DC7" w14:textId="77777777" w:rsidR="00C7348F" w:rsidRPr="00E60C51" w:rsidRDefault="00C7348F" w:rsidP="00E60C51">
      <w:pPr>
        <w:pStyle w:val="Prrafodelista"/>
        <w:numPr>
          <w:ilvl w:val="0"/>
          <w:numId w:val="2"/>
        </w:numPr>
        <w:spacing w:line="276" w:lineRule="auto"/>
        <w:rPr>
          <w:rFonts w:ascii="Arial" w:hAnsi="Arial" w:cs="Arial"/>
          <w:bCs/>
        </w:rPr>
      </w:pPr>
      <w:r w:rsidRPr="00E60C51">
        <w:rPr>
          <w:rFonts w:ascii="Arial" w:hAnsi="Arial" w:cs="Arial"/>
          <w:bCs/>
        </w:rPr>
        <w:t>PROGRAMA DE FORMACIÓN: para familiares, voluntarios, diferentes profesionales y toda la población.</w:t>
      </w:r>
    </w:p>
    <w:p w14:paraId="2DD05FEE" w14:textId="77777777" w:rsidR="00C7348F" w:rsidRPr="00E60C51" w:rsidRDefault="00C7348F" w:rsidP="00E60C51">
      <w:pPr>
        <w:pStyle w:val="Prrafodelista"/>
        <w:numPr>
          <w:ilvl w:val="0"/>
          <w:numId w:val="2"/>
        </w:numPr>
        <w:spacing w:line="276" w:lineRule="auto"/>
        <w:rPr>
          <w:rFonts w:ascii="Arial" w:hAnsi="Arial" w:cs="Arial"/>
          <w:bCs/>
        </w:rPr>
      </w:pPr>
      <w:r w:rsidRPr="00E60C51">
        <w:rPr>
          <w:rFonts w:ascii="Arial" w:hAnsi="Arial" w:cs="Arial"/>
          <w:bCs/>
        </w:rPr>
        <w:t>PROGRAMA DE APOYO A DOMICILIO: con la finalidad de apoyar en el cuidado diario de los enfermos que viven en su domicilio.</w:t>
      </w:r>
    </w:p>
    <w:p w14:paraId="2DFCEFA0" w14:textId="77777777" w:rsidR="00C7348F" w:rsidRPr="00E60C51" w:rsidRDefault="00C7348F" w:rsidP="00E60C51">
      <w:pPr>
        <w:pStyle w:val="Prrafodelista"/>
        <w:numPr>
          <w:ilvl w:val="0"/>
          <w:numId w:val="2"/>
        </w:numPr>
        <w:spacing w:line="276" w:lineRule="auto"/>
        <w:rPr>
          <w:rFonts w:ascii="Arial" w:hAnsi="Arial" w:cs="Arial"/>
          <w:bCs/>
        </w:rPr>
      </w:pPr>
      <w:r w:rsidRPr="00E60C51">
        <w:rPr>
          <w:rFonts w:ascii="Arial" w:hAnsi="Arial" w:cs="Arial"/>
          <w:bCs/>
        </w:rPr>
        <w:t>PROGRAMA DE ATENCIÓN INDIVIDUALIZADA: dirigidos a enfermos, familiares y cuidadores, así como a toda persona interesada en información y orientación sobre estas enfermedades.</w:t>
      </w:r>
    </w:p>
    <w:p w14:paraId="5B818F83" w14:textId="77777777" w:rsidR="00C7348F" w:rsidRPr="00E60C51" w:rsidRDefault="00C7348F" w:rsidP="00E60C51">
      <w:pPr>
        <w:pStyle w:val="Prrafodelista"/>
        <w:numPr>
          <w:ilvl w:val="0"/>
          <w:numId w:val="2"/>
        </w:numPr>
        <w:spacing w:line="276" w:lineRule="auto"/>
        <w:rPr>
          <w:rFonts w:ascii="Arial" w:hAnsi="Arial" w:cs="Arial"/>
          <w:bCs/>
        </w:rPr>
      </w:pPr>
      <w:r w:rsidRPr="00E60C51">
        <w:rPr>
          <w:rFonts w:ascii="Arial" w:hAnsi="Arial" w:cs="Arial"/>
          <w:bCs/>
        </w:rPr>
        <w:t>PROGRAMA DE PSICOESTIMULACIÓN: para personas diagnosticadas de demencia.</w:t>
      </w:r>
    </w:p>
    <w:p w14:paraId="146B6BE2" w14:textId="77777777" w:rsidR="00C7348F" w:rsidRPr="00E60C51" w:rsidRDefault="00C7348F" w:rsidP="00E60C51">
      <w:pPr>
        <w:pStyle w:val="Prrafodelista"/>
        <w:numPr>
          <w:ilvl w:val="0"/>
          <w:numId w:val="2"/>
        </w:numPr>
        <w:spacing w:line="276" w:lineRule="auto"/>
        <w:rPr>
          <w:rFonts w:ascii="Arial" w:hAnsi="Arial" w:cs="Arial"/>
          <w:bCs/>
        </w:rPr>
      </w:pPr>
      <w:r w:rsidRPr="00E60C51">
        <w:rPr>
          <w:rFonts w:ascii="Arial" w:hAnsi="Arial" w:cs="Arial"/>
          <w:bCs/>
        </w:rPr>
        <w:t>PROGRAMA DE APOYO GRUPAL</w:t>
      </w:r>
    </w:p>
    <w:p w14:paraId="6713ACED" w14:textId="21BCF51E" w:rsidR="001C4DA6" w:rsidRPr="00032D97" w:rsidRDefault="00C7348F" w:rsidP="00E60C51">
      <w:pPr>
        <w:pStyle w:val="Prrafodelista"/>
        <w:numPr>
          <w:ilvl w:val="0"/>
          <w:numId w:val="2"/>
        </w:numPr>
        <w:spacing w:line="276" w:lineRule="auto"/>
        <w:rPr>
          <w:rFonts w:ascii="Arial" w:hAnsi="Arial" w:cs="Arial"/>
          <w:b/>
        </w:rPr>
      </w:pPr>
      <w:r w:rsidRPr="00032D97">
        <w:rPr>
          <w:rFonts w:ascii="Arial" w:hAnsi="Arial" w:cs="Arial"/>
          <w:bCs/>
        </w:rPr>
        <w:lastRenderedPageBreak/>
        <w:t>PROGRAMA DE SENSIBILIZACIÓN: para acercar la Asociación a la población de la isla, y ofrecer formación e información sobre todos los aspectos que rodean la realidad de las demencias</w:t>
      </w:r>
    </w:p>
    <w:p w14:paraId="78DDFDD3" w14:textId="77777777" w:rsidR="001C4DA6" w:rsidRPr="00E60C51" w:rsidRDefault="001C4DA6" w:rsidP="00E60C51">
      <w:pPr>
        <w:pStyle w:val="Prrafodelista"/>
        <w:numPr>
          <w:ilvl w:val="0"/>
          <w:numId w:val="2"/>
        </w:numPr>
        <w:spacing w:line="276" w:lineRule="auto"/>
        <w:rPr>
          <w:rFonts w:ascii="Arial" w:hAnsi="Arial" w:cs="Arial"/>
          <w:bCs/>
        </w:rPr>
      </w:pPr>
      <w:r w:rsidRPr="00E60C51">
        <w:rPr>
          <w:rFonts w:ascii="Arial" w:hAnsi="Arial" w:cs="Arial"/>
          <w:bCs/>
        </w:rPr>
        <w:t xml:space="preserve">PROGRAMA DE VOLUNTARIADO: en la medida de lo posible se contará con voluntariado cuyo régimen, derecho y deberes se aprobará en un reglamente de </w:t>
      </w:r>
      <w:r w:rsidR="00E62EC9" w:rsidRPr="00E60C51">
        <w:rPr>
          <w:rFonts w:ascii="Arial" w:hAnsi="Arial" w:cs="Arial"/>
          <w:bCs/>
        </w:rPr>
        <w:t>Régimen</w:t>
      </w:r>
      <w:r w:rsidRPr="00E60C51">
        <w:rPr>
          <w:rFonts w:ascii="Arial" w:hAnsi="Arial" w:cs="Arial"/>
          <w:bCs/>
        </w:rPr>
        <w:t xml:space="preserve"> Interno.</w:t>
      </w:r>
    </w:p>
    <w:p w14:paraId="25BAFC04" w14:textId="77777777" w:rsidR="001C4DA6" w:rsidRPr="00E60C51" w:rsidRDefault="001C4DA6" w:rsidP="00E60C51">
      <w:pPr>
        <w:pStyle w:val="Prrafodelista"/>
        <w:numPr>
          <w:ilvl w:val="0"/>
          <w:numId w:val="2"/>
        </w:numPr>
        <w:spacing w:line="276" w:lineRule="auto"/>
        <w:rPr>
          <w:rFonts w:ascii="Arial" w:hAnsi="Arial" w:cs="Arial"/>
          <w:bCs/>
        </w:rPr>
      </w:pPr>
      <w:r w:rsidRPr="00E60C51">
        <w:rPr>
          <w:rFonts w:ascii="Arial" w:hAnsi="Arial" w:cs="Arial"/>
          <w:bCs/>
        </w:rPr>
        <w:t>COORDINACIÓN CON OTROS RECURSOS E INSTITUCIONES</w:t>
      </w:r>
    </w:p>
    <w:p w14:paraId="1B5F0F26" w14:textId="689665E5" w:rsidR="00CC2FC3" w:rsidRPr="00623E1E" w:rsidRDefault="00E62EC9" w:rsidP="00E60C51">
      <w:pPr>
        <w:spacing w:after="0" w:line="276" w:lineRule="auto"/>
        <w:ind w:left="360"/>
        <w:rPr>
          <w:rFonts w:ascii="Arial" w:hAnsi="Arial" w:cs="Arial"/>
          <w:noProof/>
          <w:sz w:val="24"/>
          <w:szCs w:val="24"/>
          <w:lang w:eastAsia="es-ES"/>
        </w:rPr>
      </w:pPr>
      <w:r w:rsidRPr="00623E1E">
        <w:rPr>
          <w:rFonts w:ascii="Arial" w:hAnsi="Arial" w:cs="Arial"/>
          <w:noProof/>
          <w:sz w:val="24"/>
          <w:szCs w:val="24"/>
          <w:lang w:eastAsia="es-ES"/>
        </w:rPr>
        <w:t>Las actividades se desarrollarán con sujeción a lo dispuesto en el art. 32. 1. b de la Ley Orgánica 1/2002 de 22 de marzo de modo que no estén restringidas exclusivamente a beneficiar a los asociacidos, así como con sujeción a lo dispuesto en el art. 3 apartados 3º y 4º de la Ley 49/2002 de 23 de diciembre de Regimen Fiscal de las entidades sin fines lucrativos y noramas que las desarrollen o sustituyan sin perjuicio de las excepciones que para investigación científica y desarrollo tecnológico, servicios de asistencia social y deporticos establece la normativa citada.</w:t>
      </w:r>
    </w:p>
    <w:p w14:paraId="28D4E279" w14:textId="77777777" w:rsidR="00E62EC9" w:rsidRPr="00623E1E" w:rsidRDefault="00E62EC9" w:rsidP="00E60C51">
      <w:pPr>
        <w:spacing w:after="0" w:line="276" w:lineRule="auto"/>
        <w:ind w:left="360"/>
        <w:rPr>
          <w:rFonts w:ascii="Arial" w:hAnsi="Arial" w:cs="Arial"/>
          <w:noProof/>
          <w:sz w:val="24"/>
          <w:szCs w:val="24"/>
          <w:lang w:eastAsia="es-ES"/>
        </w:rPr>
      </w:pPr>
    </w:p>
    <w:p w14:paraId="0A01023E" w14:textId="7F527864" w:rsidR="001C4DA6" w:rsidRPr="00623E1E" w:rsidRDefault="00E62EC9" w:rsidP="00E60C51">
      <w:pPr>
        <w:spacing w:after="0" w:line="276" w:lineRule="auto"/>
        <w:rPr>
          <w:rFonts w:ascii="Arial" w:hAnsi="Arial" w:cs="Arial"/>
          <w:b/>
          <w:noProof/>
          <w:sz w:val="24"/>
          <w:szCs w:val="24"/>
          <w:lang w:eastAsia="es-ES"/>
        </w:rPr>
      </w:pPr>
      <w:r w:rsidRPr="00623E1E">
        <w:rPr>
          <w:rFonts w:ascii="Arial" w:hAnsi="Arial" w:cs="Arial"/>
          <w:b/>
          <w:noProof/>
          <w:sz w:val="24"/>
          <w:szCs w:val="24"/>
          <w:lang w:eastAsia="es-ES"/>
        </w:rPr>
        <w:t xml:space="preserve">Articulo 4.- </w:t>
      </w:r>
      <w:r w:rsidR="00E60C51" w:rsidRPr="00623E1E">
        <w:rPr>
          <w:rFonts w:ascii="Arial" w:hAnsi="Arial" w:cs="Arial"/>
          <w:b/>
          <w:noProof/>
          <w:sz w:val="24"/>
          <w:szCs w:val="24"/>
          <w:lang w:eastAsia="es-ES"/>
        </w:rPr>
        <w:t>DOMICILIO</w:t>
      </w:r>
    </w:p>
    <w:p w14:paraId="63BFC689" w14:textId="77777777" w:rsidR="001C4DA6" w:rsidRPr="00623E1E" w:rsidRDefault="00E62EC9" w:rsidP="00E60C51">
      <w:pPr>
        <w:spacing w:after="0" w:line="276" w:lineRule="auto"/>
        <w:rPr>
          <w:rFonts w:ascii="Arial" w:hAnsi="Arial" w:cs="Arial"/>
          <w:noProof/>
          <w:sz w:val="24"/>
          <w:szCs w:val="24"/>
          <w:lang w:eastAsia="es-ES"/>
        </w:rPr>
      </w:pPr>
      <w:r w:rsidRPr="00623E1E">
        <w:rPr>
          <w:rFonts w:ascii="Arial" w:hAnsi="Arial" w:cs="Arial"/>
          <w:noProof/>
          <w:sz w:val="24"/>
          <w:szCs w:val="24"/>
          <w:lang w:eastAsia="es-ES"/>
        </w:rPr>
        <w:t xml:space="preserve">La Asociación establece su domicilio social en la Urbanización 29 de Octubre, </w:t>
      </w:r>
    </w:p>
    <w:p w14:paraId="4F305095" w14:textId="77777777" w:rsidR="00E62EC9" w:rsidRPr="00623E1E" w:rsidRDefault="00E62EC9" w:rsidP="00E60C51">
      <w:pPr>
        <w:spacing w:after="0" w:line="276" w:lineRule="auto"/>
        <w:rPr>
          <w:rFonts w:ascii="Arial" w:hAnsi="Arial" w:cs="Arial"/>
          <w:noProof/>
          <w:sz w:val="24"/>
          <w:szCs w:val="24"/>
          <w:lang w:eastAsia="es-ES"/>
        </w:rPr>
      </w:pPr>
      <w:r w:rsidRPr="00623E1E">
        <w:rPr>
          <w:rFonts w:ascii="Arial" w:hAnsi="Arial" w:cs="Arial"/>
          <w:noProof/>
          <w:sz w:val="24"/>
          <w:szCs w:val="24"/>
          <w:lang w:eastAsia="es-ES"/>
        </w:rPr>
        <w:t>Avda. Eusebio Barreto, Portal 4, Local 4, del término municipal de Los Llanos de Aridane en la isla de La Palma, su varaición será cominicada al Registro de Asociaciones a efectos de publicidad.</w:t>
      </w:r>
    </w:p>
    <w:p w14:paraId="0B9043AA" w14:textId="77777777" w:rsidR="00E62EC9" w:rsidRPr="00623E1E" w:rsidRDefault="00E62EC9" w:rsidP="00E60C51">
      <w:pPr>
        <w:spacing w:after="0" w:line="276" w:lineRule="auto"/>
        <w:rPr>
          <w:rFonts w:ascii="Arial" w:hAnsi="Arial" w:cs="Arial"/>
          <w:noProof/>
          <w:sz w:val="24"/>
          <w:szCs w:val="24"/>
          <w:lang w:eastAsia="es-ES"/>
        </w:rPr>
      </w:pPr>
    </w:p>
    <w:p w14:paraId="38809AF0" w14:textId="7D7C3D9E" w:rsidR="00E62EC9" w:rsidRPr="00623E1E" w:rsidRDefault="00E62EC9" w:rsidP="00E60C51">
      <w:pPr>
        <w:spacing w:after="0" w:line="276" w:lineRule="auto"/>
        <w:rPr>
          <w:rFonts w:ascii="Arial" w:hAnsi="Arial" w:cs="Arial"/>
          <w:b/>
          <w:noProof/>
          <w:sz w:val="24"/>
          <w:szCs w:val="24"/>
          <w:lang w:eastAsia="es-ES"/>
        </w:rPr>
      </w:pPr>
      <w:r w:rsidRPr="00623E1E">
        <w:rPr>
          <w:rFonts w:ascii="Arial" w:hAnsi="Arial" w:cs="Arial"/>
          <w:b/>
          <w:noProof/>
          <w:sz w:val="24"/>
          <w:szCs w:val="24"/>
          <w:lang w:eastAsia="es-ES"/>
        </w:rPr>
        <w:t xml:space="preserve">Artículo 5.- </w:t>
      </w:r>
      <w:r w:rsidR="00E60C51" w:rsidRPr="00623E1E">
        <w:rPr>
          <w:rFonts w:ascii="Arial" w:hAnsi="Arial" w:cs="Arial"/>
          <w:b/>
          <w:noProof/>
          <w:sz w:val="24"/>
          <w:szCs w:val="24"/>
          <w:lang w:eastAsia="es-ES"/>
        </w:rPr>
        <w:t>ÁMBITO TERRITORIAL Y DURACIÓN</w:t>
      </w:r>
    </w:p>
    <w:p w14:paraId="38C4BC49" w14:textId="77777777" w:rsidR="00E62EC9" w:rsidRPr="00623E1E" w:rsidRDefault="00E62EC9" w:rsidP="00E60C51">
      <w:pPr>
        <w:spacing w:after="0" w:line="276" w:lineRule="auto"/>
        <w:rPr>
          <w:rFonts w:ascii="Arial" w:hAnsi="Arial" w:cs="Arial"/>
          <w:noProof/>
          <w:sz w:val="24"/>
          <w:szCs w:val="24"/>
          <w:lang w:eastAsia="es-ES"/>
        </w:rPr>
      </w:pPr>
      <w:r w:rsidRPr="00623E1E">
        <w:rPr>
          <w:rFonts w:ascii="Arial" w:hAnsi="Arial" w:cs="Arial"/>
          <w:noProof/>
          <w:sz w:val="24"/>
          <w:szCs w:val="24"/>
          <w:lang w:eastAsia="es-ES"/>
        </w:rPr>
        <w:t>La Asociación tendrá como ámbito territorial de actuación la isla de La Palma.</w:t>
      </w:r>
    </w:p>
    <w:p w14:paraId="6E7800DA" w14:textId="77777777" w:rsidR="00E62EC9" w:rsidRPr="00623E1E" w:rsidRDefault="00E62EC9" w:rsidP="00E60C51">
      <w:pPr>
        <w:spacing w:after="0" w:line="276" w:lineRule="auto"/>
        <w:rPr>
          <w:rFonts w:ascii="Arial" w:hAnsi="Arial" w:cs="Arial"/>
          <w:noProof/>
          <w:sz w:val="24"/>
          <w:szCs w:val="24"/>
          <w:lang w:eastAsia="es-ES"/>
        </w:rPr>
      </w:pPr>
      <w:r w:rsidRPr="00623E1E">
        <w:rPr>
          <w:rFonts w:ascii="Arial" w:hAnsi="Arial" w:cs="Arial"/>
          <w:noProof/>
          <w:sz w:val="24"/>
          <w:szCs w:val="24"/>
          <w:lang w:eastAsia="es-ES"/>
        </w:rPr>
        <w:t>La duración será por tiem</w:t>
      </w:r>
      <w:r w:rsidR="00F6666F" w:rsidRPr="00623E1E">
        <w:rPr>
          <w:rFonts w:ascii="Arial" w:hAnsi="Arial" w:cs="Arial"/>
          <w:noProof/>
          <w:sz w:val="24"/>
          <w:szCs w:val="24"/>
          <w:lang w:eastAsia="es-ES"/>
        </w:rPr>
        <w:t>po indefinido. El acuerdo de disolución se adoptará conforme a lo indicado en los presentes Estatutos.</w:t>
      </w:r>
    </w:p>
    <w:p w14:paraId="0CC59E37" w14:textId="77777777" w:rsidR="00F6666F" w:rsidRDefault="00F6666F" w:rsidP="00E60C51">
      <w:pPr>
        <w:spacing w:after="0" w:line="276" w:lineRule="auto"/>
        <w:rPr>
          <w:rFonts w:ascii="Arial" w:hAnsi="Arial" w:cs="Arial"/>
          <w:noProof/>
          <w:lang w:eastAsia="es-ES"/>
        </w:rPr>
      </w:pPr>
    </w:p>
    <w:p w14:paraId="14535091" w14:textId="77777777" w:rsidR="00F6666F" w:rsidRPr="00F6666F" w:rsidRDefault="00F6666F" w:rsidP="00E60C51">
      <w:pPr>
        <w:spacing w:after="0" w:line="276" w:lineRule="auto"/>
        <w:jc w:val="center"/>
        <w:rPr>
          <w:rFonts w:ascii="Arial" w:hAnsi="Arial" w:cs="Arial"/>
          <w:b/>
          <w:noProof/>
          <w:lang w:eastAsia="es-ES"/>
        </w:rPr>
      </w:pPr>
      <w:r w:rsidRPr="00F6666F">
        <w:rPr>
          <w:rFonts w:ascii="Arial" w:hAnsi="Arial" w:cs="Arial"/>
          <w:b/>
          <w:noProof/>
          <w:lang w:eastAsia="es-ES"/>
        </w:rPr>
        <w:t>CAPITULO II</w:t>
      </w:r>
    </w:p>
    <w:p w14:paraId="5B468113" w14:textId="77777777" w:rsidR="00F6666F" w:rsidRPr="00F6666F" w:rsidRDefault="00F6666F" w:rsidP="00E60C51">
      <w:pPr>
        <w:spacing w:after="0" w:line="276" w:lineRule="auto"/>
        <w:jc w:val="center"/>
        <w:rPr>
          <w:rFonts w:ascii="Arial" w:hAnsi="Arial" w:cs="Arial"/>
          <w:b/>
          <w:noProof/>
          <w:lang w:eastAsia="es-ES"/>
        </w:rPr>
      </w:pPr>
      <w:r w:rsidRPr="00F6666F">
        <w:rPr>
          <w:rFonts w:ascii="Arial" w:hAnsi="Arial" w:cs="Arial"/>
          <w:b/>
          <w:noProof/>
          <w:lang w:eastAsia="es-ES"/>
        </w:rPr>
        <w:t>DE LOS ORGANOS DE DIRECCIÓN Y FORMAS DE ADMINISTRACION</w:t>
      </w:r>
    </w:p>
    <w:p w14:paraId="3AD28ACC" w14:textId="77777777" w:rsidR="001C4DA6" w:rsidRDefault="001C4DA6" w:rsidP="00E60C51">
      <w:pPr>
        <w:spacing w:line="276" w:lineRule="auto"/>
        <w:rPr>
          <w:rFonts w:ascii="Arial" w:hAnsi="Arial" w:cs="Arial"/>
          <w:noProof/>
          <w:lang w:eastAsia="es-ES"/>
        </w:rPr>
      </w:pPr>
    </w:p>
    <w:p w14:paraId="3A23863B" w14:textId="29162203" w:rsidR="00F6666F" w:rsidRPr="00623E1E" w:rsidRDefault="00F6666F" w:rsidP="00E60C51">
      <w:pPr>
        <w:spacing w:after="0" w:line="276" w:lineRule="auto"/>
        <w:rPr>
          <w:rFonts w:ascii="Arial" w:hAnsi="Arial" w:cs="Arial"/>
          <w:b/>
          <w:noProof/>
          <w:sz w:val="24"/>
          <w:szCs w:val="24"/>
          <w:lang w:eastAsia="es-ES"/>
        </w:rPr>
      </w:pPr>
      <w:r w:rsidRPr="00623E1E">
        <w:rPr>
          <w:rFonts w:ascii="Arial" w:hAnsi="Arial" w:cs="Arial"/>
          <w:b/>
          <w:noProof/>
          <w:sz w:val="24"/>
          <w:szCs w:val="24"/>
          <w:lang w:eastAsia="es-ES"/>
        </w:rPr>
        <w:t xml:space="preserve">Articual 6.- </w:t>
      </w:r>
      <w:r w:rsidR="00E60C51" w:rsidRPr="00623E1E">
        <w:rPr>
          <w:rFonts w:ascii="Arial" w:hAnsi="Arial" w:cs="Arial"/>
          <w:b/>
          <w:noProof/>
          <w:sz w:val="24"/>
          <w:szCs w:val="24"/>
          <w:lang w:eastAsia="es-ES"/>
        </w:rPr>
        <w:t>ÓRGANOS DE LA ASOCIACIÓN</w:t>
      </w:r>
    </w:p>
    <w:p w14:paraId="7FE16244" w14:textId="4489C4B6" w:rsidR="00F6666F" w:rsidRPr="00623E1E" w:rsidRDefault="00E60C51" w:rsidP="00E60C51">
      <w:pPr>
        <w:spacing w:after="0" w:line="276" w:lineRule="auto"/>
        <w:rPr>
          <w:rFonts w:ascii="Arial" w:hAnsi="Arial" w:cs="Arial"/>
          <w:noProof/>
          <w:sz w:val="24"/>
          <w:szCs w:val="24"/>
          <w:lang w:eastAsia="es-ES"/>
        </w:rPr>
      </w:pPr>
      <w:r>
        <w:rPr>
          <w:rFonts w:ascii="Arial" w:hAnsi="Arial" w:cs="Arial"/>
          <w:noProof/>
          <w:sz w:val="24"/>
          <w:szCs w:val="24"/>
          <w:lang w:eastAsia="es-ES"/>
        </w:rPr>
        <w:t>So</w:t>
      </w:r>
      <w:r w:rsidR="00F6666F" w:rsidRPr="00623E1E">
        <w:rPr>
          <w:rFonts w:ascii="Arial" w:hAnsi="Arial" w:cs="Arial"/>
          <w:noProof/>
          <w:sz w:val="24"/>
          <w:szCs w:val="24"/>
          <w:lang w:eastAsia="es-ES"/>
        </w:rPr>
        <w:t>n órganos de la asociación:</w:t>
      </w:r>
    </w:p>
    <w:p w14:paraId="0483CCEF" w14:textId="77777777" w:rsidR="00F6666F" w:rsidRPr="00623E1E" w:rsidRDefault="00F6666F" w:rsidP="00E60C51">
      <w:pPr>
        <w:pStyle w:val="Prrafodelista"/>
        <w:numPr>
          <w:ilvl w:val="0"/>
          <w:numId w:val="3"/>
        </w:numPr>
        <w:spacing w:line="276" w:lineRule="auto"/>
        <w:rPr>
          <w:rFonts w:ascii="Arial" w:hAnsi="Arial" w:cs="Arial"/>
          <w:noProof/>
          <w:sz w:val="24"/>
          <w:szCs w:val="24"/>
          <w:lang w:eastAsia="es-ES"/>
        </w:rPr>
      </w:pPr>
      <w:r w:rsidRPr="00623E1E">
        <w:rPr>
          <w:rFonts w:ascii="Arial" w:hAnsi="Arial" w:cs="Arial"/>
          <w:noProof/>
          <w:sz w:val="24"/>
          <w:szCs w:val="24"/>
          <w:lang w:eastAsia="es-ES"/>
        </w:rPr>
        <w:t>La Asamblea General</w:t>
      </w:r>
    </w:p>
    <w:p w14:paraId="4F59949C" w14:textId="77777777" w:rsidR="00F6666F" w:rsidRPr="00623E1E" w:rsidRDefault="00F6666F" w:rsidP="00E60C51">
      <w:pPr>
        <w:pStyle w:val="Prrafodelista"/>
        <w:numPr>
          <w:ilvl w:val="0"/>
          <w:numId w:val="3"/>
        </w:numPr>
        <w:spacing w:line="276" w:lineRule="auto"/>
        <w:rPr>
          <w:rFonts w:ascii="Arial" w:hAnsi="Arial" w:cs="Arial"/>
          <w:noProof/>
          <w:sz w:val="24"/>
          <w:szCs w:val="24"/>
          <w:lang w:eastAsia="es-ES"/>
        </w:rPr>
      </w:pPr>
      <w:r w:rsidRPr="00623E1E">
        <w:rPr>
          <w:rFonts w:ascii="Arial" w:hAnsi="Arial" w:cs="Arial"/>
          <w:noProof/>
          <w:sz w:val="24"/>
          <w:szCs w:val="24"/>
          <w:lang w:eastAsia="es-ES"/>
        </w:rPr>
        <w:t>La Junta Directiva</w:t>
      </w:r>
    </w:p>
    <w:p w14:paraId="2B35EAFB" w14:textId="77777777" w:rsidR="00E60C51" w:rsidRDefault="00E60C51" w:rsidP="00E60C51">
      <w:pPr>
        <w:spacing w:line="276" w:lineRule="auto"/>
        <w:jc w:val="center"/>
        <w:rPr>
          <w:rFonts w:ascii="Arial" w:hAnsi="Arial" w:cs="Arial"/>
          <w:b/>
          <w:noProof/>
          <w:sz w:val="24"/>
          <w:szCs w:val="24"/>
          <w:lang w:eastAsia="es-ES"/>
        </w:rPr>
      </w:pPr>
    </w:p>
    <w:p w14:paraId="3AA70FD2" w14:textId="68BCB9EF" w:rsidR="00F6666F" w:rsidRPr="00623E1E" w:rsidRDefault="00F6666F" w:rsidP="00E60C51">
      <w:pPr>
        <w:spacing w:line="276" w:lineRule="auto"/>
        <w:jc w:val="center"/>
        <w:rPr>
          <w:rFonts w:ascii="Arial" w:hAnsi="Arial" w:cs="Arial"/>
          <w:b/>
          <w:noProof/>
          <w:sz w:val="24"/>
          <w:szCs w:val="24"/>
          <w:lang w:eastAsia="es-ES"/>
        </w:rPr>
      </w:pPr>
      <w:r w:rsidRPr="00623E1E">
        <w:rPr>
          <w:rFonts w:ascii="Arial" w:hAnsi="Arial" w:cs="Arial"/>
          <w:b/>
          <w:noProof/>
          <w:sz w:val="24"/>
          <w:szCs w:val="24"/>
          <w:lang w:eastAsia="es-ES"/>
        </w:rPr>
        <w:t>DE LAS ASAMBLEAS GENERALES</w:t>
      </w:r>
    </w:p>
    <w:p w14:paraId="3616BB63" w14:textId="46A020D7" w:rsidR="00623E1E" w:rsidRPr="00623E1E" w:rsidRDefault="00623E1E" w:rsidP="00E60C51">
      <w:pPr>
        <w:spacing w:after="0" w:line="276" w:lineRule="auto"/>
        <w:rPr>
          <w:rFonts w:ascii="Arial" w:hAnsi="Arial" w:cs="Arial"/>
          <w:b/>
          <w:noProof/>
          <w:sz w:val="24"/>
          <w:szCs w:val="24"/>
          <w:lang w:eastAsia="es-ES"/>
        </w:rPr>
      </w:pPr>
      <w:r w:rsidRPr="00623E1E">
        <w:rPr>
          <w:rFonts w:ascii="Arial" w:hAnsi="Arial" w:cs="Arial"/>
          <w:b/>
          <w:noProof/>
          <w:sz w:val="24"/>
          <w:szCs w:val="24"/>
          <w:lang w:eastAsia="es-ES"/>
        </w:rPr>
        <w:t xml:space="preserve">Artículo 7.- </w:t>
      </w:r>
      <w:r w:rsidR="00E60C51" w:rsidRPr="00623E1E">
        <w:rPr>
          <w:rFonts w:ascii="Arial" w:hAnsi="Arial" w:cs="Arial"/>
          <w:b/>
          <w:noProof/>
          <w:sz w:val="24"/>
          <w:szCs w:val="24"/>
          <w:lang w:eastAsia="es-ES"/>
        </w:rPr>
        <w:t>CARÁCTER Y COMPOSICIÓN DE LA ASAMBLEA GENERAL</w:t>
      </w:r>
    </w:p>
    <w:p w14:paraId="211FA57A" w14:textId="77777777" w:rsidR="00623E1E" w:rsidRPr="00623E1E" w:rsidRDefault="00623E1E" w:rsidP="00E60C51">
      <w:pPr>
        <w:spacing w:after="0" w:line="276" w:lineRule="auto"/>
        <w:rPr>
          <w:rFonts w:ascii="Arial" w:hAnsi="Arial" w:cs="Arial"/>
          <w:noProof/>
          <w:sz w:val="24"/>
          <w:szCs w:val="24"/>
          <w:lang w:eastAsia="es-ES"/>
        </w:rPr>
      </w:pPr>
      <w:r w:rsidRPr="00623E1E">
        <w:rPr>
          <w:rFonts w:ascii="Arial" w:hAnsi="Arial" w:cs="Arial"/>
          <w:noProof/>
          <w:sz w:val="24"/>
          <w:szCs w:val="24"/>
          <w:lang w:eastAsia="es-ES"/>
        </w:rPr>
        <w:t xml:space="preserve">La Asamblea General es el órgano supremo de la Asociación, integrada por </w:t>
      </w:r>
    </w:p>
    <w:p w14:paraId="561BEAFF" w14:textId="77777777" w:rsidR="00623E1E" w:rsidRPr="00623E1E" w:rsidRDefault="00623E1E" w:rsidP="00E60C51">
      <w:pPr>
        <w:spacing w:after="0" w:line="276" w:lineRule="auto"/>
        <w:rPr>
          <w:rFonts w:ascii="Arial" w:hAnsi="Arial" w:cs="Arial"/>
          <w:noProof/>
          <w:sz w:val="24"/>
          <w:szCs w:val="24"/>
          <w:lang w:eastAsia="es-ES"/>
        </w:rPr>
      </w:pPr>
      <w:r w:rsidRPr="00623E1E">
        <w:rPr>
          <w:rFonts w:ascii="Arial" w:hAnsi="Arial" w:cs="Arial"/>
          <w:noProof/>
          <w:sz w:val="24"/>
          <w:szCs w:val="24"/>
          <w:lang w:eastAsia="es-ES"/>
        </w:rPr>
        <w:t xml:space="preserve">todos los asociados, que adoptará sus acuerdos por el principio mayoritario o </w:t>
      </w:r>
    </w:p>
    <w:p w14:paraId="081322E4" w14:textId="77777777" w:rsidR="00623E1E" w:rsidRPr="00623E1E" w:rsidRDefault="00623E1E" w:rsidP="00E60C51">
      <w:pPr>
        <w:spacing w:after="0" w:line="276" w:lineRule="auto"/>
        <w:rPr>
          <w:rFonts w:ascii="Arial" w:hAnsi="Arial" w:cs="Arial"/>
          <w:noProof/>
          <w:sz w:val="24"/>
          <w:szCs w:val="24"/>
          <w:lang w:eastAsia="es-ES"/>
        </w:rPr>
      </w:pPr>
      <w:r w:rsidRPr="00623E1E">
        <w:rPr>
          <w:rFonts w:ascii="Arial" w:hAnsi="Arial" w:cs="Arial"/>
          <w:noProof/>
          <w:sz w:val="24"/>
          <w:szCs w:val="24"/>
          <w:lang w:eastAsia="es-ES"/>
        </w:rPr>
        <w:t>de democracia interna.</w:t>
      </w:r>
    </w:p>
    <w:p w14:paraId="612E27AB" w14:textId="77777777" w:rsidR="00623E1E" w:rsidRDefault="00623E1E" w:rsidP="00E60C51">
      <w:pPr>
        <w:spacing w:after="0" w:line="276" w:lineRule="auto"/>
        <w:rPr>
          <w:rFonts w:ascii="Arial" w:hAnsi="Arial" w:cs="Arial"/>
          <w:noProof/>
          <w:sz w:val="24"/>
          <w:szCs w:val="24"/>
          <w:lang w:eastAsia="es-ES"/>
        </w:rPr>
      </w:pPr>
    </w:p>
    <w:p w14:paraId="7A7DCC89" w14:textId="77777777" w:rsidR="00E60C51" w:rsidRPr="00623E1E" w:rsidRDefault="00E60C51" w:rsidP="00E60C51">
      <w:pPr>
        <w:spacing w:after="0" w:line="276" w:lineRule="auto"/>
        <w:rPr>
          <w:rFonts w:ascii="Arial" w:hAnsi="Arial" w:cs="Arial"/>
          <w:noProof/>
          <w:sz w:val="24"/>
          <w:szCs w:val="24"/>
          <w:lang w:eastAsia="es-ES"/>
        </w:rPr>
      </w:pPr>
    </w:p>
    <w:p w14:paraId="42B4B6B8" w14:textId="77777777" w:rsidR="00623E1E" w:rsidRPr="00623E1E" w:rsidRDefault="00623E1E" w:rsidP="00E60C51">
      <w:pPr>
        <w:spacing w:after="0" w:line="276" w:lineRule="auto"/>
        <w:rPr>
          <w:rFonts w:ascii="Arial" w:hAnsi="Arial" w:cs="Arial"/>
          <w:noProof/>
          <w:sz w:val="24"/>
          <w:szCs w:val="24"/>
          <w:lang w:eastAsia="es-ES"/>
        </w:rPr>
      </w:pPr>
      <w:r w:rsidRPr="00623E1E">
        <w:rPr>
          <w:rFonts w:ascii="Arial" w:hAnsi="Arial" w:cs="Arial"/>
          <w:noProof/>
          <w:sz w:val="24"/>
          <w:szCs w:val="24"/>
          <w:lang w:eastAsia="es-ES"/>
        </w:rPr>
        <w:lastRenderedPageBreak/>
        <w:t xml:space="preserve">Deberá ser convocada al menos en sesión ordinaria una vez al año, dentro del </w:t>
      </w:r>
    </w:p>
    <w:p w14:paraId="29D28464" w14:textId="77777777" w:rsidR="00623E1E" w:rsidRPr="00623E1E" w:rsidRDefault="00623E1E" w:rsidP="00E60C51">
      <w:pPr>
        <w:spacing w:after="0" w:line="276" w:lineRule="auto"/>
        <w:rPr>
          <w:rFonts w:ascii="Arial" w:hAnsi="Arial" w:cs="Arial"/>
          <w:noProof/>
          <w:sz w:val="24"/>
          <w:szCs w:val="24"/>
          <w:lang w:eastAsia="es-ES"/>
        </w:rPr>
      </w:pPr>
      <w:r w:rsidRPr="00623E1E">
        <w:rPr>
          <w:rFonts w:ascii="Arial" w:hAnsi="Arial" w:cs="Arial"/>
          <w:noProof/>
          <w:sz w:val="24"/>
          <w:szCs w:val="24"/>
          <w:lang w:eastAsia="es-ES"/>
        </w:rPr>
        <w:t xml:space="preserve">mes de febrero, para examniar y aprobar la liquidación anual de cuentas y el </w:t>
      </w:r>
    </w:p>
    <w:p w14:paraId="0C2DB81D" w14:textId="77777777" w:rsidR="00623E1E" w:rsidRPr="00623E1E" w:rsidRDefault="00623E1E" w:rsidP="00E60C51">
      <w:pPr>
        <w:spacing w:after="0" w:line="276" w:lineRule="auto"/>
        <w:rPr>
          <w:rFonts w:ascii="Arial" w:hAnsi="Arial" w:cs="Arial"/>
          <w:noProof/>
          <w:sz w:val="24"/>
          <w:szCs w:val="24"/>
          <w:lang w:eastAsia="es-ES"/>
        </w:rPr>
      </w:pPr>
      <w:r w:rsidRPr="00623E1E">
        <w:rPr>
          <w:rFonts w:ascii="Arial" w:hAnsi="Arial" w:cs="Arial"/>
          <w:noProof/>
          <w:sz w:val="24"/>
          <w:szCs w:val="24"/>
          <w:lang w:eastAsia="es-ES"/>
        </w:rPr>
        <w:t xml:space="preserve">presupuesto, y en sesión extraordinaria cuendo así lo acuerde la Junta </w:t>
      </w:r>
    </w:p>
    <w:p w14:paraId="50FCE476" w14:textId="77777777" w:rsidR="00623E1E" w:rsidRPr="00623E1E" w:rsidRDefault="00623E1E" w:rsidP="00E60C51">
      <w:pPr>
        <w:spacing w:after="0" w:line="276" w:lineRule="auto"/>
        <w:rPr>
          <w:rFonts w:ascii="Arial" w:hAnsi="Arial" w:cs="Arial"/>
          <w:noProof/>
          <w:sz w:val="24"/>
          <w:szCs w:val="24"/>
          <w:lang w:eastAsia="es-ES"/>
        </w:rPr>
      </w:pPr>
      <w:r w:rsidRPr="00623E1E">
        <w:rPr>
          <w:rFonts w:ascii="Arial" w:hAnsi="Arial" w:cs="Arial"/>
          <w:noProof/>
          <w:sz w:val="24"/>
          <w:szCs w:val="24"/>
          <w:lang w:eastAsia="es-ES"/>
        </w:rPr>
        <w:t xml:space="preserve">directiva y cuando lo soliciten un número de asociados no inferios al 10%, sin </w:t>
      </w:r>
    </w:p>
    <w:p w14:paraId="10D557FD" w14:textId="77777777" w:rsidR="00623E1E" w:rsidRPr="00623E1E" w:rsidRDefault="00623E1E" w:rsidP="00E60C51">
      <w:pPr>
        <w:spacing w:after="0" w:line="276" w:lineRule="auto"/>
        <w:rPr>
          <w:rFonts w:ascii="Arial" w:hAnsi="Arial" w:cs="Arial"/>
          <w:noProof/>
          <w:sz w:val="24"/>
          <w:szCs w:val="24"/>
          <w:lang w:eastAsia="es-ES"/>
        </w:rPr>
      </w:pPr>
      <w:r w:rsidRPr="00623E1E">
        <w:rPr>
          <w:rFonts w:ascii="Arial" w:hAnsi="Arial" w:cs="Arial"/>
          <w:noProof/>
          <w:sz w:val="24"/>
          <w:szCs w:val="24"/>
          <w:lang w:eastAsia="es-ES"/>
        </w:rPr>
        <w:t>perjuicio de los supuestos de disolución establecidos en el articulo 31 de la Ley</w:t>
      </w:r>
    </w:p>
    <w:p w14:paraId="639D4592" w14:textId="77777777" w:rsidR="00623E1E" w:rsidRPr="00623E1E" w:rsidRDefault="00623E1E" w:rsidP="00E60C51">
      <w:pPr>
        <w:spacing w:after="0" w:line="276" w:lineRule="auto"/>
        <w:rPr>
          <w:rFonts w:ascii="Arial" w:hAnsi="Arial" w:cs="Arial"/>
          <w:noProof/>
          <w:sz w:val="24"/>
          <w:szCs w:val="24"/>
          <w:lang w:eastAsia="es-ES"/>
        </w:rPr>
      </w:pPr>
      <w:r w:rsidRPr="00623E1E">
        <w:rPr>
          <w:rFonts w:ascii="Arial" w:hAnsi="Arial" w:cs="Arial"/>
          <w:noProof/>
          <w:sz w:val="24"/>
          <w:szCs w:val="24"/>
          <w:lang w:eastAsia="es-ES"/>
        </w:rPr>
        <w:t>4/2003, de 28 de febrero.</w:t>
      </w:r>
    </w:p>
    <w:p w14:paraId="2F6F88EE" w14:textId="77777777" w:rsidR="00E60C51" w:rsidRDefault="00E60C51" w:rsidP="00E60C51">
      <w:pPr>
        <w:spacing w:line="240" w:lineRule="auto"/>
        <w:rPr>
          <w:rFonts w:ascii="Arial" w:hAnsi="Arial" w:cs="Arial"/>
          <w:sz w:val="24"/>
          <w:szCs w:val="24"/>
        </w:rPr>
      </w:pPr>
    </w:p>
    <w:p w14:paraId="2382E8E1" w14:textId="471C9AE8" w:rsidR="00623E1E" w:rsidRDefault="00623E1E" w:rsidP="00E60C51">
      <w:pPr>
        <w:spacing w:line="276" w:lineRule="auto"/>
        <w:rPr>
          <w:rFonts w:ascii="Arial" w:hAnsi="Arial" w:cs="Arial"/>
          <w:sz w:val="24"/>
          <w:szCs w:val="24"/>
        </w:rPr>
      </w:pPr>
      <w:r w:rsidRPr="00623E1E">
        <w:rPr>
          <w:rFonts w:ascii="Arial" w:hAnsi="Arial" w:cs="Arial"/>
          <w:sz w:val="24"/>
          <w:szCs w:val="24"/>
        </w:rPr>
        <w:t>En el supuesto de que la convocatoria se efectúe a iniciativa de los asociados, la reunión</w:t>
      </w:r>
      <w:r>
        <w:rPr>
          <w:rFonts w:ascii="Arial" w:hAnsi="Arial" w:cs="Arial"/>
          <w:sz w:val="24"/>
          <w:szCs w:val="24"/>
        </w:rPr>
        <w:t xml:space="preserve"> deberá celebrarse en el plazo de treinta días naturales desde la presentación de la solicitud.</w:t>
      </w:r>
    </w:p>
    <w:p w14:paraId="702CB65C" w14:textId="376C5735" w:rsidR="00623E1E" w:rsidRPr="00623E1E" w:rsidRDefault="00623E1E" w:rsidP="00E60C51">
      <w:pPr>
        <w:spacing w:after="0" w:line="276" w:lineRule="auto"/>
        <w:rPr>
          <w:rFonts w:ascii="Arial" w:hAnsi="Arial" w:cs="Arial"/>
          <w:b/>
          <w:sz w:val="24"/>
          <w:szCs w:val="24"/>
        </w:rPr>
      </w:pPr>
      <w:r w:rsidRPr="00623E1E">
        <w:rPr>
          <w:rFonts w:ascii="Arial" w:hAnsi="Arial" w:cs="Arial"/>
          <w:b/>
          <w:sz w:val="24"/>
          <w:szCs w:val="24"/>
        </w:rPr>
        <w:t xml:space="preserve">Artículo 8.- </w:t>
      </w:r>
      <w:r w:rsidR="00E60C51" w:rsidRPr="00623E1E">
        <w:rPr>
          <w:rFonts w:ascii="Arial" w:hAnsi="Arial" w:cs="Arial"/>
          <w:b/>
          <w:sz w:val="24"/>
          <w:szCs w:val="24"/>
        </w:rPr>
        <w:t>CONVOCATORIAS Y ORDEN DEL DÍA</w:t>
      </w:r>
    </w:p>
    <w:p w14:paraId="7E5CD138" w14:textId="77777777" w:rsidR="00130EB6" w:rsidRDefault="00B15127" w:rsidP="00E60C51">
      <w:pPr>
        <w:spacing w:after="0" w:line="276" w:lineRule="auto"/>
        <w:rPr>
          <w:rFonts w:ascii="Arial" w:hAnsi="Arial" w:cs="Arial"/>
          <w:sz w:val="24"/>
          <w:szCs w:val="24"/>
        </w:rPr>
      </w:pPr>
      <w:r>
        <w:rPr>
          <w:rFonts w:ascii="Arial" w:hAnsi="Arial" w:cs="Arial"/>
          <w:sz w:val="24"/>
          <w:szCs w:val="24"/>
        </w:rPr>
        <w:t>Las Asambleas Generales serán convocados por el Presidente, haciendo expresa indicación del orden del día establecido por la Junta Directiva o por los asociados que hayan solicitado su convocatoria.</w:t>
      </w:r>
    </w:p>
    <w:p w14:paraId="49D33D77" w14:textId="77777777" w:rsidR="00B15127" w:rsidRDefault="00130EB6" w:rsidP="00E60C51">
      <w:pPr>
        <w:spacing w:after="0" w:line="276" w:lineRule="auto"/>
        <w:rPr>
          <w:rFonts w:ascii="Arial" w:hAnsi="Arial" w:cs="Arial"/>
          <w:sz w:val="24"/>
          <w:szCs w:val="24"/>
        </w:rPr>
      </w:pPr>
      <w:r>
        <w:rPr>
          <w:rFonts w:ascii="Arial" w:hAnsi="Arial" w:cs="Arial"/>
          <w:sz w:val="24"/>
          <w:szCs w:val="24"/>
        </w:rPr>
        <w:t xml:space="preserve"> </w:t>
      </w:r>
    </w:p>
    <w:p w14:paraId="47E9DC44" w14:textId="77777777" w:rsidR="00623E1E" w:rsidRDefault="00B15127" w:rsidP="00E60C51">
      <w:pPr>
        <w:spacing w:line="276" w:lineRule="auto"/>
        <w:rPr>
          <w:rFonts w:ascii="Arial" w:hAnsi="Arial" w:cs="Arial"/>
          <w:sz w:val="24"/>
          <w:szCs w:val="24"/>
        </w:rPr>
      </w:pPr>
      <w:r>
        <w:rPr>
          <w:rFonts w:ascii="Arial" w:hAnsi="Arial" w:cs="Arial"/>
          <w:sz w:val="24"/>
          <w:szCs w:val="24"/>
        </w:rPr>
        <w:t>En ambos casos, se incluirán en el orden del día aquellos asuntos que propongan los asociados cuando así lo soliciten un número no inferior al 5%.</w:t>
      </w:r>
    </w:p>
    <w:p w14:paraId="71B3F4F7" w14:textId="6E5F572B" w:rsidR="00B15127" w:rsidRPr="00B15127" w:rsidRDefault="00B15127" w:rsidP="00E60C51">
      <w:pPr>
        <w:spacing w:after="0" w:line="276" w:lineRule="auto"/>
        <w:rPr>
          <w:rFonts w:ascii="Arial" w:hAnsi="Arial" w:cs="Arial"/>
          <w:b/>
          <w:sz w:val="24"/>
          <w:szCs w:val="24"/>
        </w:rPr>
      </w:pPr>
      <w:r w:rsidRPr="00B15127">
        <w:rPr>
          <w:rFonts w:ascii="Arial" w:hAnsi="Arial" w:cs="Arial"/>
          <w:b/>
          <w:sz w:val="24"/>
          <w:szCs w:val="24"/>
        </w:rPr>
        <w:t xml:space="preserve">Artículo 9.- </w:t>
      </w:r>
      <w:r w:rsidR="00E60C51" w:rsidRPr="00B15127">
        <w:rPr>
          <w:rFonts w:ascii="Arial" w:hAnsi="Arial" w:cs="Arial"/>
          <w:b/>
          <w:sz w:val="24"/>
          <w:szCs w:val="24"/>
        </w:rPr>
        <w:t>CONSTITUCIÓN</w:t>
      </w:r>
    </w:p>
    <w:p w14:paraId="4759F7AB" w14:textId="77777777" w:rsidR="00032D97" w:rsidRDefault="00B15127" w:rsidP="00E60C51">
      <w:pPr>
        <w:spacing w:after="0" w:line="276" w:lineRule="auto"/>
        <w:rPr>
          <w:rFonts w:ascii="Arial" w:hAnsi="Arial" w:cs="Arial"/>
          <w:sz w:val="24"/>
          <w:szCs w:val="24"/>
        </w:rPr>
      </w:pPr>
      <w:r w:rsidRPr="00B15127">
        <w:rPr>
          <w:rFonts w:ascii="Arial" w:hAnsi="Arial" w:cs="Arial"/>
          <w:sz w:val="24"/>
          <w:szCs w:val="24"/>
        </w:rPr>
        <w:t>Las Asambleas Generales, tanto ordinarias como extraordinarias, se constituirán legalmente</w:t>
      </w:r>
      <w:r>
        <w:rPr>
          <w:rFonts w:ascii="Arial" w:hAnsi="Arial" w:cs="Arial"/>
          <w:sz w:val="24"/>
          <w:szCs w:val="24"/>
        </w:rPr>
        <w:t xml:space="preserve">, en primera convocatoria, con la presencia, como mínimo, de la mitad más uno de cualesquiera de los socios, presentes o representados, sin límite numérico. </w:t>
      </w:r>
    </w:p>
    <w:p w14:paraId="66C6A28E" w14:textId="77777777" w:rsidR="00032D97" w:rsidRDefault="00032D97" w:rsidP="00E60C51">
      <w:pPr>
        <w:spacing w:after="0" w:line="276" w:lineRule="auto"/>
        <w:rPr>
          <w:rFonts w:ascii="Arial" w:hAnsi="Arial" w:cs="Arial"/>
          <w:sz w:val="24"/>
          <w:szCs w:val="24"/>
        </w:rPr>
      </w:pPr>
    </w:p>
    <w:p w14:paraId="1FC9A6E3" w14:textId="617F2BF8" w:rsidR="00130EB6" w:rsidRDefault="00B15127" w:rsidP="00E60C51">
      <w:pPr>
        <w:spacing w:after="0" w:line="276" w:lineRule="auto"/>
        <w:rPr>
          <w:rFonts w:ascii="Arial" w:hAnsi="Arial" w:cs="Arial"/>
          <w:sz w:val="24"/>
          <w:szCs w:val="24"/>
        </w:rPr>
      </w:pPr>
      <w:r>
        <w:rPr>
          <w:rFonts w:ascii="Arial" w:hAnsi="Arial" w:cs="Arial"/>
          <w:sz w:val="24"/>
          <w:szCs w:val="24"/>
        </w:rPr>
        <w:t>Quedará válidamente constituida en segunda convocatoria, cualquiera que sea el número de asociados concurrentes.</w:t>
      </w:r>
    </w:p>
    <w:p w14:paraId="16140F62" w14:textId="77777777" w:rsidR="00F21406" w:rsidRDefault="00F21406" w:rsidP="00E60C51">
      <w:pPr>
        <w:spacing w:after="0" w:line="240" w:lineRule="auto"/>
        <w:rPr>
          <w:rFonts w:ascii="Arial" w:hAnsi="Arial" w:cs="Arial"/>
          <w:sz w:val="24"/>
          <w:szCs w:val="24"/>
        </w:rPr>
      </w:pPr>
    </w:p>
    <w:p w14:paraId="1A9EEFEE" w14:textId="77777777" w:rsidR="00B15127" w:rsidRDefault="00B15127" w:rsidP="00E60C51">
      <w:pPr>
        <w:spacing w:line="276" w:lineRule="auto"/>
        <w:rPr>
          <w:rFonts w:ascii="Arial" w:hAnsi="Arial" w:cs="Arial"/>
          <w:sz w:val="24"/>
          <w:szCs w:val="24"/>
        </w:rPr>
      </w:pPr>
      <w:r w:rsidRPr="00B15127">
        <w:rPr>
          <w:rFonts w:ascii="Arial" w:hAnsi="Arial" w:cs="Arial"/>
          <w:sz w:val="24"/>
          <w:szCs w:val="24"/>
        </w:rPr>
        <w:t>Los asociados podrán conferir, con carácter especial para cada reunión, su representación a otro asociado o persona que estimen procedente, mediante escrito dirigido</w:t>
      </w:r>
      <w:r>
        <w:rPr>
          <w:rFonts w:ascii="Arial" w:hAnsi="Arial" w:cs="Arial"/>
          <w:sz w:val="24"/>
          <w:szCs w:val="24"/>
        </w:rPr>
        <w:t xml:space="preserve"> a la Presidencia.</w:t>
      </w:r>
    </w:p>
    <w:p w14:paraId="5E674252" w14:textId="77777777" w:rsidR="00B15127" w:rsidRDefault="00B15127" w:rsidP="00E60C51">
      <w:pPr>
        <w:spacing w:line="276" w:lineRule="auto"/>
        <w:rPr>
          <w:rFonts w:ascii="Arial" w:hAnsi="Arial" w:cs="Arial"/>
          <w:sz w:val="24"/>
          <w:szCs w:val="24"/>
        </w:rPr>
      </w:pPr>
      <w:r>
        <w:rPr>
          <w:rFonts w:ascii="Arial" w:hAnsi="Arial" w:cs="Arial"/>
          <w:sz w:val="24"/>
          <w:szCs w:val="24"/>
        </w:rPr>
        <w:t>Entre la convocatoria y el día señalado para la celebración de la Asamblea General en primera convocatoria habrán de mediar al menos 15 días, pudiendo asimismo hacerse contar la fecha en la que, si procediera se reunirá la Asamblea General en segunda convocatoria, sin que entre una y otra reunión pueda medias un plazo inferior a media hora.</w:t>
      </w:r>
    </w:p>
    <w:p w14:paraId="3A681ADB" w14:textId="714C7D27" w:rsidR="00B15127" w:rsidRDefault="00B15127" w:rsidP="00E60C51">
      <w:pPr>
        <w:spacing w:after="0" w:line="276" w:lineRule="auto"/>
        <w:rPr>
          <w:rFonts w:ascii="Arial" w:hAnsi="Arial" w:cs="Arial"/>
          <w:b/>
          <w:sz w:val="24"/>
          <w:szCs w:val="24"/>
        </w:rPr>
      </w:pPr>
      <w:r w:rsidRPr="00B15127">
        <w:rPr>
          <w:rFonts w:ascii="Arial" w:hAnsi="Arial" w:cs="Arial"/>
          <w:b/>
          <w:sz w:val="24"/>
          <w:szCs w:val="24"/>
        </w:rPr>
        <w:t xml:space="preserve">Artículo 10.- </w:t>
      </w:r>
      <w:r w:rsidR="00E60C51" w:rsidRPr="00B15127">
        <w:rPr>
          <w:rFonts w:ascii="Arial" w:hAnsi="Arial" w:cs="Arial"/>
          <w:b/>
          <w:sz w:val="24"/>
          <w:szCs w:val="24"/>
        </w:rPr>
        <w:t>RÉGIMEN DE ACUERDOS</w:t>
      </w:r>
    </w:p>
    <w:p w14:paraId="69417A89" w14:textId="77777777" w:rsidR="00E60C51" w:rsidRDefault="00130EB6" w:rsidP="00E60C51">
      <w:pPr>
        <w:spacing w:after="0" w:line="276" w:lineRule="auto"/>
        <w:rPr>
          <w:rFonts w:ascii="Arial" w:hAnsi="Arial" w:cs="Arial"/>
          <w:sz w:val="24"/>
          <w:szCs w:val="24"/>
        </w:rPr>
      </w:pPr>
      <w:r w:rsidRPr="00130EB6">
        <w:rPr>
          <w:rFonts w:ascii="Arial" w:hAnsi="Arial" w:cs="Arial"/>
          <w:sz w:val="24"/>
          <w:szCs w:val="24"/>
        </w:rPr>
        <w:t xml:space="preserve">Los acuerdos de la Asamblea General se adoptarán por mayoría simple de los asociados presentes o representados, cuando lo votos afirmativos superen los negativos. </w:t>
      </w:r>
    </w:p>
    <w:p w14:paraId="6F5E343A" w14:textId="77777777" w:rsidR="00E60C51" w:rsidRDefault="00E60C51" w:rsidP="00E60C51">
      <w:pPr>
        <w:spacing w:after="0" w:line="276" w:lineRule="auto"/>
        <w:rPr>
          <w:rFonts w:ascii="Arial" w:hAnsi="Arial" w:cs="Arial"/>
          <w:sz w:val="24"/>
          <w:szCs w:val="24"/>
        </w:rPr>
      </w:pPr>
    </w:p>
    <w:p w14:paraId="46DB1FF2" w14:textId="1006C91E" w:rsidR="00B15127" w:rsidRPr="00130EB6" w:rsidRDefault="00130EB6" w:rsidP="00E60C51">
      <w:pPr>
        <w:spacing w:after="0" w:line="276" w:lineRule="auto"/>
        <w:rPr>
          <w:rFonts w:ascii="Arial" w:hAnsi="Arial" w:cs="Arial"/>
          <w:sz w:val="24"/>
          <w:szCs w:val="24"/>
        </w:rPr>
      </w:pPr>
      <w:r w:rsidRPr="00130EB6">
        <w:rPr>
          <w:rFonts w:ascii="Arial" w:hAnsi="Arial" w:cs="Arial"/>
          <w:sz w:val="24"/>
          <w:szCs w:val="24"/>
        </w:rPr>
        <w:t xml:space="preserve">Requerirán mayoría cualificada de los asociados presentes </w:t>
      </w:r>
      <w:r>
        <w:rPr>
          <w:rFonts w:ascii="Arial" w:hAnsi="Arial" w:cs="Arial"/>
          <w:sz w:val="24"/>
          <w:szCs w:val="24"/>
        </w:rPr>
        <w:t xml:space="preserve">o representados, que resultará cuando los votos afirmativos alcancen el 2/3, los acuerdos </w:t>
      </w:r>
      <w:r>
        <w:rPr>
          <w:rFonts w:ascii="Arial" w:hAnsi="Arial" w:cs="Arial"/>
          <w:sz w:val="24"/>
          <w:szCs w:val="24"/>
        </w:rPr>
        <w:lastRenderedPageBreak/>
        <w:t xml:space="preserve">relativos a disolución de la entidad, modificación de los Estatutos, disposición o enajenación de bienes, la adopción de una cuestión de confianza a la Junta Directiva y remuneración de los miembros de la Junta Directiva, decidiendo en caso de empate el voto de calidad del Presidente, o de quien haga las veces. </w:t>
      </w:r>
    </w:p>
    <w:p w14:paraId="54ABEAF5" w14:textId="77777777" w:rsidR="00E60C51" w:rsidRDefault="00E60C51" w:rsidP="00E60C51">
      <w:pPr>
        <w:spacing w:after="0" w:line="276" w:lineRule="auto"/>
        <w:rPr>
          <w:rFonts w:ascii="Arial" w:hAnsi="Arial" w:cs="Arial"/>
          <w:b/>
          <w:sz w:val="24"/>
          <w:szCs w:val="24"/>
        </w:rPr>
      </w:pPr>
    </w:p>
    <w:p w14:paraId="5F655F54" w14:textId="6EC287D7" w:rsidR="00B15127" w:rsidRDefault="00130EB6" w:rsidP="00E60C51">
      <w:pPr>
        <w:spacing w:after="0" w:line="276" w:lineRule="auto"/>
        <w:rPr>
          <w:rFonts w:ascii="Arial" w:hAnsi="Arial" w:cs="Arial"/>
          <w:b/>
          <w:sz w:val="24"/>
          <w:szCs w:val="24"/>
        </w:rPr>
      </w:pPr>
      <w:r>
        <w:rPr>
          <w:rFonts w:ascii="Arial" w:hAnsi="Arial" w:cs="Arial"/>
          <w:b/>
          <w:sz w:val="24"/>
          <w:szCs w:val="24"/>
        </w:rPr>
        <w:t xml:space="preserve">Artículo 11.- </w:t>
      </w:r>
      <w:r w:rsidR="00E60C51">
        <w:rPr>
          <w:rFonts w:ascii="Arial" w:hAnsi="Arial" w:cs="Arial"/>
          <w:b/>
          <w:sz w:val="24"/>
          <w:szCs w:val="24"/>
        </w:rPr>
        <w:t>FACULTADES DE LA ASAMBLEA GENERAL ORDINARIA</w:t>
      </w:r>
    </w:p>
    <w:p w14:paraId="4F07003E" w14:textId="77777777" w:rsidR="00130EB6" w:rsidRPr="00130EB6" w:rsidRDefault="00130EB6" w:rsidP="00E60C51">
      <w:pPr>
        <w:spacing w:after="0" w:line="276" w:lineRule="auto"/>
        <w:rPr>
          <w:rFonts w:ascii="Arial" w:hAnsi="Arial" w:cs="Arial"/>
          <w:sz w:val="24"/>
          <w:szCs w:val="24"/>
        </w:rPr>
      </w:pPr>
      <w:r w:rsidRPr="00130EB6">
        <w:rPr>
          <w:rFonts w:ascii="Arial" w:hAnsi="Arial" w:cs="Arial"/>
          <w:sz w:val="24"/>
          <w:szCs w:val="24"/>
        </w:rPr>
        <w:t>Son facultades de la Asamblea General Ordinaria:</w:t>
      </w:r>
    </w:p>
    <w:p w14:paraId="5AA1257C" w14:textId="77777777" w:rsidR="00130EB6" w:rsidRDefault="00130EB6" w:rsidP="00E60C51">
      <w:pPr>
        <w:pStyle w:val="Prrafodelista"/>
        <w:numPr>
          <w:ilvl w:val="0"/>
          <w:numId w:val="4"/>
        </w:numPr>
        <w:spacing w:after="0" w:line="276" w:lineRule="auto"/>
        <w:rPr>
          <w:rFonts w:ascii="Arial" w:hAnsi="Arial" w:cs="Arial"/>
          <w:sz w:val="24"/>
          <w:szCs w:val="24"/>
        </w:rPr>
      </w:pPr>
      <w:r>
        <w:rPr>
          <w:rFonts w:ascii="Arial" w:hAnsi="Arial" w:cs="Arial"/>
          <w:sz w:val="24"/>
          <w:szCs w:val="24"/>
        </w:rPr>
        <w:t>Nombramiento de la Junta Directiva y sus cargos, administradores y representante, así como de sus socios de honor.</w:t>
      </w:r>
    </w:p>
    <w:p w14:paraId="7327F384" w14:textId="77777777" w:rsidR="00130EB6" w:rsidRDefault="00130EB6" w:rsidP="00E60C51">
      <w:pPr>
        <w:pStyle w:val="Prrafodelista"/>
        <w:numPr>
          <w:ilvl w:val="0"/>
          <w:numId w:val="4"/>
        </w:numPr>
        <w:spacing w:after="0" w:line="276" w:lineRule="auto"/>
        <w:rPr>
          <w:rFonts w:ascii="Arial" w:hAnsi="Arial" w:cs="Arial"/>
          <w:sz w:val="24"/>
          <w:szCs w:val="24"/>
        </w:rPr>
      </w:pPr>
      <w:r>
        <w:rPr>
          <w:rFonts w:ascii="Arial" w:hAnsi="Arial" w:cs="Arial"/>
          <w:sz w:val="24"/>
          <w:szCs w:val="24"/>
        </w:rPr>
        <w:t>Examinar y aprobar los presupuestos anuales y las cuentas.</w:t>
      </w:r>
    </w:p>
    <w:p w14:paraId="5EB5F740" w14:textId="77777777" w:rsidR="00130EB6" w:rsidRDefault="00130EB6" w:rsidP="00E60C51">
      <w:pPr>
        <w:pStyle w:val="Prrafodelista"/>
        <w:numPr>
          <w:ilvl w:val="0"/>
          <w:numId w:val="4"/>
        </w:numPr>
        <w:spacing w:after="0" w:line="276" w:lineRule="auto"/>
        <w:rPr>
          <w:rFonts w:ascii="Arial" w:hAnsi="Arial" w:cs="Arial"/>
          <w:sz w:val="24"/>
          <w:szCs w:val="24"/>
        </w:rPr>
      </w:pPr>
      <w:r>
        <w:rPr>
          <w:rFonts w:ascii="Arial" w:hAnsi="Arial" w:cs="Arial"/>
          <w:sz w:val="24"/>
          <w:szCs w:val="24"/>
        </w:rPr>
        <w:t>Aprobar, en su caso, la gestión de la Junta Directiva.</w:t>
      </w:r>
    </w:p>
    <w:p w14:paraId="05DB4C76" w14:textId="77777777" w:rsidR="00130EB6" w:rsidRDefault="00130EB6" w:rsidP="00E60C51">
      <w:pPr>
        <w:pStyle w:val="Prrafodelista"/>
        <w:numPr>
          <w:ilvl w:val="0"/>
          <w:numId w:val="4"/>
        </w:numPr>
        <w:spacing w:after="0" w:line="276" w:lineRule="auto"/>
        <w:rPr>
          <w:rFonts w:ascii="Arial" w:hAnsi="Arial" w:cs="Arial"/>
          <w:sz w:val="24"/>
          <w:szCs w:val="24"/>
        </w:rPr>
      </w:pPr>
      <w:r>
        <w:rPr>
          <w:rFonts w:ascii="Arial" w:hAnsi="Arial" w:cs="Arial"/>
          <w:sz w:val="24"/>
          <w:szCs w:val="24"/>
        </w:rPr>
        <w:t>Fijar las cuotas ordinarias o extraordinarias</w:t>
      </w:r>
    </w:p>
    <w:p w14:paraId="49110829" w14:textId="77777777" w:rsidR="00130EB6" w:rsidRDefault="00130EB6" w:rsidP="00E60C51">
      <w:pPr>
        <w:pStyle w:val="Prrafodelista"/>
        <w:numPr>
          <w:ilvl w:val="0"/>
          <w:numId w:val="4"/>
        </w:numPr>
        <w:spacing w:after="0" w:line="276" w:lineRule="auto"/>
        <w:rPr>
          <w:rFonts w:ascii="Arial" w:hAnsi="Arial" w:cs="Arial"/>
          <w:sz w:val="24"/>
          <w:szCs w:val="24"/>
        </w:rPr>
      </w:pPr>
      <w:r>
        <w:rPr>
          <w:rFonts w:ascii="Arial" w:hAnsi="Arial" w:cs="Arial"/>
          <w:sz w:val="24"/>
          <w:szCs w:val="24"/>
        </w:rPr>
        <w:t>Acuerdo para constituir una Federación de Asociaciones o Integrarse en alguna</w:t>
      </w:r>
    </w:p>
    <w:p w14:paraId="2D72D6B3" w14:textId="77777777" w:rsidR="00130EB6" w:rsidRDefault="00130EB6" w:rsidP="00E60C51">
      <w:pPr>
        <w:pStyle w:val="Prrafodelista"/>
        <w:numPr>
          <w:ilvl w:val="0"/>
          <w:numId w:val="4"/>
        </w:numPr>
        <w:spacing w:after="0" w:line="276" w:lineRule="auto"/>
        <w:rPr>
          <w:rFonts w:ascii="Arial" w:hAnsi="Arial" w:cs="Arial"/>
          <w:sz w:val="24"/>
          <w:szCs w:val="24"/>
        </w:rPr>
      </w:pPr>
      <w:r>
        <w:rPr>
          <w:rFonts w:ascii="Arial" w:hAnsi="Arial" w:cs="Arial"/>
          <w:sz w:val="24"/>
          <w:szCs w:val="24"/>
        </w:rPr>
        <w:t>Expulsión de socios a propuesta de la Junta Directiva.</w:t>
      </w:r>
    </w:p>
    <w:p w14:paraId="29A367A5" w14:textId="77777777" w:rsidR="00130EB6" w:rsidRDefault="00130EB6" w:rsidP="00E60C51">
      <w:pPr>
        <w:pStyle w:val="Prrafodelista"/>
        <w:numPr>
          <w:ilvl w:val="0"/>
          <w:numId w:val="4"/>
        </w:numPr>
        <w:spacing w:after="0" w:line="276" w:lineRule="auto"/>
        <w:rPr>
          <w:rFonts w:ascii="Arial" w:hAnsi="Arial" w:cs="Arial"/>
          <w:sz w:val="24"/>
          <w:szCs w:val="24"/>
        </w:rPr>
      </w:pPr>
      <w:r>
        <w:rPr>
          <w:rFonts w:ascii="Arial" w:hAnsi="Arial" w:cs="Arial"/>
          <w:sz w:val="24"/>
          <w:szCs w:val="24"/>
        </w:rPr>
        <w:t>Solicitud de declaración de utilidad publica</w:t>
      </w:r>
    </w:p>
    <w:p w14:paraId="7CCBFDE1" w14:textId="77777777" w:rsidR="00130EB6" w:rsidRDefault="00130EB6" w:rsidP="00E60C51">
      <w:pPr>
        <w:pStyle w:val="Prrafodelista"/>
        <w:numPr>
          <w:ilvl w:val="0"/>
          <w:numId w:val="4"/>
        </w:numPr>
        <w:spacing w:after="0" w:line="276" w:lineRule="auto"/>
        <w:rPr>
          <w:rFonts w:ascii="Arial" w:hAnsi="Arial" w:cs="Arial"/>
          <w:sz w:val="24"/>
          <w:szCs w:val="24"/>
        </w:rPr>
      </w:pPr>
      <w:r>
        <w:rPr>
          <w:rFonts w:ascii="Arial" w:hAnsi="Arial" w:cs="Arial"/>
          <w:sz w:val="24"/>
          <w:szCs w:val="24"/>
        </w:rPr>
        <w:t>Disposición y enajenamiento de bienes.</w:t>
      </w:r>
    </w:p>
    <w:p w14:paraId="38D791E1" w14:textId="77777777" w:rsidR="00130EB6" w:rsidRDefault="00130EB6" w:rsidP="00E60C51">
      <w:pPr>
        <w:pStyle w:val="Prrafodelista"/>
        <w:numPr>
          <w:ilvl w:val="0"/>
          <w:numId w:val="4"/>
        </w:numPr>
        <w:spacing w:after="0" w:line="276" w:lineRule="auto"/>
        <w:rPr>
          <w:rFonts w:ascii="Arial" w:hAnsi="Arial" w:cs="Arial"/>
          <w:sz w:val="24"/>
          <w:szCs w:val="24"/>
        </w:rPr>
      </w:pPr>
      <w:r>
        <w:rPr>
          <w:rFonts w:ascii="Arial" w:hAnsi="Arial" w:cs="Arial"/>
          <w:sz w:val="24"/>
          <w:szCs w:val="24"/>
        </w:rPr>
        <w:t>Aprobar el Reglamento de Régimen Interior.</w:t>
      </w:r>
    </w:p>
    <w:p w14:paraId="4104495E" w14:textId="77777777" w:rsidR="00130EB6" w:rsidRDefault="00130EB6" w:rsidP="00E60C51">
      <w:pPr>
        <w:pStyle w:val="Prrafodelista"/>
        <w:numPr>
          <w:ilvl w:val="0"/>
          <w:numId w:val="4"/>
        </w:numPr>
        <w:spacing w:after="0" w:line="276" w:lineRule="auto"/>
        <w:rPr>
          <w:rFonts w:ascii="Arial" w:hAnsi="Arial" w:cs="Arial"/>
          <w:sz w:val="24"/>
          <w:szCs w:val="24"/>
        </w:rPr>
      </w:pPr>
      <w:r>
        <w:rPr>
          <w:rFonts w:ascii="Arial" w:hAnsi="Arial" w:cs="Arial"/>
          <w:sz w:val="24"/>
          <w:szCs w:val="24"/>
        </w:rPr>
        <w:t>Remuneración, en su caso, de los miembros de la Junta Directiva</w:t>
      </w:r>
    </w:p>
    <w:p w14:paraId="5C7F72D0" w14:textId="77777777" w:rsidR="00130EB6" w:rsidRDefault="00130EB6" w:rsidP="00E60C51">
      <w:pPr>
        <w:pStyle w:val="Prrafodelista"/>
        <w:numPr>
          <w:ilvl w:val="0"/>
          <w:numId w:val="4"/>
        </w:numPr>
        <w:spacing w:after="0" w:line="276" w:lineRule="auto"/>
        <w:rPr>
          <w:rFonts w:ascii="Arial" w:hAnsi="Arial" w:cs="Arial"/>
          <w:sz w:val="24"/>
          <w:szCs w:val="24"/>
        </w:rPr>
      </w:pPr>
      <w:r>
        <w:rPr>
          <w:rFonts w:ascii="Arial" w:hAnsi="Arial" w:cs="Arial"/>
          <w:sz w:val="24"/>
          <w:szCs w:val="24"/>
        </w:rPr>
        <w:t>Cualquiera otra que no sea de la competencia exclusiva de la Asamblea Extraordinaria.</w:t>
      </w:r>
    </w:p>
    <w:p w14:paraId="20648356" w14:textId="77777777" w:rsidR="00F21406" w:rsidRPr="00F21406" w:rsidRDefault="00F21406" w:rsidP="00E60C51">
      <w:pPr>
        <w:spacing w:after="0" w:line="276" w:lineRule="auto"/>
        <w:ind w:left="360"/>
        <w:rPr>
          <w:rFonts w:ascii="Arial" w:hAnsi="Arial" w:cs="Arial"/>
          <w:b/>
          <w:sz w:val="24"/>
          <w:szCs w:val="24"/>
        </w:rPr>
      </w:pPr>
    </w:p>
    <w:p w14:paraId="4B0F31B0" w14:textId="7A23CEB9" w:rsidR="00F21406" w:rsidRPr="00F21406" w:rsidRDefault="00F21406" w:rsidP="00E60C51">
      <w:pPr>
        <w:spacing w:after="0" w:line="276" w:lineRule="auto"/>
        <w:rPr>
          <w:rFonts w:ascii="Arial" w:hAnsi="Arial" w:cs="Arial"/>
          <w:b/>
          <w:sz w:val="24"/>
          <w:szCs w:val="24"/>
        </w:rPr>
      </w:pPr>
      <w:r w:rsidRPr="00F21406">
        <w:rPr>
          <w:rFonts w:ascii="Arial" w:hAnsi="Arial" w:cs="Arial"/>
          <w:b/>
          <w:sz w:val="24"/>
          <w:szCs w:val="24"/>
        </w:rPr>
        <w:t xml:space="preserve">Artículo 12.- </w:t>
      </w:r>
      <w:r w:rsidR="00E60C51" w:rsidRPr="00F21406">
        <w:rPr>
          <w:rFonts w:ascii="Arial" w:hAnsi="Arial" w:cs="Arial"/>
          <w:b/>
          <w:sz w:val="24"/>
          <w:szCs w:val="24"/>
        </w:rPr>
        <w:t>FACULTADES DE LA ASAMBLEA GENERAL EXTRAORDINARIA</w:t>
      </w:r>
    </w:p>
    <w:p w14:paraId="20F216AA" w14:textId="77777777" w:rsidR="00F21406" w:rsidRDefault="00F21406" w:rsidP="00E60C51">
      <w:pPr>
        <w:spacing w:after="0" w:line="276" w:lineRule="auto"/>
        <w:rPr>
          <w:rFonts w:ascii="Arial" w:hAnsi="Arial" w:cs="Arial"/>
          <w:sz w:val="24"/>
          <w:szCs w:val="24"/>
        </w:rPr>
      </w:pPr>
      <w:r>
        <w:rPr>
          <w:rFonts w:ascii="Arial" w:hAnsi="Arial" w:cs="Arial"/>
          <w:sz w:val="24"/>
          <w:szCs w:val="24"/>
        </w:rPr>
        <w:t>Corresponde a la Asamblea General Extraordinaria la modificación de los Estatutos y la disolución de la Asociación.</w:t>
      </w:r>
    </w:p>
    <w:p w14:paraId="025C368D" w14:textId="77777777" w:rsidR="00C04638" w:rsidRDefault="00C04638" w:rsidP="00E60C51">
      <w:pPr>
        <w:spacing w:after="0" w:line="276" w:lineRule="auto"/>
        <w:rPr>
          <w:rFonts w:ascii="Arial" w:hAnsi="Arial" w:cs="Arial"/>
          <w:b/>
          <w:sz w:val="24"/>
          <w:szCs w:val="24"/>
        </w:rPr>
      </w:pPr>
    </w:p>
    <w:p w14:paraId="26A57AF1" w14:textId="0909BE11" w:rsidR="00F21406" w:rsidRPr="00F21406" w:rsidRDefault="00F21406" w:rsidP="00E60C51">
      <w:pPr>
        <w:spacing w:after="0" w:line="276" w:lineRule="auto"/>
        <w:rPr>
          <w:rFonts w:ascii="Arial" w:hAnsi="Arial" w:cs="Arial"/>
          <w:b/>
          <w:sz w:val="24"/>
          <w:szCs w:val="24"/>
        </w:rPr>
      </w:pPr>
      <w:r w:rsidRPr="00F21406">
        <w:rPr>
          <w:rFonts w:ascii="Arial" w:hAnsi="Arial" w:cs="Arial"/>
          <w:b/>
          <w:sz w:val="24"/>
          <w:szCs w:val="24"/>
        </w:rPr>
        <w:t xml:space="preserve">Artículo 13.- </w:t>
      </w:r>
      <w:r w:rsidR="00E60C51" w:rsidRPr="00F21406">
        <w:rPr>
          <w:rFonts w:ascii="Arial" w:hAnsi="Arial" w:cs="Arial"/>
          <w:b/>
          <w:sz w:val="24"/>
          <w:szCs w:val="24"/>
        </w:rPr>
        <w:t>CERTIFICACIÓN DE ACUERDOS</w:t>
      </w:r>
    </w:p>
    <w:p w14:paraId="356A407A" w14:textId="77777777" w:rsidR="00F21406" w:rsidRPr="00F21406" w:rsidRDefault="00F21406" w:rsidP="00E60C51">
      <w:pPr>
        <w:spacing w:after="0" w:line="276" w:lineRule="auto"/>
        <w:rPr>
          <w:rFonts w:ascii="Arial" w:hAnsi="Arial" w:cs="Arial"/>
          <w:sz w:val="24"/>
          <w:szCs w:val="24"/>
        </w:rPr>
      </w:pPr>
      <w:r>
        <w:rPr>
          <w:rFonts w:ascii="Arial" w:hAnsi="Arial" w:cs="Arial"/>
          <w:sz w:val="24"/>
          <w:szCs w:val="24"/>
        </w:rPr>
        <w:t>En las Asambleas Generales actuarán como Presidente y Secretario quienes lo sean de la Junta Directiva, siendo éstos las personas encargadas de certificar los acuerdos adoptados por las Asambleas.</w:t>
      </w:r>
    </w:p>
    <w:p w14:paraId="48385964" w14:textId="77777777" w:rsidR="00130EB6" w:rsidRPr="00F21406" w:rsidRDefault="00130EB6" w:rsidP="00E60C51">
      <w:pPr>
        <w:spacing w:after="0" w:line="276" w:lineRule="auto"/>
        <w:rPr>
          <w:rFonts w:ascii="Arial" w:hAnsi="Arial" w:cs="Arial"/>
          <w:b/>
          <w:sz w:val="24"/>
          <w:szCs w:val="24"/>
        </w:rPr>
      </w:pPr>
    </w:p>
    <w:p w14:paraId="34CA3FB3" w14:textId="77777777" w:rsidR="00130EB6" w:rsidRDefault="00F21406" w:rsidP="00E60C51">
      <w:pPr>
        <w:spacing w:after="0" w:line="276" w:lineRule="auto"/>
        <w:jc w:val="center"/>
        <w:rPr>
          <w:rFonts w:ascii="Arial" w:hAnsi="Arial" w:cs="Arial"/>
          <w:b/>
          <w:sz w:val="24"/>
          <w:szCs w:val="24"/>
        </w:rPr>
      </w:pPr>
      <w:r w:rsidRPr="00F21406">
        <w:rPr>
          <w:rFonts w:ascii="Arial" w:hAnsi="Arial" w:cs="Arial"/>
          <w:b/>
          <w:sz w:val="24"/>
          <w:szCs w:val="24"/>
        </w:rPr>
        <w:t>DE LA JUNTA DIRECTIVA</w:t>
      </w:r>
    </w:p>
    <w:p w14:paraId="4DFA7EDB" w14:textId="77777777" w:rsidR="00F21406" w:rsidRDefault="00F21406" w:rsidP="00E60C51">
      <w:pPr>
        <w:spacing w:after="0" w:line="276" w:lineRule="auto"/>
        <w:rPr>
          <w:rFonts w:ascii="Arial" w:hAnsi="Arial" w:cs="Arial"/>
          <w:b/>
          <w:sz w:val="24"/>
          <w:szCs w:val="24"/>
        </w:rPr>
      </w:pPr>
    </w:p>
    <w:p w14:paraId="1DE186AE" w14:textId="41F566CF" w:rsidR="00F21406" w:rsidRDefault="00F21406" w:rsidP="00E60C51">
      <w:pPr>
        <w:spacing w:after="0" w:line="276" w:lineRule="auto"/>
        <w:rPr>
          <w:rFonts w:ascii="Arial" w:hAnsi="Arial" w:cs="Arial"/>
          <w:b/>
          <w:sz w:val="24"/>
          <w:szCs w:val="24"/>
        </w:rPr>
      </w:pPr>
      <w:r>
        <w:rPr>
          <w:rFonts w:ascii="Arial" w:hAnsi="Arial" w:cs="Arial"/>
          <w:b/>
          <w:sz w:val="24"/>
          <w:szCs w:val="24"/>
        </w:rPr>
        <w:t xml:space="preserve">Artículo 14.- </w:t>
      </w:r>
      <w:r w:rsidR="00E60C51">
        <w:rPr>
          <w:rFonts w:ascii="Arial" w:hAnsi="Arial" w:cs="Arial"/>
          <w:b/>
          <w:sz w:val="24"/>
          <w:szCs w:val="24"/>
        </w:rPr>
        <w:t>NATURALEZA Y COMPOSICIÓN</w:t>
      </w:r>
    </w:p>
    <w:p w14:paraId="6FF882FF" w14:textId="77777777" w:rsidR="00F21406" w:rsidRDefault="00F21406" w:rsidP="00E60C51">
      <w:pPr>
        <w:spacing w:after="0" w:line="276" w:lineRule="auto"/>
        <w:rPr>
          <w:rFonts w:ascii="Arial" w:hAnsi="Arial" w:cs="Arial"/>
          <w:sz w:val="24"/>
          <w:szCs w:val="24"/>
        </w:rPr>
      </w:pPr>
      <w:r w:rsidRPr="00F21406">
        <w:rPr>
          <w:rFonts w:ascii="Arial" w:hAnsi="Arial" w:cs="Arial"/>
          <w:sz w:val="24"/>
          <w:szCs w:val="24"/>
        </w:rPr>
        <w:t>La Junta Directiva es el órgano</w:t>
      </w:r>
      <w:r>
        <w:rPr>
          <w:rFonts w:ascii="Arial" w:hAnsi="Arial" w:cs="Arial"/>
          <w:sz w:val="24"/>
          <w:szCs w:val="24"/>
        </w:rPr>
        <w:t xml:space="preserve"> de representación que gestiona y representa los intereses de la Asociación, de acuerdo con las disposiciones y directivas de la Asamble</w:t>
      </w:r>
      <w:r w:rsidR="00C04638">
        <w:rPr>
          <w:rFonts w:ascii="Arial" w:hAnsi="Arial" w:cs="Arial"/>
          <w:sz w:val="24"/>
          <w:szCs w:val="24"/>
        </w:rPr>
        <w:t>a</w:t>
      </w:r>
      <w:r>
        <w:rPr>
          <w:rFonts w:ascii="Arial" w:hAnsi="Arial" w:cs="Arial"/>
          <w:sz w:val="24"/>
          <w:szCs w:val="24"/>
        </w:rPr>
        <w:t xml:space="preserve"> General. S</w:t>
      </w:r>
      <w:r w:rsidR="00C04638">
        <w:rPr>
          <w:rFonts w:ascii="Arial" w:hAnsi="Arial" w:cs="Arial"/>
          <w:sz w:val="24"/>
          <w:szCs w:val="24"/>
        </w:rPr>
        <w:t>ólo podrán formar parte del órgano de representación los asociados.</w:t>
      </w:r>
    </w:p>
    <w:p w14:paraId="4205DC13" w14:textId="77777777" w:rsidR="00032D97" w:rsidRDefault="00032D97" w:rsidP="00E60C51">
      <w:pPr>
        <w:spacing w:after="0" w:line="276" w:lineRule="auto"/>
        <w:rPr>
          <w:rFonts w:ascii="Arial" w:hAnsi="Arial" w:cs="Arial"/>
          <w:sz w:val="24"/>
          <w:szCs w:val="24"/>
        </w:rPr>
      </w:pPr>
    </w:p>
    <w:p w14:paraId="2BC65CE9" w14:textId="6D571D24" w:rsidR="00C04638" w:rsidRPr="00F21406" w:rsidRDefault="00C04638" w:rsidP="00E60C51">
      <w:pPr>
        <w:spacing w:after="0" w:line="276" w:lineRule="auto"/>
        <w:rPr>
          <w:rFonts w:ascii="Arial" w:hAnsi="Arial" w:cs="Arial"/>
          <w:sz w:val="24"/>
          <w:szCs w:val="24"/>
        </w:rPr>
      </w:pPr>
      <w:r>
        <w:rPr>
          <w:rFonts w:ascii="Arial" w:hAnsi="Arial" w:cs="Arial"/>
          <w:sz w:val="24"/>
          <w:szCs w:val="24"/>
        </w:rPr>
        <w:t xml:space="preserve">Estará formada por un Presidente, un Vicepresidente, un Secretario, un Tesorero, un máximo de 6 Vocales y existe la opción de que haya un Gerente designados por la Asamblea General entre los asociados mayores de edad, en pleno uso de sus derechos civiles que no estén incursos en motivos de </w:t>
      </w:r>
      <w:r>
        <w:rPr>
          <w:rFonts w:ascii="Arial" w:hAnsi="Arial" w:cs="Arial"/>
          <w:sz w:val="24"/>
          <w:szCs w:val="24"/>
        </w:rPr>
        <w:lastRenderedPageBreak/>
        <w:t>incompatibilidad legalmente establecidos. Su mandato tendrá una duración de 3 años, pudiendo ser reelegidos, y se desempeñarán con carácter gratuito.</w:t>
      </w:r>
    </w:p>
    <w:p w14:paraId="73E71C40" w14:textId="77777777" w:rsidR="00F21406" w:rsidRDefault="00F21406" w:rsidP="00E60C51">
      <w:pPr>
        <w:spacing w:after="0" w:line="276" w:lineRule="auto"/>
        <w:rPr>
          <w:rFonts w:ascii="Arial" w:hAnsi="Arial" w:cs="Arial"/>
          <w:b/>
          <w:sz w:val="24"/>
          <w:szCs w:val="24"/>
        </w:rPr>
      </w:pPr>
    </w:p>
    <w:p w14:paraId="0433B9A4" w14:textId="77777777" w:rsidR="00F21406" w:rsidRDefault="00C04638" w:rsidP="00E60C51">
      <w:pPr>
        <w:spacing w:after="0" w:line="276" w:lineRule="auto"/>
        <w:rPr>
          <w:rFonts w:ascii="Arial" w:hAnsi="Arial" w:cs="Arial"/>
          <w:sz w:val="24"/>
          <w:szCs w:val="24"/>
        </w:rPr>
      </w:pPr>
      <w:r w:rsidRPr="00C04638">
        <w:rPr>
          <w:rFonts w:ascii="Arial" w:hAnsi="Arial" w:cs="Arial"/>
          <w:sz w:val="24"/>
          <w:szCs w:val="24"/>
        </w:rPr>
        <w:t xml:space="preserve">El </w:t>
      </w:r>
      <w:r>
        <w:rPr>
          <w:rFonts w:ascii="Arial" w:hAnsi="Arial" w:cs="Arial"/>
          <w:sz w:val="24"/>
          <w:szCs w:val="24"/>
        </w:rPr>
        <w:t>régimen retributivo de la Junta Directiva se ajustará a lo dispuesto en el art. 32.1.b de la Ley Orgánica 1/2002 y el art. 3. 5º de la Ley 49/2002 de 23 de diciembre de Régimen Fiscal de las entidades sin fines lucrativos y normas que las desarrollen o sustituyan.</w:t>
      </w:r>
    </w:p>
    <w:p w14:paraId="4F657BC1" w14:textId="77777777" w:rsidR="00C04638" w:rsidRDefault="00C04638" w:rsidP="00E60C51">
      <w:pPr>
        <w:spacing w:after="0" w:line="276" w:lineRule="auto"/>
        <w:rPr>
          <w:rFonts w:ascii="Arial" w:hAnsi="Arial" w:cs="Arial"/>
          <w:sz w:val="24"/>
          <w:szCs w:val="24"/>
        </w:rPr>
      </w:pPr>
    </w:p>
    <w:p w14:paraId="03497747" w14:textId="77777777" w:rsidR="00C04638" w:rsidRDefault="00C04638" w:rsidP="00E60C51">
      <w:pPr>
        <w:spacing w:after="0" w:line="276" w:lineRule="auto"/>
        <w:rPr>
          <w:rFonts w:ascii="Arial" w:hAnsi="Arial" w:cs="Arial"/>
          <w:sz w:val="24"/>
          <w:szCs w:val="24"/>
        </w:rPr>
      </w:pPr>
      <w:r>
        <w:rPr>
          <w:rFonts w:ascii="Arial" w:hAnsi="Arial" w:cs="Arial"/>
          <w:sz w:val="24"/>
          <w:szCs w:val="24"/>
        </w:rPr>
        <w:t>Los miembros de la Junta Directiva comenzarán a ejercer sus funciones una vez aceptado el mandato para el que hayan sido designados por la Asamblea General.</w:t>
      </w:r>
    </w:p>
    <w:p w14:paraId="0ED6B601" w14:textId="77777777" w:rsidR="00E60C51" w:rsidRDefault="00E60C51" w:rsidP="00E60C51">
      <w:pPr>
        <w:spacing w:after="0" w:line="276" w:lineRule="auto"/>
        <w:rPr>
          <w:rFonts w:ascii="Arial" w:hAnsi="Arial" w:cs="Arial"/>
          <w:sz w:val="24"/>
          <w:szCs w:val="24"/>
        </w:rPr>
      </w:pPr>
    </w:p>
    <w:p w14:paraId="3471A24E" w14:textId="77777777" w:rsidR="00C04638" w:rsidRDefault="00C04638" w:rsidP="00E60C51">
      <w:pPr>
        <w:spacing w:after="0" w:line="276" w:lineRule="auto"/>
        <w:rPr>
          <w:rFonts w:ascii="Arial" w:hAnsi="Arial" w:cs="Arial"/>
          <w:sz w:val="24"/>
          <w:szCs w:val="24"/>
        </w:rPr>
      </w:pPr>
      <w:r>
        <w:rPr>
          <w:rFonts w:ascii="Arial" w:hAnsi="Arial" w:cs="Arial"/>
          <w:sz w:val="24"/>
          <w:szCs w:val="24"/>
        </w:rPr>
        <w:t>L</w:t>
      </w:r>
      <w:r w:rsidR="005A208E">
        <w:rPr>
          <w:rFonts w:ascii="Arial" w:hAnsi="Arial" w:cs="Arial"/>
          <w:sz w:val="24"/>
          <w:szCs w:val="24"/>
        </w:rPr>
        <w:t>as vacantes que se produzcan en la Junta Directiva, antes de terminar su</w:t>
      </w:r>
      <w:r w:rsidR="00943E58">
        <w:rPr>
          <w:rFonts w:ascii="Arial" w:hAnsi="Arial" w:cs="Arial"/>
          <w:sz w:val="24"/>
          <w:szCs w:val="24"/>
        </w:rPr>
        <w:t xml:space="preserve"> período de mandato, serán cubiertas por los asociados que designe la propia Junta Directiva, dando cuenta de las sustituciones en la primera Asamblea General que se celebre, debiendo ratificarse dicho acuerdo por la Asamblea; en caso contrario, se procederá a la elección del asociado que debe cubrir la vacante en la misma sesión de la Asamblea.</w:t>
      </w:r>
    </w:p>
    <w:p w14:paraId="104947FA" w14:textId="77777777" w:rsidR="00032D97" w:rsidRDefault="00032D97" w:rsidP="00E60C51">
      <w:pPr>
        <w:spacing w:after="0" w:line="276" w:lineRule="auto"/>
        <w:rPr>
          <w:rFonts w:ascii="Arial" w:hAnsi="Arial" w:cs="Arial"/>
          <w:sz w:val="24"/>
          <w:szCs w:val="24"/>
        </w:rPr>
      </w:pPr>
    </w:p>
    <w:p w14:paraId="4EEB816E" w14:textId="75D89140" w:rsidR="00623E1E" w:rsidRPr="00064D4E" w:rsidRDefault="00943E58" w:rsidP="00E60C51">
      <w:pPr>
        <w:spacing w:after="0" w:line="276" w:lineRule="auto"/>
        <w:rPr>
          <w:rFonts w:ascii="Arial" w:hAnsi="Arial" w:cs="Arial"/>
          <w:sz w:val="24"/>
          <w:szCs w:val="24"/>
        </w:rPr>
      </w:pPr>
      <w:r>
        <w:rPr>
          <w:rFonts w:ascii="Arial" w:hAnsi="Arial" w:cs="Arial"/>
          <w:sz w:val="24"/>
          <w:szCs w:val="24"/>
        </w:rPr>
        <w:t>En caso de ausencia o enfermedad de algún miembro de la Junta Directiva, podrá ser suplido provisionalmente por otro de los componentes de éste, previa</w:t>
      </w:r>
      <w:r w:rsidR="00E60C51">
        <w:rPr>
          <w:rFonts w:ascii="Arial" w:hAnsi="Arial" w:cs="Arial"/>
          <w:sz w:val="24"/>
          <w:szCs w:val="24"/>
        </w:rPr>
        <w:t xml:space="preserve"> </w:t>
      </w:r>
      <w:r w:rsidR="00064D4E" w:rsidRPr="00064D4E">
        <w:rPr>
          <w:rFonts w:ascii="Arial" w:hAnsi="Arial" w:cs="Arial"/>
          <w:noProof/>
          <w:sz w:val="24"/>
          <w:szCs w:val="24"/>
          <w:lang w:eastAsia="es-ES"/>
        </w:rPr>
        <w:t>designacion por mayoría de sus miembros, salvo en el caso del Presidente que será sustituido por el Vicepresidente.</w:t>
      </w:r>
    </w:p>
    <w:p w14:paraId="1B6B17C7" w14:textId="77777777" w:rsidR="00E60C51" w:rsidRDefault="00E60C51" w:rsidP="00032D97">
      <w:pPr>
        <w:spacing w:line="240" w:lineRule="auto"/>
        <w:rPr>
          <w:rFonts w:ascii="Arial" w:hAnsi="Arial" w:cs="Arial"/>
          <w:noProof/>
          <w:sz w:val="24"/>
          <w:szCs w:val="24"/>
          <w:lang w:eastAsia="es-ES"/>
        </w:rPr>
      </w:pPr>
    </w:p>
    <w:p w14:paraId="3BD1271D" w14:textId="662458AF" w:rsidR="00064D4E" w:rsidRPr="00064D4E" w:rsidRDefault="00064D4E" w:rsidP="00E60C51">
      <w:pPr>
        <w:spacing w:line="276" w:lineRule="auto"/>
        <w:rPr>
          <w:rFonts w:ascii="Arial" w:hAnsi="Arial" w:cs="Arial"/>
          <w:noProof/>
          <w:sz w:val="24"/>
          <w:szCs w:val="24"/>
          <w:lang w:eastAsia="es-ES"/>
        </w:rPr>
      </w:pPr>
      <w:r w:rsidRPr="00064D4E">
        <w:rPr>
          <w:rFonts w:ascii="Arial" w:hAnsi="Arial" w:cs="Arial"/>
          <w:noProof/>
          <w:sz w:val="24"/>
          <w:szCs w:val="24"/>
          <w:lang w:eastAsia="es-ES"/>
        </w:rPr>
        <w:t>El Presidente, Vicepresidente y el Secretario de la Junta Directiva serán, asimismo, Presidente, Vicepresidente y el Secretario de la Asociación y de la Asamblea General.</w:t>
      </w:r>
    </w:p>
    <w:p w14:paraId="61D64851" w14:textId="0DC60510" w:rsidR="00064D4E" w:rsidRDefault="00657588" w:rsidP="00E60C51">
      <w:pPr>
        <w:spacing w:after="0" w:line="276" w:lineRule="auto"/>
        <w:rPr>
          <w:rFonts w:ascii="Arial" w:hAnsi="Arial" w:cs="Arial"/>
          <w:b/>
          <w:noProof/>
          <w:sz w:val="24"/>
          <w:szCs w:val="24"/>
          <w:lang w:eastAsia="es-ES"/>
        </w:rPr>
      </w:pPr>
      <w:r w:rsidRPr="00657588">
        <w:rPr>
          <w:rFonts w:ascii="Arial" w:hAnsi="Arial" w:cs="Arial"/>
          <w:b/>
          <w:noProof/>
          <w:sz w:val="24"/>
          <w:szCs w:val="24"/>
          <w:lang w:eastAsia="es-ES"/>
        </w:rPr>
        <w:t xml:space="preserve">Artculo 15.- </w:t>
      </w:r>
      <w:r w:rsidR="00E60C51" w:rsidRPr="00657588">
        <w:rPr>
          <w:rFonts w:ascii="Arial" w:hAnsi="Arial" w:cs="Arial"/>
          <w:b/>
          <w:noProof/>
          <w:sz w:val="24"/>
          <w:szCs w:val="24"/>
          <w:lang w:eastAsia="es-ES"/>
        </w:rPr>
        <w:t>CONVOCATORIAS, ORDEN DEL DÍA Y CONSTITUCION</w:t>
      </w:r>
    </w:p>
    <w:p w14:paraId="0F5E1048" w14:textId="77777777" w:rsidR="001714B3" w:rsidRDefault="00657588" w:rsidP="00E60C51">
      <w:pPr>
        <w:spacing w:after="0" w:line="276" w:lineRule="auto"/>
        <w:rPr>
          <w:rFonts w:ascii="Arial" w:hAnsi="Arial" w:cs="Arial"/>
          <w:noProof/>
          <w:sz w:val="24"/>
          <w:szCs w:val="24"/>
          <w:lang w:eastAsia="es-ES"/>
        </w:rPr>
      </w:pPr>
      <w:r w:rsidRPr="00657588">
        <w:rPr>
          <w:rFonts w:ascii="Arial" w:hAnsi="Arial" w:cs="Arial"/>
          <w:noProof/>
          <w:sz w:val="24"/>
          <w:szCs w:val="24"/>
          <w:lang w:eastAsia="es-ES"/>
        </w:rPr>
        <w:t>Las reuniones de la Junta Directiva se calebrarán previa convocatoria del Presidente con tres días de antelación acompañada del orden del día</w:t>
      </w:r>
      <w:r>
        <w:rPr>
          <w:rFonts w:ascii="Arial" w:hAnsi="Arial" w:cs="Arial"/>
          <w:noProof/>
          <w:sz w:val="24"/>
          <w:szCs w:val="24"/>
          <w:lang w:eastAsia="es-ES"/>
        </w:rPr>
        <w:t xml:space="preserve"> consignando lugar, fecha y hora. </w:t>
      </w:r>
    </w:p>
    <w:p w14:paraId="64E58EFE" w14:textId="77777777" w:rsidR="001714B3" w:rsidRDefault="001714B3" w:rsidP="00E60C51">
      <w:pPr>
        <w:spacing w:after="0" w:line="276" w:lineRule="auto"/>
        <w:rPr>
          <w:rFonts w:ascii="Arial" w:hAnsi="Arial" w:cs="Arial"/>
          <w:noProof/>
          <w:sz w:val="24"/>
          <w:szCs w:val="24"/>
          <w:lang w:eastAsia="es-ES"/>
        </w:rPr>
      </w:pPr>
    </w:p>
    <w:p w14:paraId="74A141E2" w14:textId="7EE37D79" w:rsidR="00290C71" w:rsidRDefault="00657588" w:rsidP="00E60C51">
      <w:pPr>
        <w:spacing w:after="0" w:line="276" w:lineRule="auto"/>
        <w:rPr>
          <w:rFonts w:ascii="Arial" w:hAnsi="Arial" w:cs="Arial"/>
          <w:noProof/>
          <w:sz w:val="24"/>
          <w:szCs w:val="24"/>
          <w:lang w:eastAsia="es-ES"/>
        </w:rPr>
      </w:pPr>
      <w:r>
        <w:rPr>
          <w:rFonts w:ascii="Arial" w:hAnsi="Arial" w:cs="Arial"/>
          <w:noProof/>
          <w:sz w:val="24"/>
          <w:szCs w:val="24"/>
          <w:lang w:eastAsia="es-ES"/>
        </w:rPr>
        <w:t>Se reuni</w:t>
      </w:r>
      <w:r w:rsidR="001714B3">
        <w:rPr>
          <w:rFonts w:ascii="Arial" w:hAnsi="Arial" w:cs="Arial"/>
          <w:noProof/>
          <w:sz w:val="24"/>
          <w:szCs w:val="24"/>
          <w:lang w:eastAsia="es-ES"/>
        </w:rPr>
        <w:t>rá</w:t>
      </w:r>
      <w:r>
        <w:rPr>
          <w:rFonts w:ascii="Arial" w:hAnsi="Arial" w:cs="Arial"/>
          <w:noProof/>
          <w:sz w:val="24"/>
          <w:szCs w:val="24"/>
          <w:lang w:eastAsia="es-ES"/>
        </w:rPr>
        <w:t xml:space="preserve"> en siseón oridnaria con la periodicidad que los miembros decidan y como mínimo cada 3 meses y siempre que lo estime necesario el Presidente o lo soliciten el 30%</w:t>
      </w:r>
      <w:r w:rsidR="00290C71">
        <w:rPr>
          <w:rFonts w:ascii="Arial" w:hAnsi="Arial" w:cs="Arial"/>
          <w:noProof/>
          <w:sz w:val="24"/>
          <w:szCs w:val="24"/>
          <w:lang w:eastAsia="es-ES"/>
        </w:rPr>
        <w:t xml:space="preserve"> de sus miembros</w:t>
      </w:r>
    </w:p>
    <w:p w14:paraId="696981F8" w14:textId="77777777" w:rsidR="00290C71" w:rsidRDefault="00290C71" w:rsidP="00E60C51">
      <w:pPr>
        <w:spacing w:after="0" w:line="276" w:lineRule="auto"/>
        <w:rPr>
          <w:rFonts w:ascii="Arial" w:hAnsi="Arial" w:cs="Arial"/>
          <w:noProof/>
          <w:sz w:val="24"/>
          <w:szCs w:val="24"/>
          <w:lang w:eastAsia="es-ES"/>
        </w:rPr>
      </w:pPr>
    </w:p>
    <w:p w14:paraId="6CA7A661" w14:textId="77777777" w:rsidR="001714B3" w:rsidRDefault="00657588" w:rsidP="00E60C51">
      <w:pPr>
        <w:spacing w:line="276" w:lineRule="auto"/>
        <w:rPr>
          <w:rFonts w:ascii="Arial" w:hAnsi="Arial" w:cs="Arial"/>
          <w:noProof/>
          <w:sz w:val="24"/>
          <w:szCs w:val="24"/>
          <w:lang w:eastAsia="es-ES"/>
        </w:rPr>
      </w:pPr>
      <w:r>
        <w:rPr>
          <w:rFonts w:ascii="Arial" w:hAnsi="Arial" w:cs="Arial"/>
          <w:noProof/>
          <w:sz w:val="24"/>
          <w:szCs w:val="24"/>
          <w:lang w:eastAsia="es-ES"/>
        </w:rPr>
        <w:t xml:space="preserve">Para su válida constitución será precisa la asistencia de, al menos, un tercio de sus componentes, presentes o representados; los acuerdos se sadptarán por mayoría simple de los miembros presentes o representados, salvo aquellos relativos a sanción o separación de los asociados, en los cuales se precisará mayoría cualificada de los miembros presentes o representados. </w:t>
      </w:r>
    </w:p>
    <w:p w14:paraId="0FAC0580" w14:textId="785193FF" w:rsidR="00657588" w:rsidRDefault="00657588" w:rsidP="00E60C51">
      <w:pPr>
        <w:spacing w:line="276" w:lineRule="auto"/>
        <w:rPr>
          <w:rFonts w:ascii="Arial" w:hAnsi="Arial" w:cs="Arial"/>
          <w:noProof/>
          <w:sz w:val="24"/>
          <w:szCs w:val="24"/>
          <w:lang w:eastAsia="es-ES"/>
        </w:rPr>
      </w:pPr>
      <w:r>
        <w:rPr>
          <w:rFonts w:ascii="Arial" w:hAnsi="Arial" w:cs="Arial"/>
          <w:noProof/>
          <w:sz w:val="24"/>
          <w:szCs w:val="24"/>
          <w:lang w:eastAsia="es-ES"/>
        </w:rPr>
        <w:lastRenderedPageBreak/>
        <w:t>En caso de empate, sera de calidad el voto del Presidente o de quien haga sus veces.</w:t>
      </w:r>
    </w:p>
    <w:p w14:paraId="555BC362" w14:textId="77777777" w:rsidR="00657588" w:rsidRDefault="00657588" w:rsidP="00E60C51">
      <w:pPr>
        <w:spacing w:line="276" w:lineRule="auto"/>
        <w:rPr>
          <w:rFonts w:ascii="Arial" w:hAnsi="Arial" w:cs="Arial"/>
          <w:noProof/>
          <w:sz w:val="24"/>
          <w:szCs w:val="24"/>
          <w:lang w:eastAsia="es-ES"/>
        </w:rPr>
      </w:pPr>
      <w:r>
        <w:rPr>
          <w:rFonts w:ascii="Arial" w:hAnsi="Arial" w:cs="Arial"/>
          <w:noProof/>
          <w:sz w:val="24"/>
          <w:szCs w:val="24"/>
          <w:lang w:eastAsia="es-ES"/>
        </w:rPr>
        <w:t>La representación solamente podrá conferirse a otro miembro de la Junta Directiva con carácter especial para cada reunión y mediante carta dirigida al Presidente.</w:t>
      </w:r>
    </w:p>
    <w:p w14:paraId="3C63762C" w14:textId="0E59517C" w:rsidR="00AA3054" w:rsidRDefault="00290C71" w:rsidP="00E60C51">
      <w:pPr>
        <w:spacing w:after="0" w:line="276" w:lineRule="auto"/>
        <w:rPr>
          <w:rFonts w:ascii="Arial" w:hAnsi="Arial" w:cs="Arial"/>
          <w:b/>
          <w:noProof/>
          <w:sz w:val="24"/>
          <w:szCs w:val="24"/>
          <w:lang w:eastAsia="es-ES"/>
        </w:rPr>
      </w:pPr>
      <w:r w:rsidRPr="00AA3054">
        <w:rPr>
          <w:rFonts w:ascii="Arial" w:hAnsi="Arial" w:cs="Arial"/>
          <w:b/>
          <w:noProof/>
          <w:sz w:val="24"/>
          <w:szCs w:val="24"/>
          <w:lang w:eastAsia="es-ES"/>
        </w:rPr>
        <w:t>Artículo 16.-</w:t>
      </w:r>
      <w:r w:rsidR="00E60C51">
        <w:rPr>
          <w:rFonts w:ascii="Arial" w:hAnsi="Arial" w:cs="Arial"/>
          <w:b/>
          <w:noProof/>
          <w:sz w:val="24"/>
          <w:szCs w:val="24"/>
          <w:lang w:eastAsia="es-ES"/>
        </w:rPr>
        <w:t xml:space="preserve"> </w:t>
      </w:r>
      <w:r w:rsidR="00E60C51" w:rsidRPr="00AA3054">
        <w:rPr>
          <w:rFonts w:ascii="Arial" w:hAnsi="Arial" w:cs="Arial"/>
          <w:b/>
          <w:noProof/>
          <w:sz w:val="24"/>
          <w:szCs w:val="24"/>
          <w:lang w:eastAsia="es-ES"/>
        </w:rPr>
        <w:t>CAUSAS DE CESE</w:t>
      </w:r>
    </w:p>
    <w:p w14:paraId="4EB93B38" w14:textId="77777777" w:rsidR="00290C71" w:rsidRDefault="00290C71" w:rsidP="00E60C51">
      <w:pPr>
        <w:spacing w:after="0" w:line="276" w:lineRule="auto"/>
        <w:rPr>
          <w:rFonts w:ascii="Arial" w:hAnsi="Arial" w:cs="Arial"/>
          <w:noProof/>
          <w:sz w:val="24"/>
          <w:szCs w:val="24"/>
          <w:lang w:eastAsia="es-ES"/>
        </w:rPr>
      </w:pPr>
      <w:r>
        <w:rPr>
          <w:rFonts w:ascii="Arial" w:hAnsi="Arial" w:cs="Arial"/>
          <w:noProof/>
          <w:sz w:val="24"/>
          <w:szCs w:val="24"/>
          <w:lang w:eastAsia="es-ES"/>
        </w:rPr>
        <w:t>Los miembros de la Junta Directiva podrán ser separados de sus cargos por los siguientes motivos:</w:t>
      </w:r>
    </w:p>
    <w:p w14:paraId="3321A6E4" w14:textId="77777777" w:rsidR="00290C71" w:rsidRDefault="00290C71" w:rsidP="00E60C51">
      <w:pPr>
        <w:pStyle w:val="Prrafodelista"/>
        <w:numPr>
          <w:ilvl w:val="0"/>
          <w:numId w:val="5"/>
        </w:numPr>
        <w:spacing w:line="276" w:lineRule="auto"/>
        <w:ind w:left="360"/>
        <w:rPr>
          <w:rFonts w:ascii="Arial" w:hAnsi="Arial" w:cs="Arial"/>
          <w:noProof/>
          <w:sz w:val="24"/>
          <w:szCs w:val="24"/>
          <w:lang w:eastAsia="es-ES"/>
        </w:rPr>
      </w:pPr>
      <w:r>
        <w:rPr>
          <w:rFonts w:ascii="Arial" w:hAnsi="Arial" w:cs="Arial"/>
          <w:noProof/>
          <w:sz w:val="24"/>
          <w:szCs w:val="24"/>
          <w:lang w:eastAsia="es-ES"/>
        </w:rPr>
        <w:t>Por renuncia voluntaria</w:t>
      </w:r>
      <w:r w:rsidR="00C1040B">
        <w:rPr>
          <w:rFonts w:ascii="Arial" w:hAnsi="Arial" w:cs="Arial"/>
          <w:noProof/>
          <w:sz w:val="24"/>
          <w:szCs w:val="24"/>
          <w:lang w:eastAsia="es-ES"/>
        </w:rPr>
        <w:t xml:space="preserve">a </w:t>
      </w:r>
    </w:p>
    <w:p w14:paraId="2D0C409C" w14:textId="77777777" w:rsidR="00C1040B" w:rsidRDefault="00C1040B" w:rsidP="00E60C51">
      <w:pPr>
        <w:pStyle w:val="Prrafodelista"/>
        <w:numPr>
          <w:ilvl w:val="0"/>
          <w:numId w:val="5"/>
        </w:numPr>
        <w:spacing w:line="276" w:lineRule="auto"/>
        <w:ind w:left="360"/>
        <w:rPr>
          <w:rFonts w:ascii="Arial" w:hAnsi="Arial" w:cs="Arial"/>
          <w:noProof/>
          <w:sz w:val="24"/>
          <w:szCs w:val="24"/>
          <w:lang w:eastAsia="es-ES"/>
        </w:rPr>
      </w:pPr>
      <w:r>
        <w:rPr>
          <w:rFonts w:ascii="Arial" w:hAnsi="Arial" w:cs="Arial"/>
          <w:noProof/>
          <w:sz w:val="24"/>
          <w:szCs w:val="24"/>
          <w:lang w:eastAsia="es-ES"/>
        </w:rPr>
        <w:t>Por muerte o declaración de fallecimiento, enfermedad o cualquier otra causa que le impida el ejercicio de sus funciones.</w:t>
      </w:r>
    </w:p>
    <w:p w14:paraId="4A177AF6" w14:textId="77777777" w:rsidR="00C1040B" w:rsidRDefault="00C1040B" w:rsidP="00E60C51">
      <w:pPr>
        <w:pStyle w:val="Prrafodelista"/>
        <w:numPr>
          <w:ilvl w:val="0"/>
          <w:numId w:val="5"/>
        </w:numPr>
        <w:spacing w:line="276" w:lineRule="auto"/>
        <w:ind w:left="360"/>
        <w:rPr>
          <w:rFonts w:ascii="Arial" w:hAnsi="Arial" w:cs="Arial"/>
          <w:noProof/>
          <w:sz w:val="24"/>
          <w:szCs w:val="24"/>
          <w:lang w:eastAsia="es-ES"/>
        </w:rPr>
      </w:pPr>
      <w:r>
        <w:rPr>
          <w:rFonts w:ascii="Arial" w:hAnsi="Arial" w:cs="Arial"/>
          <w:noProof/>
          <w:sz w:val="24"/>
          <w:szCs w:val="24"/>
          <w:lang w:eastAsia="es-ES"/>
        </w:rPr>
        <w:t>Por pérdida de la cualidad de socio.</w:t>
      </w:r>
    </w:p>
    <w:p w14:paraId="01D5047D" w14:textId="77777777" w:rsidR="00C1040B" w:rsidRDefault="00C1040B" w:rsidP="00E60C51">
      <w:pPr>
        <w:pStyle w:val="Prrafodelista"/>
        <w:numPr>
          <w:ilvl w:val="0"/>
          <w:numId w:val="5"/>
        </w:numPr>
        <w:spacing w:line="276" w:lineRule="auto"/>
        <w:ind w:left="360"/>
        <w:rPr>
          <w:rFonts w:ascii="Arial" w:hAnsi="Arial" w:cs="Arial"/>
          <w:noProof/>
          <w:sz w:val="24"/>
          <w:szCs w:val="24"/>
          <w:lang w:eastAsia="es-ES"/>
        </w:rPr>
      </w:pPr>
      <w:r>
        <w:rPr>
          <w:rFonts w:ascii="Arial" w:hAnsi="Arial" w:cs="Arial"/>
          <w:noProof/>
          <w:sz w:val="24"/>
          <w:szCs w:val="24"/>
          <w:lang w:eastAsia="es-ES"/>
        </w:rPr>
        <w:t>Por incapacidad, inhabilitación o incompatibilidad de acuerdo con la legislación vigente.</w:t>
      </w:r>
    </w:p>
    <w:p w14:paraId="6419F012" w14:textId="77777777" w:rsidR="00C1040B" w:rsidRDefault="00C1040B" w:rsidP="00E60C51">
      <w:pPr>
        <w:pStyle w:val="Prrafodelista"/>
        <w:numPr>
          <w:ilvl w:val="0"/>
          <w:numId w:val="5"/>
        </w:numPr>
        <w:spacing w:line="276" w:lineRule="auto"/>
        <w:ind w:left="360"/>
        <w:rPr>
          <w:rFonts w:ascii="Arial" w:hAnsi="Arial" w:cs="Arial"/>
          <w:noProof/>
          <w:sz w:val="24"/>
          <w:szCs w:val="24"/>
          <w:lang w:eastAsia="es-ES"/>
        </w:rPr>
      </w:pPr>
      <w:r>
        <w:rPr>
          <w:rFonts w:ascii="Arial" w:hAnsi="Arial" w:cs="Arial"/>
          <w:noProof/>
          <w:sz w:val="24"/>
          <w:szCs w:val="24"/>
          <w:lang w:eastAsia="es-ES"/>
        </w:rPr>
        <w:t>Por el transcurso del período de su mandato.</w:t>
      </w:r>
    </w:p>
    <w:p w14:paraId="521BD960" w14:textId="77777777" w:rsidR="00C1040B" w:rsidRDefault="00C1040B" w:rsidP="00E60C51">
      <w:pPr>
        <w:pStyle w:val="Prrafodelista"/>
        <w:numPr>
          <w:ilvl w:val="0"/>
          <w:numId w:val="5"/>
        </w:numPr>
        <w:spacing w:line="276" w:lineRule="auto"/>
        <w:ind w:left="360"/>
        <w:rPr>
          <w:rFonts w:ascii="Arial" w:hAnsi="Arial" w:cs="Arial"/>
          <w:noProof/>
          <w:sz w:val="24"/>
          <w:szCs w:val="24"/>
          <w:lang w:eastAsia="es-ES"/>
        </w:rPr>
      </w:pPr>
      <w:r>
        <w:rPr>
          <w:rFonts w:ascii="Arial" w:hAnsi="Arial" w:cs="Arial"/>
          <w:noProof/>
          <w:sz w:val="24"/>
          <w:szCs w:val="24"/>
          <w:lang w:eastAsia="es-ES"/>
        </w:rPr>
        <w:t>Por separación acordada por la Asamblea General.</w:t>
      </w:r>
    </w:p>
    <w:p w14:paraId="116F2BDE" w14:textId="77777777" w:rsidR="00C1040B" w:rsidRPr="00C1040B" w:rsidRDefault="00C1040B" w:rsidP="00E60C51">
      <w:pPr>
        <w:pStyle w:val="Prrafodelista"/>
        <w:numPr>
          <w:ilvl w:val="0"/>
          <w:numId w:val="5"/>
        </w:numPr>
        <w:spacing w:line="276" w:lineRule="auto"/>
        <w:ind w:left="360"/>
        <w:rPr>
          <w:rFonts w:ascii="Arial" w:hAnsi="Arial" w:cs="Arial"/>
          <w:noProof/>
          <w:sz w:val="24"/>
          <w:szCs w:val="24"/>
          <w:lang w:eastAsia="es-ES"/>
        </w:rPr>
      </w:pPr>
      <w:r>
        <w:rPr>
          <w:rFonts w:ascii="Arial" w:hAnsi="Arial" w:cs="Arial"/>
          <w:noProof/>
          <w:sz w:val="24"/>
          <w:szCs w:val="24"/>
          <w:lang w:eastAsia="es-ES"/>
        </w:rPr>
        <w:t>La comisión de un infracción muy grave, conforme al artículo 40 de los presentes estatutos.</w:t>
      </w:r>
    </w:p>
    <w:p w14:paraId="70F29E04" w14:textId="77777777" w:rsidR="00C1040B" w:rsidRDefault="00C1040B" w:rsidP="00E60C51">
      <w:pPr>
        <w:pStyle w:val="Prrafodelista"/>
        <w:spacing w:line="276" w:lineRule="auto"/>
        <w:ind w:left="0"/>
        <w:rPr>
          <w:rFonts w:ascii="Arial" w:hAnsi="Arial" w:cs="Arial"/>
          <w:noProof/>
          <w:sz w:val="24"/>
          <w:szCs w:val="24"/>
          <w:lang w:eastAsia="es-ES"/>
        </w:rPr>
      </w:pPr>
    </w:p>
    <w:p w14:paraId="26A4EC67" w14:textId="4157821B" w:rsidR="00C1040B" w:rsidRPr="00C1040B" w:rsidRDefault="00C1040B" w:rsidP="00E60C51">
      <w:pPr>
        <w:pStyle w:val="Prrafodelista"/>
        <w:spacing w:line="276" w:lineRule="auto"/>
        <w:ind w:left="0"/>
        <w:rPr>
          <w:rFonts w:ascii="Arial" w:hAnsi="Arial" w:cs="Arial"/>
          <w:b/>
          <w:noProof/>
          <w:sz w:val="24"/>
          <w:szCs w:val="24"/>
          <w:lang w:eastAsia="es-ES"/>
        </w:rPr>
      </w:pPr>
      <w:r w:rsidRPr="00C1040B">
        <w:rPr>
          <w:rFonts w:ascii="Arial" w:hAnsi="Arial" w:cs="Arial"/>
          <w:b/>
          <w:noProof/>
          <w:sz w:val="24"/>
          <w:szCs w:val="24"/>
          <w:lang w:eastAsia="es-ES"/>
        </w:rPr>
        <w:t xml:space="preserve">Artículo 17.- </w:t>
      </w:r>
      <w:r w:rsidR="00E60C51" w:rsidRPr="00C1040B">
        <w:rPr>
          <w:rFonts w:ascii="Arial" w:hAnsi="Arial" w:cs="Arial"/>
          <w:b/>
          <w:noProof/>
          <w:sz w:val="24"/>
          <w:szCs w:val="24"/>
          <w:lang w:eastAsia="es-ES"/>
        </w:rPr>
        <w:t>ATRIBUCIONES DE LA JUNTA DIRECTIVA</w:t>
      </w:r>
    </w:p>
    <w:p w14:paraId="6716CED0" w14:textId="77777777" w:rsidR="00E60C51" w:rsidRDefault="00C1040B" w:rsidP="00E60C51">
      <w:pPr>
        <w:pStyle w:val="Prrafodelista"/>
        <w:spacing w:line="276" w:lineRule="auto"/>
        <w:ind w:left="0"/>
        <w:rPr>
          <w:rFonts w:ascii="Arial" w:hAnsi="Arial" w:cs="Arial"/>
          <w:noProof/>
          <w:sz w:val="24"/>
          <w:szCs w:val="24"/>
          <w:lang w:eastAsia="es-ES"/>
        </w:rPr>
      </w:pPr>
      <w:r>
        <w:rPr>
          <w:rFonts w:ascii="Arial" w:hAnsi="Arial" w:cs="Arial"/>
          <w:noProof/>
          <w:sz w:val="24"/>
          <w:szCs w:val="24"/>
          <w:lang w:eastAsia="es-ES"/>
        </w:rPr>
        <w:t xml:space="preserve">Las facultades de la Junta Directiva se extenderá, con carácter general, a todos los actos propios de la finalidades de la asociación, siempre que no requieran, conforme a los presentes Estatutos, autorizacion expresa de la Asamblea General. </w:t>
      </w:r>
    </w:p>
    <w:p w14:paraId="7FB58378" w14:textId="77777777" w:rsidR="00E60C51" w:rsidRDefault="00E60C51" w:rsidP="00E60C51">
      <w:pPr>
        <w:pStyle w:val="Prrafodelista"/>
        <w:spacing w:line="276" w:lineRule="auto"/>
        <w:ind w:left="0"/>
        <w:rPr>
          <w:rFonts w:ascii="Arial" w:hAnsi="Arial" w:cs="Arial"/>
          <w:noProof/>
          <w:sz w:val="24"/>
          <w:szCs w:val="24"/>
          <w:lang w:eastAsia="es-ES"/>
        </w:rPr>
      </w:pPr>
    </w:p>
    <w:p w14:paraId="7806096D" w14:textId="7108F540" w:rsidR="007F0C42" w:rsidRDefault="00C1040B" w:rsidP="00E60C51">
      <w:pPr>
        <w:pStyle w:val="Prrafodelista"/>
        <w:spacing w:line="276" w:lineRule="auto"/>
        <w:ind w:left="0"/>
        <w:rPr>
          <w:rFonts w:ascii="Arial" w:hAnsi="Arial" w:cs="Arial"/>
          <w:noProof/>
          <w:lang w:eastAsia="es-ES"/>
        </w:rPr>
      </w:pPr>
      <w:r>
        <w:rPr>
          <w:rFonts w:ascii="Arial" w:hAnsi="Arial" w:cs="Arial"/>
          <w:noProof/>
          <w:sz w:val="24"/>
          <w:szCs w:val="24"/>
          <w:lang w:eastAsia="es-ES"/>
        </w:rPr>
        <w:t>En particular son facultades de la Junta Directiva:</w:t>
      </w:r>
    </w:p>
    <w:p w14:paraId="1AA48752" w14:textId="77777777" w:rsidR="00C1040B" w:rsidRDefault="00C1040B" w:rsidP="00E60C51">
      <w:pPr>
        <w:pStyle w:val="Prrafodelista"/>
        <w:numPr>
          <w:ilvl w:val="0"/>
          <w:numId w:val="7"/>
        </w:numPr>
        <w:spacing w:line="276" w:lineRule="auto"/>
        <w:rPr>
          <w:rFonts w:ascii="Arial" w:hAnsi="Arial" w:cs="Arial"/>
          <w:noProof/>
          <w:lang w:eastAsia="es-ES"/>
        </w:rPr>
      </w:pPr>
      <w:r>
        <w:rPr>
          <w:rFonts w:ascii="Arial" w:hAnsi="Arial" w:cs="Arial"/>
          <w:noProof/>
          <w:lang w:eastAsia="es-ES"/>
        </w:rPr>
        <w:t>Velar por el cumplimiento de los Estatutos y ejecutar los acuerdos tomados en las Asambleas Generales.</w:t>
      </w:r>
    </w:p>
    <w:p w14:paraId="34E81DD8" w14:textId="77777777" w:rsidR="00C1040B" w:rsidRDefault="00C1040B" w:rsidP="00E60C51">
      <w:pPr>
        <w:pStyle w:val="Prrafodelista"/>
        <w:numPr>
          <w:ilvl w:val="0"/>
          <w:numId w:val="7"/>
        </w:numPr>
        <w:spacing w:line="276" w:lineRule="auto"/>
        <w:rPr>
          <w:rFonts w:ascii="Arial" w:hAnsi="Arial" w:cs="Arial"/>
          <w:noProof/>
          <w:lang w:eastAsia="es-ES"/>
        </w:rPr>
      </w:pPr>
      <w:r>
        <w:rPr>
          <w:rFonts w:ascii="Arial" w:hAnsi="Arial" w:cs="Arial"/>
          <w:noProof/>
          <w:lang w:eastAsia="es-ES"/>
        </w:rPr>
        <w:t>Dirigir las actividades sociales y llevar la gestión económica y administrativa de la Asociación, acordando realizar los oportunos contratos y actos,</w:t>
      </w:r>
      <w:r w:rsidR="002C45A4">
        <w:rPr>
          <w:rFonts w:ascii="Arial" w:hAnsi="Arial" w:cs="Arial"/>
          <w:noProof/>
          <w:lang w:eastAsia="es-ES"/>
        </w:rPr>
        <w:t xml:space="preserve"> sin perjuicio de los dispuesto en el artículo 11, apartado h).ón de actividades.</w:t>
      </w:r>
    </w:p>
    <w:p w14:paraId="47CDC521" w14:textId="77777777" w:rsidR="002C45A4" w:rsidRDefault="002C45A4" w:rsidP="00E60C51">
      <w:pPr>
        <w:pStyle w:val="Prrafodelista"/>
        <w:numPr>
          <w:ilvl w:val="0"/>
          <w:numId w:val="7"/>
        </w:numPr>
        <w:spacing w:line="276" w:lineRule="auto"/>
        <w:rPr>
          <w:rFonts w:ascii="Arial" w:hAnsi="Arial" w:cs="Arial"/>
          <w:noProof/>
          <w:lang w:eastAsia="es-ES"/>
        </w:rPr>
      </w:pPr>
      <w:r>
        <w:rPr>
          <w:rFonts w:ascii="Arial" w:hAnsi="Arial" w:cs="Arial"/>
          <w:noProof/>
          <w:lang w:eastAsia="es-ES"/>
        </w:rPr>
        <w:t>Confeccionar las Memorias, cuentas, inventarios, balances y presupuestos de la Asociación. Así como, abrir cuentas corrientes y libretas de ahorro en cualquier establecimiento.</w:t>
      </w:r>
    </w:p>
    <w:p w14:paraId="3C105EC7" w14:textId="77777777" w:rsidR="002C45A4" w:rsidRDefault="002C45A4" w:rsidP="00E60C51">
      <w:pPr>
        <w:pStyle w:val="Prrafodelista"/>
        <w:numPr>
          <w:ilvl w:val="0"/>
          <w:numId w:val="7"/>
        </w:numPr>
        <w:spacing w:line="276" w:lineRule="auto"/>
        <w:rPr>
          <w:rFonts w:ascii="Arial" w:hAnsi="Arial" w:cs="Arial"/>
          <w:noProof/>
          <w:lang w:eastAsia="es-ES"/>
        </w:rPr>
      </w:pPr>
      <w:r>
        <w:rPr>
          <w:rFonts w:ascii="Arial" w:hAnsi="Arial" w:cs="Arial"/>
          <w:noProof/>
          <w:lang w:eastAsia="es-ES"/>
        </w:rPr>
        <w:t>Elaborar el borrador de Regalmento de Régimen Interior.</w:t>
      </w:r>
    </w:p>
    <w:p w14:paraId="5B10BF53" w14:textId="77777777" w:rsidR="002C45A4" w:rsidRDefault="002C45A4" w:rsidP="00E60C51">
      <w:pPr>
        <w:pStyle w:val="Prrafodelista"/>
        <w:numPr>
          <w:ilvl w:val="0"/>
          <w:numId w:val="7"/>
        </w:numPr>
        <w:spacing w:line="276" w:lineRule="auto"/>
        <w:rPr>
          <w:rFonts w:ascii="Arial" w:hAnsi="Arial" w:cs="Arial"/>
          <w:noProof/>
          <w:lang w:eastAsia="es-ES"/>
        </w:rPr>
      </w:pPr>
      <w:r>
        <w:rPr>
          <w:rFonts w:ascii="Arial" w:hAnsi="Arial" w:cs="Arial"/>
          <w:noProof/>
          <w:lang w:eastAsia="es-ES"/>
        </w:rPr>
        <w:t>Acordar la celebración de actividades.</w:t>
      </w:r>
    </w:p>
    <w:p w14:paraId="2C88B47C" w14:textId="77777777" w:rsidR="002C45A4" w:rsidRDefault="002C45A4" w:rsidP="00E60C51">
      <w:pPr>
        <w:pStyle w:val="Prrafodelista"/>
        <w:numPr>
          <w:ilvl w:val="0"/>
          <w:numId w:val="7"/>
        </w:numPr>
        <w:spacing w:line="276" w:lineRule="auto"/>
        <w:rPr>
          <w:rFonts w:ascii="Arial" w:hAnsi="Arial" w:cs="Arial"/>
          <w:noProof/>
          <w:lang w:eastAsia="es-ES"/>
        </w:rPr>
      </w:pPr>
      <w:r>
        <w:rPr>
          <w:rFonts w:ascii="Arial" w:hAnsi="Arial" w:cs="Arial"/>
          <w:noProof/>
          <w:lang w:eastAsia="es-ES"/>
        </w:rPr>
        <w:t>Tener a disposición de los asociados el Libro de Registro de Asociados.</w:t>
      </w:r>
    </w:p>
    <w:p w14:paraId="1380D104" w14:textId="77777777" w:rsidR="002C45A4" w:rsidRDefault="002C45A4" w:rsidP="00E60C51">
      <w:pPr>
        <w:pStyle w:val="Prrafodelista"/>
        <w:numPr>
          <w:ilvl w:val="0"/>
          <w:numId w:val="7"/>
        </w:numPr>
        <w:spacing w:line="276" w:lineRule="auto"/>
        <w:rPr>
          <w:rFonts w:ascii="Arial" w:hAnsi="Arial" w:cs="Arial"/>
          <w:noProof/>
          <w:lang w:eastAsia="es-ES"/>
        </w:rPr>
      </w:pPr>
      <w:r>
        <w:rPr>
          <w:rFonts w:ascii="Arial" w:hAnsi="Arial" w:cs="Arial"/>
          <w:noProof/>
          <w:lang w:eastAsia="es-ES"/>
        </w:rPr>
        <w:t>Tener a disposición de los asociados los libros de Actas y de Contabilidad; así como  la documentación de la entidad.</w:t>
      </w:r>
    </w:p>
    <w:p w14:paraId="4FDF435F" w14:textId="77777777" w:rsidR="002C45A4" w:rsidRDefault="002C45A4" w:rsidP="00E60C51">
      <w:pPr>
        <w:pStyle w:val="Prrafodelista"/>
        <w:numPr>
          <w:ilvl w:val="0"/>
          <w:numId w:val="7"/>
        </w:numPr>
        <w:spacing w:line="276" w:lineRule="auto"/>
        <w:rPr>
          <w:rFonts w:ascii="Arial" w:hAnsi="Arial" w:cs="Arial"/>
          <w:noProof/>
          <w:lang w:eastAsia="es-ES"/>
        </w:rPr>
      </w:pPr>
      <w:r>
        <w:rPr>
          <w:rFonts w:ascii="Arial" w:hAnsi="Arial" w:cs="Arial"/>
          <w:noProof/>
          <w:lang w:eastAsia="es-ES"/>
        </w:rPr>
        <w:t>Recaudar la cuota de asociados y administrat los fondos sociales.</w:t>
      </w:r>
    </w:p>
    <w:p w14:paraId="432860D6" w14:textId="77777777" w:rsidR="002C45A4" w:rsidRDefault="002C45A4" w:rsidP="00E60C51">
      <w:pPr>
        <w:pStyle w:val="Prrafodelista"/>
        <w:numPr>
          <w:ilvl w:val="0"/>
          <w:numId w:val="7"/>
        </w:numPr>
        <w:spacing w:line="276" w:lineRule="auto"/>
        <w:rPr>
          <w:rFonts w:ascii="Arial" w:hAnsi="Arial" w:cs="Arial"/>
          <w:noProof/>
          <w:lang w:eastAsia="es-ES"/>
        </w:rPr>
      </w:pPr>
      <w:r>
        <w:rPr>
          <w:rFonts w:ascii="Arial" w:hAnsi="Arial" w:cs="Arial"/>
          <w:noProof/>
          <w:lang w:eastAsia="es-ES"/>
        </w:rPr>
        <w:t xml:space="preserve">Instruir los expedientes relativos a la sanción y separación de los asociados y adoptar, de forma cautelar, la resolución que proceda de los mismos, hasta su resolución definitiva por la Asamblea General. </w:t>
      </w:r>
    </w:p>
    <w:p w14:paraId="76BE3D29" w14:textId="77777777" w:rsidR="001714B3" w:rsidRDefault="001714B3" w:rsidP="001714B3">
      <w:pPr>
        <w:pStyle w:val="Prrafodelista"/>
        <w:spacing w:line="276" w:lineRule="auto"/>
        <w:ind w:left="360"/>
        <w:rPr>
          <w:rFonts w:ascii="Arial" w:hAnsi="Arial" w:cs="Arial"/>
          <w:noProof/>
          <w:lang w:eastAsia="es-ES"/>
        </w:rPr>
      </w:pPr>
    </w:p>
    <w:p w14:paraId="79432E54" w14:textId="77777777" w:rsidR="001714B3" w:rsidRPr="00C1040B" w:rsidRDefault="001714B3" w:rsidP="001714B3">
      <w:pPr>
        <w:pStyle w:val="Prrafodelista"/>
        <w:spacing w:line="276" w:lineRule="auto"/>
        <w:ind w:left="360"/>
        <w:rPr>
          <w:rFonts w:ascii="Arial" w:hAnsi="Arial" w:cs="Arial"/>
          <w:noProof/>
          <w:lang w:eastAsia="es-ES"/>
        </w:rPr>
      </w:pPr>
    </w:p>
    <w:p w14:paraId="7F17DCF6" w14:textId="43F7CD54" w:rsidR="00C1040B" w:rsidRPr="00AA3054" w:rsidRDefault="006B5CB2" w:rsidP="00E60C51">
      <w:pPr>
        <w:spacing w:after="0" w:line="276" w:lineRule="auto"/>
        <w:rPr>
          <w:rFonts w:ascii="Arial" w:hAnsi="Arial" w:cs="Arial"/>
          <w:b/>
          <w:noProof/>
          <w:lang w:eastAsia="es-ES"/>
        </w:rPr>
      </w:pPr>
      <w:r w:rsidRPr="00AA3054">
        <w:rPr>
          <w:rFonts w:ascii="Arial" w:hAnsi="Arial" w:cs="Arial"/>
          <w:b/>
          <w:noProof/>
          <w:lang w:eastAsia="es-ES"/>
        </w:rPr>
        <w:t xml:space="preserve">Artículo 18.- </w:t>
      </w:r>
      <w:r w:rsidR="00E60C51" w:rsidRPr="00AA3054">
        <w:rPr>
          <w:rFonts w:ascii="Arial" w:hAnsi="Arial" w:cs="Arial"/>
          <w:b/>
          <w:noProof/>
          <w:lang w:eastAsia="es-ES"/>
        </w:rPr>
        <w:t>FUNCIONES DEL PRESIDENTE</w:t>
      </w:r>
    </w:p>
    <w:p w14:paraId="5184C6CC" w14:textId="77777777" w:rsidR="006B5CB2" w:rsidRDefault="006B5CB2" w:rsidP="00E60C51">
      <w:pPr>
        <w:spacing w:after="0" w:line="276" w:lineRule="auto"/>
        <w:rPr>
          <w:rFonts w:ascii="Arial" w:hAnsi="Arial" w:cs="Arial"/>
          <w:noProof/>
          <w:lang w:eastAsia="es-ES"/>
        </w:rPr>
      </w:pPr>
      <w:r>
        <w:rPr>
          <w:rFonts w:ascii="Arial" w:hAnsi="Arial" w:cs="Arial"/>
          <w:noProof/>
          <w:lang w:eastAsia="es-ES"/>
        </w:rPr>
        <w:t>Serán atribuciones del Presidente:</w:t>
      </w:r>
    </w:p>
    <w:p w14:paraId="6DCB5CA5" w14:textId="77777777" w:rsidR="006B5CB2" w:rsidRDefault="00120636" w:rsidP="00E60C51">
      <w:pPr>
        <w:pStyle w:val="Prrafodelista"/>
        <w:numPr>
          <w:ilvl w:val="0"/>
          <w:numId w:val="8"/>
        </w:numPr>
        <w:spacing w:after="0" w:line="276" w:lineRule="auto"/>
        <w:rPr>
          <w:rFonts w:ascii="Arial" w:hAnsi="Arial" w:cs="Arial"/>
          <w:noProof/>
          <w:lang w:eastAsia="es-ES"/>
        </w:rPr>
      </w:pPr>
      <w:r>
        <w:rPr>
          <w:rFonts w:ascii="Arial" w:hAnsi="Arial" w:cs="Arial"/>
          <w:noProof/>
          <w:lang w:eastAsia="es-ES"/>
        </w:rPr>
        <w:t>Ostentar la representación legarl de la Asociación ante toda clase de organismos públicos y privados.</w:t>
      </w:r>
    </w:p>
    <w:p w14:paraId="2DAE0C4B" w14:textId="77777777" w:rsidR="00120636" w:rsidRDefault="00120636" w:rsidP="00E60C51">
      <w:pPr>
        <w:pStyle w:val="Prrafodelista"/>
        <w:numPr>
          <w:ilvl w:val="0"/>
          <w:numId w:val="8"/>
        </w:numPr>
        <w:spacing w:after="0" w:line="276" w:lineRule="auto"/>
        <w:rPr>
          <w:rFonts w:ascii="Arial" w:hAnsi="Arial" w:cs="Arial"/>
          <w:noProof/>
          <w:lang w:eastAsia="es-ES"/>
        </w:rPr>
      </w:pPr>
      <w:r>
        <w:rPr>
          <w:rFonts w:ascii="Arial" w:hAnsi="Arial" w:cs="Arial"/>
          <w:noProof/>
          <w:lang w:eastAsia="es-ES"/>
        </w:rPr>
        <w:t>Convocar y presidir las reuniones de la Junta Directiva y de la Asamblea General de acuerdo con lo establecio en los presente Estatutos.</w:t>
      </w:r>
    </w:p>
    <w:p w14:paraId="091A77E2" w14:textId="77777777" w:rsidR="00120636" w:rsidRDefault="00120636" w:rsidP="00E60C51">
      <w:pPr>
        <w:pStyle w:val="Prrafodelista"/>
        <w:numPr>
          <w:ilvl w:val="0"/>
          <w:numId w:val="8"/>
        </w:numPr>
        <w:spacing w:after="0" w:line="276" w:lineRule="auto"/>
        <w:rPr>
          <w:rFonts w:ascii="Arial" w:hAnsi="Arial" w:cs="Arial"/>
          <w:noProof/>
          <w:lang w:eastAsia="es-ES"/>
        </w:rPr>
      </w:pPr>
      <w:r>
        <w:rPr>
          <w:rFonts w:ascii="Arial" w:hAnsi="Arial" w:cs="Arial"/>
          <w:noProof/>
          <w:lang w:eastAsia="es-ES"/>
        </w:rPr>
        <w:t>Dirigir las deliberaciones de una y otra.</w:t>
      </w:r>
    </w:p>
    <w:p w14:paraId="5775DC63" w14:textId="77777777" w:rsidR="00120636" w:rsidRDefault="00120636" w:rsidP="00E60C51">
      <w:pPr>
        <w:pStyle w:val="Prrafodelista"/>
        <w:numPr>
          <w:ilvl w:val="0"/>
          <w:numId w:val="8"/>
        </w:numPr>
        <w:spacing w:after="0" w:line="276" w:lineRule="auto"/>
        <w:rPr>
          <w:rFonts w:ascii="Arial" w:hAnsi="Arial" w:cs="Arial"/>
          <w:noProof/>
          <w:lang w:eastAsia="es-ES"/>
        </w:rPr>
      </w:pPr>
      <w:r>
        <w:rPr>
          <w:rFonts w:ascii="Arial" w:hAnsi="Arial" w:cs="Arial"/>
          <w:noProof/>
          <w:lang w:eastAsia="es-ES"/>
        </w:rPr>
        <w:t>Verlar por el cumplimiento de los fines sociales.</w:t>
      </w:r>
    </w:p>
    <w:p w14:paraId="5F94A026" w14:textId="77777777" w:rsidR="00120636" w:rsidRDefault="00120636" w:rsidP="00E60C51">
      <w:pPr>
        <w:pStyle w:val="Prrafodelista"/>
        <w:numPr>
          <w:ilvl w:val="0"/>
          <w:numId w:val="8"/>
        </w:numPr>
        <w:spacing w:after="0" w:line="276" w:lineRule="auto"/>
        <w:rPr>
          <w:rFonts w:ascii="Arial" w:hAnsi="Arial" w:cs="Arial"/>
          <w:noProof/>
          <w:lang w:eastAsia="es-ES"/>
        </w:rPr>
      </w:pPr>
      <w:r>
        <w:rPr>
          <w:rFonts w:ascii="Arial" w:hAnsi="Arial" w:cs="Arial"/>
          <w:noProof/>
          <w:lang w:eastAsia="es-ES"/>
        </w:rPr>
        <w:t>Ordenar pagos y autorizar con su firma las actas, certificaciones y demás documentos de la Asociación.</w:t>
      </w:r>
    </w:p>
    <w:p w14:paraId="63D0B801" w14:textId="77777777" w:rsidR="00120636" w:rsidRDefault="00120636" w:rsidP="00E60C51">
      <w:pPr>
        <w:pStyle w:val="Prrafodelista"/>
        <w:numPr>
          <w:ilvl w:val="0"/>
          <w:numId w:val="8"/>
        </w:numPr>
        <w:spacing w:after="0" w:line="276" w:lineRule="auto"/>
        <w:rPr>
          <w:rFonts w:ascii="Arial" w:hAnsi="Arial" w:cs="Arial"/>
          <w:noProof/>
          <w:lang w:eastAsia="es-ES"/>
        </w:rPr>
      </w:pPr>
      <w:r>
        <w:rPr>
          <w:rFonts w:ascii="Arial" w:hAnsi="Arial" w:cs="Arial"/>
          <w:noProof/>
          <w:lang w:eastAsia="es-ES"/>
        </w:rPr>
        <w:t>Y en general cuantas facultades se le confieran por estos Estatutos.</w:t>
      </w:r>
    </w:p>
    <w:p w14:paraId="592FF546" w14:textId="77777777" w:rsidR="00120636" w:rsidRDefault="00120636" w:rsidP="00E60C51">
      <w:pPr>
        <w:pStyle w:val="Prrafodelista"/>
        <w:numPr>
          <w:ilvl w:val="0"/>
          <w:numId w:val="8"/>
        </w:numPr>
        <w:spacing w:after="0" w:line="276" w:lineRule="auto"/>
        <w:rPr>
          <w:rFonts w:ascii="Arial" w:hAnsi="Arial" w:cs="Arial"/>
          <w:noProof/>
          <w:lang w:eastAsia="es-ES"/>
        </w:rPr>
      </w:pPr>
      <w:r>
        <w:rPr>
          <w:rFonts w:ascii="Arial" w:hAnsi="Arial" w:cs="Arial"/>
          <w:noProof/>
          <w:lang w:eastAsia="es-ES"/>
        </w:rPr>
        <w:t>Adoptar cualquier medida urgente que la buena marcha de la Asociación aconseje, resuelte necesaria o conveniente para el desarrollo de sus actividades, sin perjuicio de dar cuenta posteriormente a la Junta Directiva.</w:t>
      </w:r>
    </w:p>
    <w:p w14:paraId="1FE16263" w14:textId="77777777" w:rsidR="00120636" w:rsidRDefault="00120636" w:rsidP="00E60C51">
      <w:pPr>
        <w:spacing w:after="0" w:line="276" w:lineRule="auto"/>
        <w:rPr>
          <w:rFonts w:ascii="Arial" w:hAnsi="Arial" w:cs="Arial"/>
          <w:noProof/>
          <w:lang w:eastAsia="es-ES"/>
        </w:rPr>
      </w:pPr>
    </w:p>
    <w:p w14:paraId="24882F48" w14:textId="7BD2E5E2" w:rsidR="00120636" w:rsidRDefault="00120636" w:rsidP="00E60C51">
      <w:pPr>
        <w:spacing w:after="0" w:line="276" w:lineRule="auto"/>
        <w:rPr>
          <w:rFonts w:ascii="Arial" w:hAnsi="Arial" w:cs="Arial"/>
          <w:b/>
          <w:noProof/>
          <w:lang w:eastAsia="es-ES"/>
        </w:rPr>
      </w:pPr>
      <w:r w:rsidRPr="00120636">
        <w:rPr>
          <w:rFonts w:ascii="Arial" w:hAnsi="Arial" w:cs="Arial"/>
          <w:b/>
          <w:noProof/>
          <w:lang w:eastAsia="es-ES"/>
        </w:rPr>
        <w:t xml:space="preserve">Artículo 19.- </w:t>
      </w:r>
      <w:r w:rsidR="00E60C51" w:rsidRPr="00120636">
        <w:rPr>
          <w:rFonts w:ascii="Arial" w:hAnsi="Arial" w:cs="Arial"/>
          <w:b/>
          <w:noProof/>
          <w:lang w:eastAsia="es-ES"/>
        </w:rPr>
        <w:t>FUNCIONES DEL VICEPRESIDENTE</w:t>
      </w:r>
    </w:p>
    <w:p w14:paraId="178AA34B" w14:textId="77777777" w:rsidR="00120636" w:rsidRDefault="00120636" w:rsidP="00E60C51">
      <w:pPr>
        <w:spacing w:after="0" w:line="276" w:lineRule="auto"/>
        <w:rPr>
          <w:rFonts w:ascii="Arial" w:hAnsi="Arial" w:cs="Arial"/>
          <w:noProof/>
          <w:lang w:eastAsia="es-ES"/>
        </w:rPr>
      </w:pPr>
      <w:r w:rsidRPr="00120636">
        <w:rPr>
          <w:rFonts w:ascii="Arial" w:hAnsi="Arial" w:cs="Arial"/>
          <w:noProof/>
          <w:lang w:eastAsia="es-ES"/>
        </w:rPr>
        <w:t>Serán facultades del Vicepresidente sustituit al Presidente en caso de ausencia o enfermedad asumiendo sus funciones, con carácter provisional, cuando el titular cesare en el cargo, tendrá las mismas atribuciones que él; y las que les delegue el Presidente o la Asamblea General.</w:t>
      </w:r>
    </w:p>
    <w:p w14:paraId="3CA72852" w14:textId="77777777" w:rsidR="00120636" w:rsidRDefault="00120636" w:rsidP="00E60C51">
      <w:pPr>
        <w:spacing w:after="0" w:line="276" w:lineRule="auto"/>
        <w:rPr>
          <w:rFonts w:ascii="Arial" w:hAnsi="Arial" w:cs="Arial"/>
          <w:noProof/>
          <w:lang w:eastAsia="es-ES"/>
        </w:rPr>
      </w:pPr>
    </w:p>
    <w:p w14:paraId="73C2B4D7" w14:textId="16B83A6F" w:rsidR="00120636" w:rsidRPr="00AA3054" w:rsidRDefault="00120636" w:rsidP="00E60C51">
      <w:pPr>
        <w:spacing w:after="0" w:line="276" w:lineRule="auto"/>
        <w:rPr>
          <w:rFonts w:ascii="Arial" w:hAnsi="Arial" w:cs="Arial"/>
          <w:b/>
          <w:noProof/>
          <w:lang w:eastAsia="es-ES"/>
        </w:rPr>
      </w:pPr>
      <w:r w:rsidRPr="00AA3054">
        <w:rPr>
          <w:rFonts w:ascii="Arial" w:hAnsi="Arial" w:cs="Arial"/>
          <w:b/>
          <w:noProof/>
          <w:lang w:eastAsia="es-ES"/>
        </w:rPr>
        <w:t xml:space="preserve">Artículo 20.- </w:t>
      </w:r>
      <w:r w:rsidR="00E60C51" w:rsidRPr="00AA3054">
        <w:rPr>
          <w:rFonts w:ascii="Arial" w:hAnsi="Arial" w:cs="Arial"/>
          <w:b/>
          <w:noProof/>
          <w:lang w:eastAsia="es-ES"/>
        </w:rPr>
        <w:t>FUNCIONES DEL SECRETARIO</w:t>
      </w:r>
    </w:p>
    <w:p w14:paraId="0FA0A142" w14:textId="77777777" w:rsidR="00120636" w:rsidRDefault="00120636" w:rsidP="00E60C51">
      <w:pPr>
        <w:spacing w:after="0" w:line="276" w:lineRule="auto"/>
        <w:rPr>
          <w:rFonts w:ascii="Arial" w:hAnsi="Arial" w:cs="Arial"/>
          <w:noProof/>
          <w:lang w:eastAsia="es-ES"/>
        </w:rPr>
      </w:pPr>
      <w:r>
        <w:rPr>
          <w:rFonts w:ascii="Arial" w:hAnsi="Arial" w:cs="Arial"/>
          <w:noProof/>
          <w:lang w:eastAsia="es-ES"/>
        </w:rPr>
        <w:t>El Secretario tendrá a su carlo la direción de los trabajos puramente administrativos de la Asociación:</w:t>
      </w:r>
    </w:p>
    <w:p w14:paraId="20570BEA" w14:textId="77777777" w:rsidR="00120636" w:rsidRDefault="00120636" w:rsidP="00E60C51">
      <w:pPr>
        <w:pStyle w:val="Prrafodelista"/>
        <w:numPr>
          <w:ilvl w:val="0"/>
          <w:numId w:val="9"/>
        </w:numPr>
        <w:spacing w:after="0" w:line="276" w:lineRule="auto"/>
        <w:rPr>
          <w:rFonts w:ascii="Arial" w:hAnsi="Arial" w:cs="Arial"/>
          <w:noProof/>
          <w:lang w:eastAsia="es-ES"/>
        </w:rPr>
      </w:pPr>
      <w:r>
        <w:rPr>
          <w:rFonts w:ascii="Arial" w:hAnsi="Arial" w:cs="Arial"/>
          <w:noProof/>
          <w:lang w:eastAsia="es-ES"/>
        </w:rPr>
        <w:t>Redactar y certificar las actas de las sesiones de las Asambleas Generales y de la Junta Directiva.</w:t>
      </w:r>
    </w:p>
    <w:p w14:paraId="4670C68E" w14:textId="77777777" w:rsidR="00120636" w:rsidRDefault="00120636" w:rsidP="00E60C51">
      <w:pPr>
        <w:pStyle w:val="Prrafodelista"/>
        <w:numPr>
          <w:ilvl w:val="0"/>
          <w:numId w:val="9"/>
        </w:numPr>
        <w:spacing w:after="0" w:line="276" w:lineRule="auto"/>
        <w:rPr>
          <w:rFonts w:ascii="Arial" w:hAnsi="Arial" w:cs="Arial"/>
          <w:noProof/>
          <w:lang w:eastAsia="es-ES"/>
        </w:rPr>
      </w:pPr>
      <w:r>
        <w:rPr>
          <w:rFonts w:ascii="Arial" w:hAnsi="Arial" w:cs="Arial"/>
          <w:noProof/>
          <w:lang w:eastAsia="es-ES"/>
        </w:rPr>
        <w:t>Llevar el libro de Registro de Asociados, consignado en ellos la fecha de su ingreso y las bajas que hubieren.</w:t>
      </w:r>
    </w:p>
    <w:p w14:paraId="6F7E186A" w14:textId="77777777" w:rsidR="00120636" w:rsidRDefault="00120636" w:rsidP="00E60C51">
      <w:pPr>
        <w:pStyle w:val="Prrafodelista"/>
        <w:numPr>
          <w:ilvl w:val="0"/>
          <w:numId w:val="9"/>
        </w:numPr>
        <w:spacing w:after="0" w:line="276" w:lineRule="auto"/>
        <w:rPr>
          <w:rFonts w:ascii="Arial" w:hAnsi="Arial" w:cs="Arial"/>
          <w:noProof/>
          <w:lang w:eastAsia="es-ES"/>
        </w:rPr>
      </w:pPr>
      <w:r>
        <w:rPr>
          <w:rFonts w:ascii="Arial" w:hAnsi="Arial" w:cs="Arial"/>
          <w:noProof/>
          <w:lang w:eastAsia="es-ES"/>
        </w:rPr>
        <w:t>Recibir y tramitar las solicitudes de ingreso.</w:t>
      </w:r>
    </w:p>
    <w:p w14:paraId="537B8AC0" w14:textId="77777777" w:rsidR="00120636" w:rsidRDefault="00120636" w:rsidP="00E60C51">
      <w:pPr>
        <w:pStyle w:val="Prrafodelista"/>
        <w:numPr>
          <w:ilvl w:val="0"/>
          <w:numId w:val="9"/>
        </w:numPr>
        <w:spacing w:after="0" w:line="276" w:lineRule="auto"/>
        <w:rPr>
          <w:rFonts w:ascii="Arial" w:hAnsi="Arial" w:cs="Arial"/>
          <w:noProof/>
          <w:lang w:eastAsia="es-ES"/>
        </w:rPr>
      </w:pPr>
      <w:r>
        <w:rPr>
          <w:rFonts w:ascii="Arial" w:hAnsi="Arial" w:cs="Arial"/>
          <w:noProof/>
          <w:lang w:eastAsia="es-ES"/>
        </w:rPr>
        <w:t>Llevar uanrelación del inventario de la Asociación.</w:t>
      </w:r>
    </w:p>
    <w:p w14:paraId="5E5308CD" w14:textId="0C20F38B" w:rsidR="006B5CB2" w:rsidRPr="00E60C51" w:rsidRDefault="00120636" w:rsidP="00E60C51">
      <w:pPr>
        <w:pStyle w:val="Prrafodelista"/>
        <w:numPr>
          <w:ilvl w:val="0"/>
          <w:numId w:val="9"/>
        </w:numPr>
        <w:spacing w:after="0" w:line="240" w:lineRule="auto"/>
        <w:rPr>
          <w:rFonts w:ascii="Arial" w:hAnsi="Arial" w:cs="Arial"/>
          <w:noProof/>
          <w:lang w:eastAsia="es-ES"/>
        </w:rPr>
      </w:pPr>
      <w:r w:rsidRPr="00E60C51">
        <w:rPr>
          <w:rFonts w:ascii="Arial" w:hAnsi="Arial" w:cs="Arial"/>
          <w:noProof/>
          <w:lang w:eastAsia="es-ES"/>
        </w:rPr>
        <w:t>Tener bajo su custodia los documentos ya archivos de la Asociación, remitiendo en su caso, las comunicaciones a la Administración.</w:t>
      </w:r>
    </w:p>
    <w:p w14:paraId="328589C0" w14:textId="77777777" w:rsidR="00120636" w:rsidRDefault="00120636" w:rsidP="00E60C51">
      <w:pPr>
        <w:pStyle w:val="Prrafodelista"/>
        <w:numPr>
          <w:ilvl w:val="0"/>
          <w:numId w:val="9"/>
        </w:numPr>
        <w:spacing w:line="276" w:lineRule="auto"/>
        <w:rPr>
          <w:rFonts w:ascii="Arial" w:hAnsi="Arial" w:cs="Arial"/>
          <w:noProof/>
          <w:lang w:eastAsia="es-ES"/>
        </w:rPr>
      </w:pPr>
      <w:r>
        <w:rPr>
          <w:rFonts w:ascii="Arial" w:hAnsi="Arial" w:cs="Arial"/>
          <w:noProof/>
          <w:lang w:eastAsia="es-ES"/>
        </w:rPr>
        <w:t>Expedir certificaciones.</w:t>
      </w:r>
    </w:p>
    <w:p w14:paraId="48024618" w14:textId="77777777" w:rsidR="00120636" w:rsidRPr="00120636" w:rsidRDefault="00120636" w:rsidP="00E60C51">
      <w:pPr>
        <w:pStyle w:val="Prrafodelista"/>
        <w:spacing w:line="276" w:lineRule="auto"/>
        <w:rPr>
          <w:rFonts w:ascii="Arial" w:hAnsi="Arial" w:cs="Arial"/>
          <w:noProof/>
          <w:lang w:eastAsia="es-ES"/>
        </w:rPr>
      </w:pPr>
    </w:p>
    <w:p w14:paraId="1A47DB2A" w14:textId="1895C247" w:rsidR="00120636" w:rsidRPr="00120636" w:rsidRDefault="00120636" w:rsidP="00E60C51">
      <w:pPr>
        <w:pStyle w:val="Prrafodelista"/>
        <w:spacing w:line="276" w:lineRule="auto"/>
        <w:ind w:left="0"/>
        <w:rPr>
          <w:rFonts w:ascii="Arial" w:hAnsi="Arial" w:cs="Arial"/>
          <w:b/>
          <w:noProof/>
          <w:lang w:eastAsia="es-ES"/>
        </w:rPr>
      </w:pPr>
      <w:r w:rsidRPr="00120636">
        <w:rPr>
          <w:rFonts w:ascii="Arial" w:hAnsi="Arial" w:cs="Arial"/>
          <w:b/>
          <w:noProof/>
          <w:lang w:eastAsia="es-ES"/>
        </w:rPr>
        <w:t xml:space="preserve">Artículo 21.- </w:t>
      </w:r>
      <w:r w:rsidR="00E60C51" w:rsidRPr="00120636">
        <w:rPr>
          <w:rFonts w:ascii="Arial" w:hAnsi="Arial" w:cs="Arial"/>
          <w:b/>
          <w:noProof/>
          <w:lang w:eastAsia="es-ES"/>
        </w:rPr>
        <w:t>FUNCIONES DEL TESORERO</w:t>
      </w:r>
    </w:p>
    <w:p w14:paraId="51AFA8EF" w14:textId="77777777" w:rsidR="00120636" w:rsidRDefault="00120636" w:rsidP="00E60C51">
      <w:pPr>
        <w:pStyle w:val="Prrafodelista"/>
        <w:spacing w:line="276" w:lineRule="auto"/>
        <w:ind w:left="0"/>
        <w:rPr>
          <w:rFonts w:ascii="Arial" w:hAnsi="Arial" w:cs="Arial"/>
          <w:noProof/>
          <w:lang w:eastAsia="es-ES"/>
        </w:rPr>
      </w:pPr>
      <w:r>
        <w:rPr>
          <w:rFonts w:ascii="Arial" w:hAnsi="Arial" w:cs="Arial"/>
          <w:noProof/>
          <w:lang w:eastAsia="es-ES"/>
        </w:rPr>
        <w:t>Son facultades del Tesorero:</w:t>
      </w:r>
    </w:p>
    <w:p w14:paraId="5AF0A806" w14:textId="77777777" w:rsidR="00120636" w:rsidRDefault="00E74248" w:rsidP="00E60C51">
      <w:pPr>
        <w:pStyle w:val="Prrafodelista"/>
        <w:numPr>
          <w:ilvl w:val="0"/>
          <w:numId w:val="10"/>
        </w:numPr>
        <w:spacing w:line="276" w:lineRule="auto"/>
        <w:rPr>
          <w:rFonts w:ascii="Arial" w:hAnsi="Arial" w:cs="Arial"/>
          <w:noProof/>
          <w:lang w:eastAsia="es-ES"/>
        </w:rPr>
      </w:pPr>
      <w:r>
        <w:rPr>
          <w:rFonts w:ascii="Arial" w:hAnsi="Arial" w:cs="Arial"/>
          <w:noProof/>
          <w:lang w:eastAsia="es-ES"/>
        </w:rPr>
        <w:t>Tendrá a su cargo los fondos pertenecientes a la Asocición.</w:t>
      </w:r>
    </w:p>
    <w:p w14:paraId="5D6AC7CB" w14:textId="77777777" w:rsidR="00E74248" w:rsidRDefault="00E74248" w:rsidP="00E60C51">
      <w:pPr>
        <w:pStyle w:val="Prrafodelista"/>
        <w:numPr>
          <w:ilvl w:val="0"/>
          <w:numId w:val="10"/>
        </w:numPr>
        <w:spacing w:line="276" w:lineRule="auto"/>
        <w:rPr>
          <w:rFonts w:ascii="Arial" w:hAnsi="Arial" w:cs="Arial"/>
          <w:noProof/>
          <w:lang w:eastAsia="es-ES"/>
        </w:rPr>
      </w:pPr>
      <w:r>
        <w:rPr>
          <w:rFonts w:ascii="Arial" w:hAnsi="Arial" w:cs="Arial"/>
          <w:noProof/>
          <w:lang w:eastAsia="es-ES"/>
        </w:rPr>
        <w:t>Elaborar los presupuestos, balances e inventarios de la Asociación.</w:t>
      </w:r>
    </w:p>
    <w:p w14:paraId="647F99E0" w14:textId="77777777" w:rsidR="00E74248" w:rsidRDefault="00E74248" w:rsidP="00E60C51">
      <w:pPr>
        <w:pStyle w:val="Prrafodelista"/>
        <w:numPr>
          <w:ilvl w:val="0"/>
          <w:numId w:val="10"/>
        </w:numPr>
        <w:spacing w:line="276" w:lineRule="auto"/>
        <w:rPr>
          <w:rFonts w:ascii="Arial" w:hAnsi="Arial" w:cs="Arial"/>
          <w:noProof/>
          <w:lang w:eastAsia="es-ES"/>
        </w:rPr>
      </w:pPr>
      <w:r>
        <w:rPr>
          <w:rFonts w:ascii="Arial" w:hAnsi="Arial" w:cs="Arial"/>
          <w:noProof/>
          <w:lang w:eastAsia="es-ES"/>
        </w:rPr>
        <w:t>Firmará los recibos, cobrará las cuotas de los asociados y efectuará todos los cobros y pagos. Así como, dará cumplimiento a las órdenes de pago que expida el Presidente.</w:t>
      </w:r>
    </w:p>
    <w:p w14:paraId="0E3F0C22" w14:textId="77777777" w:rsidR="00E74248" w:rsidRDefault="00E74248" w:rsidP="00E60C51">
      <w:pPr>
        <w:pStyle w:val="Prrafodelista"/>
        <w:numPr>
          <w:ilvl w:val="0"/>
          <w:numId w:val="10"/>
        </w:numPr>
        <w:spacing w:line="276" w:lineRule="auto"/>
        <w:rPr>
          <w:rFonts w:ascii="Arial" w:hAnsi="Arial" w:cs="Arial"/>
          <w:noProof/>
          <w:lang w:eastAsia="es-ES"/>
        </w:rPr>
      </w:pPr>
      <w:r>
        <w:rPr>
          <w:rFonts w:ascii="Arial" w:hAnsi="Arial" w:cs="Arial"/>
          <w:noProof/>
          <w:lang w:eastAsia="es-ES"/>
        </w:rPr>
        <w:t>Llevar y custoridar los Libros de Contabilidad.</w:t>
      </w:r>
    </w:p>
    <w:p w14:paraId="23C11B17" w14:textId="77777777" w:rsidR="00E74248" w:rsidRDefault="00E74248" w:rsidP="00E60C51">
      <w:pPr>
        <w:pStyle w:val="Prrafodelista"/>
        <w:spacing w:line="276" w:lineRule="auto"/>
        <w:ind w:left="360"/>
        <w:rPr>
          <w:rFonts w:ascii="Arial" w:hAnsi="Arial" w:cs="Arial"/>
          <w:noProof/>
          <w:lang w:eastAsia="es-ES"/>
        </w:rPr>
      </w:pPr>
    </w:p>
    <w:p w14:paraId="5CFD682A" w14:textId="77777777" w:rsidR="001714B3" w:rsidRDefault="001714B3" w:rsidP="00E60C51">
      <w:pPr>
        <w:pStyle w:val="Prrafodelista"/>
        <w:spacing w:line="276" w:lineRule="auto"/>
        <w:ind w:left="360"/>
        <w:rPr>
          <w:rFonts w:ascii="Arial" w:hAnsi="Arial" w:cs="Arial"/>
          <w:noProof/>
          <w:lang w:eastAsia="es-ES"/>
        </w:rPr>
      </w:pPr>
    </w:p>
    <w:p w14:paraId="797E0709" w14:textId="77777777" w:rsidR="001714B3" w:rsidRDefault="001714B3" w:rsidP="00E60C51">
      <w:pPr>
        <w:pStyle w:val="Prrafodelista"/>
        <w:spacing w:line="276" w:lineRule="auto"/>
        <w:ind w:left="360"/>
        <w:rPr>
          <w:rFonts w:ascii="Arial" w:hAnsi="Arial" w:cs="Arial"/>
          <w:noProof/>
          <w:lang w:eastAsia="es-ES"/>
        </w:rPr>
      </w:pPr>
    </w:p>
    <w:p w14:paraId="372004E3" w14:textId="77777777" w:rsidR="001714B3" w:rsidRDefault="001714B3" w:rsidP="00E60C51">
      <w:pPr>
        <w:pStyle w:val="Prrafodelista"/>
        <w:spacing w:line="276" w:lineRule="auto"/>
        <w:ind w:left="360"/>
        <w:rPr>
          <w:rFonts w:ascii="Arial" w:hAnsi="Arial" w:cs="Arial"/>
          <w:noProof/>
          <w:lang w:eastAsia="es-ES"/>
        </w:rPr>
      </w:pPr>
    </w:p>
    <w:p w14:paraId="423917AC" w14:textId="0456C0BC" w:rsidR="00E74248" w:rsidRPr="00E74248" w:rsidRDefault="00E74248" w:rsidP="00E60C51">
      <w:pPr>
        <w:pStyle w:val="Prrafodelista"/>
        <w:spacing w:line="276" w:lineRule="auto"/>
        <w:ind w:left="0"/>
        <w:rPr>
          <w:rFonts w:ascii="Arial" w:hAnsi="Arial" w:cs="Arial"/>
          <w:b/>
          <w:noProof/>
          <w:lang w:eastAsia="es-ES"/>
        </w:rPr>
      </w:pPr>
      <w:r w:rsidRPr="00E74248">
        <w:rPr>
          <w:rFonts w:ascii="Arial" w:hAnsi="Arial" w:cs="Arial"/>
          <w:b/>
          <w:noProof/>
          <w:lang w:eastAsia="es-ES"/>
        </w:rPr>
        <w:lastRenderedPageBreak/>
        <w:t xml:space="preserve">Artículo 22.- </w:t>
      </w:r>
      <w:r w:rsidR="00E60C51" w:rsidRPr="00E74248">
        <w:rPr>
          <w:rFonts w:ascii="Arial" w:hAnsi="Arial" w:cs="Arial"/>
          <w:b/>
          <w:noProof/>
          <w:lang w:eastAsia="es-ES"/>
        </w:rPr>
        <w:t>FUNCIONES DE LOS VOCALES</w:t>
      </w:r>
    </w:p>
    <w:p w14:paraId="404026D6" w14:textId="5552E137" w:rsidR="00E60C51" w:rsidRDefault="00E74248" w:rsidP="00E60C51">
      <w:pPr>
        <w:pStyle w:val="Prrafodelista"/>
        <w:spacing w:line="276" w:lineRule="auto"/>
        <w:ind w:left="0"/>
        <w:rPr>
          <w:rFonts w:ascii="Arial" w:hAnsi="Arial" w:cs="Arial"/>
          <w:noProof/>
          <w:lang w:eastAsia="es-ES"/>
        </w:rPr>
      </w:pPr>
      <w:r>
        <w:rPr>
          <w:rFonts w:ascii="Arial" w:hAnsi="Arial" w:cs="Arial"/>
          <w:noProof/>
          <w:lang w:eastAsia="es-ES"/>
        </w:rPr>
        <w:t>Los Vocales tendrán las obligaciones propias de su cargo como miembro de la Junta Directiva y así como las que nazcan de las delegaciones o comisiones de trabajo que la propia Junta les encomiende.</w:t>
      </w:r>
    </w:p>
    <w:p w14:paraId="031F6046" w14:textId="77777777" w:rsidR="00E74248" w:rsidRDefault="00E74248" w:rsidP="00E60C51">
      <w:pPr>
        <w:pStyle w:val="Prrafodelista"/>
        <w:spacing w:line="276" w:lineRule="auto"/>
        <w:ind w:left="0"/>
        <w:rPr>
          <w:rFonts w:ascii="Arial" w:hAnsi="Arial" w:cs="Arial"/>
          <w:noProof/>
          <w:lang w:eastAsia="es-ES"/>
        </w:rPr>
      </w:pPr>
    </w:p>
    <w:p w14:paraId="65BD1A0B" w14:textId="4DF3389A" w:rsidR="00E74248" w:rsidRDefault="00E74248" w:rsidP="00E60C51">
      <w:pPr>
        <w:pStyle w:val="Prrafodelista"/>
        <w:spacing w:line="276" w:lineRule="auto"/>
        <w:ind w:left="0"/>
        <w:rPr>
          <w:rFonts w:ascii="Arial" w:hAnsi="Arial" w:cs="Arial"/>
          <w:b/>
          <w:noProof/>
          <w:lang w:eastAsia="es-ES"/>
        </w:rPr>
      </w:pPr>
      <w:r w:rsidRPr="00E74248">
        <w:rPr>
          <w:rFonts w:ascii="Arial" w:hAnsi="Arial" w:cs="Arial"/>
          <w:b/>
          <w:noProof/>
          <w:lang w:eastAsia="es-ES"/>
        </w:rPr>
        <w:t xml:space="preserve">Artículo 23.- </w:t>
      </w:r>
      <w:r w:rsidR="00E60C51" w:rsidRPr="00E74248">
        <w:rPr>
          <w:rFonts w:ascii="Arial" w:hAnsi="Arial" w:cs="Arial"/>
          <w:b/>
          <w:noProof/>
          <w:lang w:eastAsia="es-ES"/>
        </w:rPr>
        <w:t>GERENTE</w:t>
      </w:r>
    </w:p>
    <w:p w14:paraId="229D162E" w14:textId="77777777" w:rsidR="00E74248" w:rsidRPr="00E74248" w:rsidRDefault="00E74248" w:rsidP="00E60C51">
      <w:pPr>
        <w:pStyle w:val="Prrafodelista"/>
        <w:spacing w:line="276" w:lineRule="auto"/>
        <w:ind w:left="0"/>
        <w:rPr>
          <w:rFonts w:ascii="Arial" w:hAnsi="Arial" w:cs="Arial"/>
          <w:noProof/>
          <w:lang w:eastAsia="es-ES"/>
        </w:rPr>
      </w:pPr>
      <w:r>
        <w:rPr>
          <w:rFonts w:ascii="Arial" w:hAnsi="Arial" w:cs="Arial"/>
          <w:noProof/>
          <w:lang w:eastAsia="es-ES"/>
        </w:rPr>
        <w:t>Es la persona a la que la Junta Directiva encarga las actuaciones del día a día: ver presupuestos, contratar, sacar dinero, hacer pagos, estudiar convocatorias y presentar las mismas.</w:t>
      </w:r>
    </w:p>
    <w:p w14:paraId="7F68A8B1" w14:textId="77777777" w:rsidR="00E74248" w:rsidRPr="00295D4C" w:rsidRDefault="00295D4C" w:rsidP="00E60C51">
      <w:pPr>
        <w:spacing w:line="276" w:lineRule="auto"/>
        <w:jc w:val="center"/>
        <w:rPr>
          <w:rFonts w:ascii="Arial" w:hAnsi="Arial" w:cs="Arial"/>
          <w:b/>
          <w:noProof/>
          <w:lang w:eastAsia="es-ES"/>
        </w:rPr>
      </w:pPr>
      <w:r w:rsidRPr="00295D4C">
        <w:rPr>
          <w:rFonts w:ascii="Arial" w:hAnsi="Arial" w:cs="Arial"/>
          <w:b/>
          <w:noProof/>
          <w:lang w:eastAsia="es-ES"/>
        </w:rPr>
        <w:t>REGIMEN ELECTORAL Y CUESTION DE CONFIANZA</w:t>
      </w:r>
    </w:p>
    <w:p w14:paraId="6D1C812A" w14:textId="59A676D4" w:rsidR="00295D4C" w:rsidRPr="00AA3054" w:rsidRDefault="00295D4C" w:rsidP="00E60C51">
      <w:pPr>
        <w:spacing w:after="0" w:line="276" w:lineRule="auto"/>
        <w:rPr>
          <w:rFonts w:ascii="Arial" w:hAnsi="Arial" w:cs="Arial"/>
          <w:b/>
          <w:noProof/>
          <w:lang w:eastAsia="es-ES"/>
        </w:rPr>
      </w:pPr>
      <w:r w:rsidRPr="00AA3054">
        <w:rPr>
          <w:rFonts w:ascii="Arial" w:hAnsi="Arial" w:cs="Arial"/>
          <w:b/>
          <w:noProof/>
          <w:lang w:eastAsia="es-ES"/>
        </w:rPr>
        <w:t xml:space="preserve">Artículo 24.- </w:t>
      </w:r>
      <w:r w:rsidR="00E60C51" w:rsidRPr="00AA3054">
        <w:rPr>
          <w:rFonts w:ascii="Arial" w:hAnsi="Arial" w:cs="Arial"/>
          <w:b/>
          <w:noProof/>
          <w:lang w:eastAsia="es-ES"/>
        </w:rPr>
        <w:t>ELECCION DE LA JUNTA DIRECTIVA</w:t>
      </w:r>
    </w:p>
    <w:p w14:paraId="799413A0" w14:textId="77777777" w:rsidR="00295D4C" w:rsidRDefault="00295D4C" w:rsidP="00E60C51">
      <w:pPr>
        <w:spacing w:after="0" w:line="276" w:lineRule="auto"/>
        <w:rPr>
          <w:rFonts w:ascii="Arial" w:hAnsi="Arial" w:cs="Arial"/>
          <w:noProof/>
          <w:lang w:eastAsia="es-ES"/>
        </w:rPr>
      </w:pPr>
      <w:r>
        <w:rPr>
          <w:rFonts w:ascii="Arial" w:hAnsi="Arial" w:cs="Arial"/>
          <w:noProof/>
          <w:lang w:eastAsia="es-ES"/>
        </w:rPr>
        <w:t>Los cargos directivos serán elegidos entre los asociados mediante sufragio libre, directo y secreto.</w:t>
      </w:r>
    </w:p>
    <w:p w14:paraId="40C1EC91" w14:textId="77777777" w:rsidR="00295D4C" w:rsidRDefault="00295D4C" w:rsidP="00E60C51">
      <w:pPr>
        <w:spacing w:after="0" w:line="276" w:lineRule="auto"/>
        <w:rPr>
          <w:rFonts w:ascii="Arial" w:hAnsi="Arial" w:cs="Arial"/>
          <w:noProof/>
          <w:lang w:eastAsia="es-ES"/>
        </w:rPr>
      </w:pPr>
    </w:p>
    <w:p w14:paraId="6A9D51DC" w14:textId="77777777" w:rsidR="00295D4C" w:rsidRDefault="00295D4C" w:rsidP="00E60C51">
      <w:pPr>
        <w:spacing w:after="0" w:line="276" w:lineRule="auto"/>
        <w:rPr>
          <w:rFonts w:ascii="Arial" w:hAnsi="Arial" w:cs="Arial"/>
          <w:noProof/>
          <w:lang w:eastAsia="es-ES"/>
        </w:rPr>
      </w:pPr>
      <w:r>
        <w:rPr>
          <w:rFonts w:ascii="Arial" w:hAnsi="Arial" w:cs="Arial"/>
          <w:noProof/>
          <w:lang w:eastAsia="es-ES"/>
        </w:rPr>
        <w:t>Procederá la convoatoria de elecciones en los siguientes casos:</w:t>
      </w:r>
    </w:p>
    <w:p w14:paraId="305A674C" w14:textId="77777777" w:rsidR="00295D4C" w:rsidRDefault="00295D4C" w:rsidP="00E60C51">
      <w:pPr>
        <w:pStyle w:val="Prrafodelista"/>
        <w:numPr>
          <w:ilvl w:val="0"/>
          <w:numId w:val="11"/>
        </w:numPr>
        <w:spacing w:after="0" w:line="276" w:lineRule="auto"/>
        <w:rPr>
          <w:rFonts w:ascii="Arial" w:hAnsi="Arial" w:cs="Arial"/>
          <w:noProof/>
          <w:lang w:eastAsia="es-ES"/>
        </w:rPr>
      </w:pPr>
      <w:r>
        <w:rPr>
          <w:rFonts w:ascii="Arial" w:hAnsi="Arial" w:cs="Arial"/>
          <w:noProof/>
          <w:lang w:eastAsia="es-ES"/>
        </w:rPr>
        <w:t>Por expiración del mandato.</w:t>
      </w:r>
    </w:p>
    <w:p w14:paraId="1739AA8D" w14:textId="77777777" w:rsidR="00295D4C" w:rsidRDefault="00295D4C" w:rsidP="00E60C51">
      <w:pPr>
        <w:pStyle w:val="Prrafodelista"/>
        <w:numPr>
          <w:ilvl w:val="0"/>
          <w:numId w:val="11"/>
        </w:numPr>
        <w:spacing w:after="0" w:line="276" w:lineRule="auto"/>
        <w:rPr>
          <w:rFonts w:ascii="Arial" w:hAnsi="Arial" w:cs="Arial"/>
          <w:noProof/>
          <w:lang w:eastAsia="es-ES"/>
        </w:rPr>
      </w:pPr>
      <w:r>
        <w:rPr>
          <w:rFonts w:ascii="Arial" w:hAnsi="Arial" w:cs="Arial"/>
          <w:noProof/>
          <w:lang w:eastAsia="es-ES"/>
        </w:rPr>
        <w:t>En caso de prosperar cuestión de confianza acordada en Asamblea General extraordinaria.</w:t>
      </w:r>
    </w:p>
    <w:p w14:paraId="1A5091D5" w14:textId="77777777" w:rsidR="00295D4C" w:rsidRPr="00295D4C" w:rsidRDefault="00295D4C" w:rsidP="00E60C51">
      <w:pPr>
        <w:pStyle w:val="Prrafodelista"/>
        <w:numPr>
          <w:ilvl w:val="0"/>
          <w:numId w:val="11"/>
        </w:numPr>
        <w:spacing w:after="0" w:line="276" w:lineRule="auto"/>
        <w:rPr>
          <w:rFonts w:ascii="Arial" w:hAnsi="Arial" w:cs="Arial"/>
          <w:noProof/>
          <w:lang w:eastAsia="es-ES"/>
        </w:rPr>
      </w:pPr>
      <w:r>
        <w:rPr>
          <w:rFonts w:ascii="Arial" w:hAnsi="Arial" w:cs="Arial"/>
          <w:noProof/>
          <w:lang w:eastAsia="es-ES"/>
        </w:rPr>
        <w:t>En caso de cese de la mayoría de los miembros de la Junta Directiva.</w:t>
      </w:r>
    </w:p>
    <w:p w14:paraId="1FF74B1C" w14:textId="77777777" w:rsidR="00295D4C" w:rsidRPr="003D71E6" w:rsidRDefault="00295D4C" w:rsidP="00E60C51">
      <w:pPr>
        <w:spacing w:line="276" w:lineRule="auto"/>
        <w:rPr>
          <w:rFonts w:ascii="Arial" w:hAnsi="Arial" w:cs="Arial"/>
          <w:b/>
          <w:noProof/>
          <w:lang w:eastAsia="es-ES"/>
        </w:rPr>
      </w:pPr>
    </w:p>
    <w:p w14:paraId="6D092385" w14:textId="1BAB204E" w:rsidR="00295D4C" w:rsidRPr="003D71E6" w:rsidRDefault="00295D4C" w:rsidP="00E60C51">
      <w:pPr>
        <w:spacing w:after="0" w:line="276" w:lineRule="auto"/>
        <w:rPr>
          <w:rFonts w:ascii="Arial" w:hAnsi="Arial" w:cs="Arial"/>
          <w:b/>
          <w:noProof/>
          <w:lang w:eastAsia="es-ES"/>
        </w:rPr>
      </w:pPr>
      <w:r w:rsidRPr="003D71E6">
        <w:rPr>
          <w:rFonts w:ascii="Arial" w:hAnsi="Arial" w:cs="Arial"/>
          <w:b/>
          <w:noProof/>
          <w:lang w:eastAsia="es-ES"/>
        </w:rPr>
        <w:t xml:space="preserve">Artículo 25.- </w:t>
      </w:r>
      <w:r w:rsidR="00E60C51" w:rsidRPr="003D71E6">
        <w:rPr>
          <w:rFonts w:ascii="Arial" w:hAnsi="Arial" w:cs="Arial"/>
          <w:b/>
          <w:noProof/>
          <w:lang w:eastAsia="es-ES"/>
        </w:rPr>
        <w:t>JUNTA ELECTORAL Y CALENDARIO</w:t>
      </w:r>
    </w:p>
    <w:p w14:paraId="12A4A7EB" w14:textId="77777777" w:rsidR="00295D4C" w:rsidRPr="00E74248" w:rsidRDefault="00295D4C" w:rsidP="00E60C51">
      <w:pPr>
        <w:spacing w:line="276" w:lineRule="auto"/>
        <w:rPr>
          <w:rFonts w:ascii="Arial" w:hAnsi="Arial" w:cs="Arial"/>
          <w:noProof/>
          <w:lang w:eastAsia="es-ES"/>
        </w:rPr>
      </w:pPr>
      <w:r>
        <w:rPr>
          <w:rFonts w:ascii="Arial" w:hAnsi="Arial" w:cs="Arial"/>
          <w:noProof/>
          <w:lang w:eastAsia="es-ES"/>
        </w:rPr>
        <w:t>Concluido el manda</w:t>
      </w:r>
      <w:r w:rsidR="003D71E6">
        <w:rPr>
          <w:rFonts w:ascii="Arial" w:hAnsi="Arial" w:cs="Arial"/>
          <w:noProof/>
          <w:lang w:eastAsia="es-ES"/>
        </w:rPr>
        <w:t>to</w:t>
      </w:r>
      <w:r>
        <w:rPr>
          <w:rFonts w:ascii="Arial" w:hAnsi="Arial" w:cs="Arial"/>
          <w:noProof/>
          <w:lang w:eastAsia="es-ES"/>
        </w:rPr>
        <w:t xml:space="preserve"> de la Junta Directiva o aprobada una cuestión de confianza, se constituirá la Junta Electoral, que estará formada por dos asociados que , voluntariamente se presten para esta función, dichos asociados no podan formar parte de alguna de las candidaturas presentadas;</w:t>
      </w:r>
      <w:r w:rsidR="003D71E6">
        <w:rPr>
          <w:rFonts w:ascii="Arial" w:hAnsi="Arial" w:cs="Arial"/>
          <w:noProof/>
          <w:lang w:eastAsia="es-ES"/>
        </w:rPr>
        <w:t xml:space="preserve"> caso de no presentarse voluntarios formarán la citada Junta, los asociados de mayor y menor edad.</w:t>
      </w:r>
    </w:p>
    <w:p w14:paraId="51CAACED" w14:textId="77777777" w:rsidR="00120636" w:rsidRDefault="003D71E6" w:rsidP="00E60C51">
      <w:pPr>
        <w:spacing w:after="0" w:line="276" w:lineRule="auto"/>
        <w:rPr>
          <w:rFonts w:ascii="Arial" w:hAnsi="Arial" w:cs="Arial"/>
          <w:noProof/>
          <w:lang w:eastAsia="es-ES"/>
        </w:rPr>
      </w:pPr>
      <w:r>
        <w:rPr>
          <w:rFonts w:ascii="Arial" w:hAnsi="Arial" w:cs="Arial"/>
          <w:noProof/>
          <w:lang w:eastAsia="es-ES"/>
        </w:rPr>
        <w:t>Corresponde a la Junta Electoral:</w:t>
      </w:r>
    </w:p>
    <w:p w14:paraId="6758CFAB" w14:textId="77777777" w:rsidR="003D71E6" w:rsidRDefault="003D71E6" w:rsidP="00E60C51">
      <w:pPr>
        <w:pStyle w:val="Prrafodelista"/>
        <w:numPr>
          <w:ilvl w:val="0"/>
          <w:numId w:val="12"/>
        </w:numPr>
        <w:spacing w:after="0" w:line="276" w:lineRule="auto"/>
        <w:rPr>
          <w:rFonts w:ascii="Arial" w:hAnsi="Arial" w:cs="Arial"/>
          <w:noProof/>
          <w:lang w:eastAsia="es-ES"/>
        </w:rPr>
      </w:pPr>
      <w:r>
        <w:rPr>
          <w:rFonts w:ascii="Arial" w:hAnsi="Arial" w:cs="Arial"/>
          <w:noProof/>
          <w:lang w:eastAsia="es-ES"/>
        </w:rPr>
        <w:t>Organizar las elecciones, resolviendo sobre cualquier asunto que atañe a su desarrollo.</w:t>
      </w:r>
    </w:p>
    <w:p w14:paraId="5523CF93" w14:textId="77777777" w:rsidR="003D71E6" w:rsidRDefault="003D71E6" w:rsidP="00E60C51">
      <w:pPr>
        <w:pStyle w:val="Prrafodelista"/>
        <w:numPr>
          <w:ilvl w:val="0"/>
          <w:numId w:val="12"/>
        </w:numPr>
        <w:spacing w:after="0" w:line="276" w:lineRule="auto"/>
        <w:rPr>
          <w:rFonts w:ascii="Arial" w:hAnsi="Arial" w:cs="Arial"/>
          <w:noProof/>
          <w:lang w:eastAsia="es-ES"/>
        </w:rPr>
      </w:pPr>
      <w:r>
        <w:rPr>
          <w:rFonts w:ascii="Arial" w:hAnsi="Arial" w:cs="Arial"/>
          <w:noProof/>
          <w:lang w:eastAsia="es-ES"/>
        </w:rPr>
        <w:t>Aprobar definitivamente el censo electoral.</w:t>
      </w:r>
    </w:p>
    <w:p w14:paraId="59DF2F4A" w14:textId="77777777" w:rsidR="003D71E6" w:rsidRPr="003D71E6" w:rsidRDefault="003D71E6" w:rsidP="00E60C51">
      <w:pPr>
        <w:pStyle w:val="Prrafodelista"/>
        <w:numPr>
          <w:ilvl w:val="0"/>
          <w:numId w:val="12"/>
        </w:numPr>
        <w:spacing w:after="0" w:line="276" w:lineRule="auto"/>
        <w:rPr>
          <w:rFonts w:ascii="Arial" w:hAnsi="Arial" w:cs="Arial"/>
          <w:noProof/>
          <w:lang w:eastAsia="es-ES"/>
        </w:rPr>
      </w:pPr>
      <w:r>
        <w:rPr>
          <w:rFonts w:ascii="Arial" w:hAnsi="Arial" w:cs="Arial"/>
          <w:noProof/>
          <w:lang w:eastAsia="es-ES"/>
        </w:rPr>
        <w:t>Resolver las impuganciones que se presenten en relación al procesio electoral.</w:t>
      </w:r>
    </w:p>
    <w:p w14:paraId="10287B87" w14:textId="77777777" w:rsidR="003D71E6" w:rsidRDefault="003D71E6" w:rsidP="00E60C51">
      <w:pPr>
        <w:spacing w:line="276" w:lineRule="auto"/>
        <w:rPr>
          <w:rFonts w:ascii="Arial" w:hAnsi="Arial" w:cs="Arial"/>
          <w:noProof/>
          <w:lang w:eastAsia="es-ES"/>
        </w:rPr>
      </w:pPr>
    </w:p>
    <w:p w14:paraId="7C1793A0" w14:textId="04651554" w:rsidR="003D71E6" w:rsidRDefault="003D71E6" w:rsidP="00E60C51">
      <w:pPr>
        <w:spacing w:after="0" w:line="276" w:lineRule="auto"/>
        <w:rPr>
          <w:rFonts w:ascii="Arial" w:hAnsi="Arial" w:cs="Arial"/>
          <w:b/>
          <w:noProof/>
          <w:lang w:eastAsia="es-ES"/>
        </w:rPr>
      </w:pPr>
      <w:r w:rsidRPr="003D71E6">
        <w:rPr>
          <w:rFonts w:ascii="Arial" w:hAnsi="Arial" w:cs="Arial"/>
          <w:b/>
          <w:noProof/>
          <w:lang w:eastAsia="es-ES"/>
        </w:rPr>
        <w:t xml:space="preserve">Artículo 26.- </w:t>
      </w:r>
      <w:r w:rsidR="00E60C51" w:rsidRPr="003D71E6">
        <w:rPr>
          <w:rFonts w:ascii="Arial" w:hAnsi="Arial" w:cs="Arial"/>
          <w:b/>
          <w:noProof/>
          <w:lang w:eastAsia="es-ES"/>
        </w:rPr>
        <w:t>CALENDARIO ELECTORAL</w:t>
      </w:r>
    </w:p>
    <w:p w14:paraId="2F875A10" w14:textId="77777777" w:rsidR="003D71E6" w:rsidRDefault="003D71E6" w:rsidP="00E60C51">
      <w:pPr>
        <w:spacing w:after="0" w:line="276" w:lineRule="auto"/>
        <w:rPr>
          <w:rFonts w:ascii="Arial" w:hAnsi="Arial" w:cs="Arial"/>
          <w:noProof/>
          <w:lang w:eastAsia="es-ES"/>
        </w:rPr>
      </w:pPr>
      <w:r>
        <w:rPr>
          <w:rFonts w:ascii="Arial" w:hAnsi="Arial" w:cs="Arial"/>
          <w:noProof/>
          <w:lang w:eastAsia="es-ES"/>
        </w:rPr>
        <w:t>El plazo entre la convocatoria de elecciones y la celebración de las mismas no sobrepasará los treinta días hábiles, siendo los cinco primeros de exposición de lista de los asociados con derecho a voto. Los tres días siguientes para resolver las impugnaciones al censo y su aprobación definitiva. Los doce días siguientes par presentación de candidaturas y los cinco días siguientes para resolver sobre la validez de las mismas y su proclamación definitiva.</w:t>
      </w:r>
    </w:p>
    <w:p w14:paraId="7696D1E1" w14:textId="77777777" w:rsidR="003D71E6" w:rsidRDefault="003D71E6" w:rsidP="00E60C51">
      <w:pPr>
        <w:spacing w:line="276" w:lineRule="auto"/>
        <w:rPr>
          <w:rFonts w:ascii="Arial" w:hAnsi="Arial" w:cs="Arial"/>
          <w:noProof/>
          <w:lang w:eastAsia="es-ES"/>
        </w:rPr>
      </w:pPr>
    </w:p>
    <w:p w14:paraId="12FE9C2D" w14:textId="77777777" w:rsidR="003D71E6" w:rsidRDefault="003D71E6" w:rsidP="00E60C51">
      <w:pPr>
        <w:spacing w:line="276" w:lineRule="auto"/>
        <w:rPr>
          <w:rFonts w:ascii="Arial" w:hAnsi="Arial" w:cs="Arial"/>
          <w:noProof/>
          <w:lang w:eastAsia="es-ES"/>
        </w:rPr>
      </w:pPr>
      <w:r>
        <w:rPr>
          <w:rFonts w:ascii="Arial" w:hAnsi="Arial" w:cs="Arial"/>
          <w:noProof/>
          <w:lang w:eastAsia="es-ES"/>
        </w:rPr>
        <w:t>Si no se presenta candidatura alguna, se convocarán nuevamente eleccioes en el plazo máximo de quince días desde el momento de cierre del plazo de presentación de aquéllas.</w:t>
      </w:r>
    </w:p>
    <w:p w14:paraId="23EA65DF" w14:textId="77777777" w:rsidR="001714B3" w:rsidRPr="003D71E6" w:rsidRDefault="001714B3" w:rsidP="00E60C51">
      <w:pPr>
        <w:spacing w:line="276" w:lineRule="auto"/>
        <w:rPr>
          <w:rFonts w:ascii="Arial" w:hAnsi="Arial" w:cs="Arial"/>
          <w:noProof/>
          <w:lang w:eastAsia="es-ES"/>
        </w:rPr>
      </w:pPr>
    </w:p>
    <w:p w14:paraId="4CBA3281" w14:textId="74E5AF1F" w:rsidR="003D71E6" w:rsidRDefault="003D71E6" w:rsidP="00E60C51">
      <w:pPr>
        <w:spacing w:after="0" w:line="276" w:lineRule="auto"/>
        <w:rPr>
          <w:rFonts w:ascii="Arial" w:hAnsi="Arial" w:cs="Arial"/>
          <w:b/>
          <w:noProof/>
          <w:lang w:eastAsia="es-ES"/>
        </w:rPr>
      </w:pPr>
      <w:r w:rsidRPr="003D71E6">
        <w:rPr>
          <w:rFonts w:ascii="Arial" w:hAnsi="Arial" w:cs="Arial"/>
          <w:b/>
          <w:noProof/>
          <w:lang w:eastAsia="es-ES"/>
        </w:rPr>
        <w:lastRenderedPageBreak/>
        <w:t xml:space="preserve">Artículo 27.- </w:t>
      </w:r>
      <w:r w:rsidR="00E60C51" w:rsidRPr="003D71E6">
        <w:rPr>
          <w:rFonts w:ascii="Arial" w:hAnsi="Arial" w:cs="Arial"/>
          <w:b/>
          <w:noProof/>
          <w:lang w:eastAsia="es-ES"/>
        </w:rPr>
        <w:t>CUESTIÓN DE CONFIANZA</w:t>
      </w:r>
    </w:p>
    <w:p w14:paraId="1E3055A2" w14:textId="77777777" w:rsidR="003D71E6" w:rsidRDefault="003D71E6" w:rsidP="00E60C51">
      <w:pPr>
        <w:spacing w:after="0" w:line="276" w:lineRule="auto"/>
        <w:rPr>
          <w:rFonts w:ascii="Arial" w:hAnsi="Arial" w:cs="Arial"/>
          <w:noProof/>
          <w:lang w:eastAsia="es-ES"/>
        </w:rPr>
      </w:pPr>
      <w:r w:rsidRPr="003D71E6">
        <w:rPr>
          <w:rFonts w:ascii="Arial" w:hAnsi="Arial" w:cs="Arial"/>
          <w:noProof/>
          <w:lang w:eastAsia="es-ES"/>
        </w:rPr>
        <w:t>La cuestión de confianza a la Junta Directiva deberá ser tratada por la Asamblea General, siempre que hubiese sido solicitada,</w:t>
      </w:r>
      <w:r>
        <w:rPr>
          <w:rFonts w:ascii="Arial" w:hAnsi="Arial" w:cs="Arial"/>
          <w:noProof/>
          <w:lang w:eastAsia="es-ES"/>
        </w:rPr>
        <w:t xml:space="preserve"> mediante escrito razonado, como mínimo, por su tercio de los miembros asociados.</w:t>
      </w:r>
    </w:p>
    <w:p w14:paraId="3F51E85D" w14:textId="77777777" w:rsidR="003D71E6" w:rsidRDefault="003D71E6" w:rsidP="00E60C51">
      <w:pPr>
        <w:spacing w:after="0" w:line="276" w:lineRule="auto"/>
        <w:rPr>
          <w:rFonts w:ascii="Arial" w:hAnsi="Arial" w:cs="Arial"/>
          <w:noProof/>
          <w:lang w:eastAsia="es-ES"/>
        </w:rPr>
      </w:pPr>
    </w:p>
    <w:p w14:paraId="26548432" w14:textId="77777777" w:rsidR="00E60C51" w:rsidRDefault="003D71E6" w:rsidP="00E60C51">
      <w:pPr>
        <w:spacing w:after="0" w:line="276" w:lineRule="auto"/>
        <w:rPr>
          <w:rFonts w:ascii="Arial" w:hAnsi="Arial" w:cs="Arial"/>
          <w:noProof/>
          <w:lang w:eastAsia="es-ES"/>
        </w:rPr>
      </w:pPr>
      <w:r>
        <w:rPr>
          <w:rFonts w:ascii="Arial" w:hAnsi="Arial" w:cs="Arial"/>
          <w:noProof/>
          <w:lang w:eastAsia="es-ES"/>
        </w:rPr>
        <w:t>Será precisa para la adopción de una cuestión de confianza que la misma sea adoptada por la mayoría cualificada de los asociados, presentes o representados, en Asamblea General,</w:t>
      </w:r>
    </w:p>
    <w:p w14:paraId="6DC41164" w14:textId="77777777" w:rsidR="00E60C51" w:rsidRDefault="00E60C51" w:rsidP="00E60C51">
      <w:pPr>
        <w:spacing w:after="0" w:line="276" w:lineRule="auto"/>
        <w:rPr>
          <w:rFonts w:ascii="Arial" w:hAnsi="Arial" w:cs="Arial"/>
          <w:noProof/>
          <w:lang w:eastAsia="es-ES"/>
        </w:rPr>
      </w:pPr>
    </w:p>
    <w:p w14:paraId="7A3AA785" w14:textId="13603AFF" w:rsidR="003D71E6" w:rsidRDefault="003D71E6" w:rsidP="00E60C51">
      <w:pPr>
        <w:spacing w:after="0" w:line="276" w:lineRule="auto"/>
        <w:rPr>
          <w:rFonts w:ascii="Arial" w:hAnsi="Arial" w:cs="Arial"/>
          <w:noProof/>
          <w:lang w:eastAsia="es-ES"/>
        </w:rPr>
      </w:pPr>
      <w:r>
        <w:rPr>
          <w:rFonts w:ascii="Arial" w:hAnsi="Arial" w:cs="Arial"/>
          <w:noProof/>
          <w:lang w:eastAsia="es-ES"/>
        </w:rPr>
        <w:t>Caso de properar, la Junta Directiva censurada continuará en sus funciones hasta que tome posesión la nueva Junta que resulte proclamada definitivamente en las elecciones.</w:t>
      </w:r>
    </w:p>
    <w:p w14:paraId="37398C7B" w14:textId="77777777" w:rsidR="003D71E6" w:rsidRPr="003D71E6" w:rsidRDefault="003D71E6" w:rsidP="00E60C51">
      <w:pPr>
        <w:spacing w:after="0" w:line="276" w:lineRule="auto"/>
        <w:jc w:val="center"/>
        <w:rPr>
          <w:rFonts w:ascii="Arial" w:hAnsi="Arial" w:cs="Arial"/>
          <w:b/>
          <w:noProof/>
          <w:lang w:eastAsia="es-ES"/>
        </w:rPr>
      </w:pPr>
      <w:r w:rsidRPr="003D71E6">
        <w:rPr>
          <w:rFonts w:ascii="Arial" w:hAnsi="Arial" w:cs="Arial"/>
          <w:b/>
          <w:noProof/>
          <w:lang w:eastAsia="es-ES"/>
        </w:rPr>
        <w:t>CAPITULO III</w:t>
      </w:r>
    </w:p>
    <w:p w14:paraId="35CF2B91" w14:textId="77777777" w:rsidR="003D71E6" w:rsidRDefault="003D71E6" w:rsidP="00E60C51">
      <w:pPr>
        <w:spacing w:after="0" w:line="276" w:lineRule="auto"/>
        <w:jc w:val="center"/>
        <w:rPr>
          <w:rFonts w:ascii="Arial" w:hAnsi="Arial" w:cs="Arial"/>
          <w:b/>
          <w:noProof/>
          <w:lang w:eastAsia="es-ES"/>
        </w:rPr>
      </w:pPr>
      <w:r w:rsidRPr="003D71E6">
        <w:rPr>
          <w:rFonts w:ascii="Arial" w:hAnsi="Arial" w:cs="Arial"/>
          <w:b/>
          <w:noProof/>
          <w:lang w:eastAsia="es-ES"/>
        </w:rPr>
        <w:t>DE LOS ASOCIADOS. PROCEDIMIENTO DE ADMINISIÓN Y PERDIDA DE LA CUALIDAD DE SOCIO</w:t>
      </w:r>
    </w:p>
    <w:p w14:paraId="67C72E31" w14:textId="77777777" w:rsidR="003D71E6" w:rsidRDefault="003D71E6" w:rsidP="00E60C51">
      <w:pPr>
        <w:spacing w:after="0" w:line="276" w:lineRule="auto"/>
        <w:rPr>
          <w:rFonts w:ascii="Arial" w:hAnsi="Arial" w:cs="Arial"/>
          <w:b/>
          <w:noProof/>
          <w:lang w:eastAsia="es-ES"/>
        </w:rPr>
      </w:pPr>
    </w:p>
    <w:p w14:paraId="5F4409CE" w14:textId="18E08DF4" w:rsidR="00055275" w:rsidRDefault="00055275" w:rsidP="00E60C51">
      <w:pPr>
        <w:spacing w:after="0" w:line="276" w:lineRule="auto"/>
        <w:rPr>
          <w:rFonts w:ascii="Arial" w:hAnsi="Arial" w:cs="Arial"/>
          <w:b/>
          <w:noProof/>
          <w:lang w:eastAsia="es-ES"/>
        </w:rPr>
      </w:pPr>
      <w:r>
        <w:rPr>
          <w:rFonts w:ascii="Arial" w:hAnsi="Arial" w:cs="Arial"/>
          <w:b/>
          <w:noProof/>
          <w:lang w:eastAsia="es-ES"/>
        </w:rPr>
        <w:t>Artículo 28.</w:t>
      </w:r>
      <w:r w:rsidR="00E60C51">
        <w:rPr>
          <w:rFonts w:ascii="Arial" w:hAnsi="Arial" w:cs="Arial"/>
          <w:b/>
          <w:noProof/>
          <w:lang w:eastAsia="es-ES"/>
        </w:rPr>
        <w:t>- ASOCIADOS</w:t>
      </w:r>
    </w:p>
    <w:p w14:paraId="50391547" w14:textId="77777777" w:rsidR="00055275" w:rsidRPr="00055275" w:rsidRDefault="00055275" w:rsidP="00E60C51">
      <w:pPr>
        <w:spacing w:after="0" w:line="276" w:lineRule="auto"/>
        <w:rPr>
          <w:rFonts w:ascii="Arial" w:hAnsi="Arial" w:cs="Arial"/>
          <w:noProof/>
          <w:lang w:eastAsia="es-ES"/>
        </w:rPr>
      </w:pPr>
      <w:r w:rsidRPr="00055275">
        <w:rPr>
          <w:rFonts w:ascii="Arial" w:hAnsi="Arial" w:cs="Arial"/>
          <w:noProof/>
          <w:lang w:eastAsia="es-ES"/>
        </w:rPr>
        <w:t>Podrán ser miembros de la Asociación:</w:t>
      </w:r>
    </w:p>
    <w:p w14:paraId="38F21EC8" w14:textId="77777777" w:rsidR="00055275" w:rsidRPr="00055275" w:rsidRDefault="00055275" w:rsidP="00E60C51">
      <w:pPr>
        <w:spacing w:after="0" w:line="276" w:lineRule="auto"/>
        <w:rPr>
          <w:rFonts w:ascii="Arial" w:hAnsi="Arial" w:cs="Arial"/>
          <w:noProof/>
          <w:lang w:eastAsia="es-ES"/>
        </w:rPr>
      </w:pPr>
      <w:r w:rsidRPr="00055275">
        <w:rPr>
          <w:rFonts w:ascii="Arial" w:hAnsi="Arial" w:cs="Arial"/>
          <w:noProof/>
          <w:lang w:eastAsia="es-ES"/>
        </w:rPr>
        <w:t>1º.- Las personas físicas, con capacidad de obrar, no sujetas a ninguna condición legal para el ejercicio del derecho de asociación, que tengan interés en el desarrollo de los fines de la Asociación.</w:t>
      </w:r>
    </w:p>
    <w:p w14:paraId="3B93BE44" w14:textId="77777777" w:rsidR="00055275" w:rsidRPr="00055275" w:rsidRDefault="00055275" w:rsidP="00E60C51">
      <w:pPr>
        <w:spacing w:after="0" w:line="276" w:lineRule="auto"/>
        <w:rPr>
          <w:rFonts w:ascii="Arial" w:hAnsi="Arial" w:cs="Arial"/>
          <w:noProof/>
          <w:lang w:eastAsia="es-ES"/>
        </w:rPr>
      </w:pPr>
      <w:r w:rsidRPr="00055275">
        <w:rPr>
          <w:rFonts w:ascii="Arial" w:hAnsi="Arial" w:cs="Arial"/>
          <w:noProof/>
          <w:lang w:eastAsia="es-ES"/>
        </w:rPr>
        <w:t>2º.- Los menores no emancipados de más de catorce años con el consentimiento, documentalmente acreditado, de las personas que deban suplir su capacidad.</w:t>
      </w:r>
    </w:p>
    <w:p w14:paraId="2DF707DA" w14:textId="77777777" w:rsidR="00055275" w:rsidRPr="00055275" w:rsidRDefault="00055275" w:rsidP="00E60C51">
      <w:pPr>
        <w:spacing w:after="0" w:line="276" w:lineRule="auto"/>
        <w:rPr>
          <w:rFonts w:ascii="Arial" w:hAnsi="Arial" w:cs="Arial"/>
          <w:noProof/>
          <w:lang w:eastAsia="es-ES"/>
        </w:rPr>
      </w:pPr>
      <w:r w:rsidRPr="00055275">
        <w:rPr>
          <w:rFonts w:ascii="Arial" w:hAnsi="Arial" w:cs="Arial"/>
          <w:noProof/>
          <w:lang w:eastAsia="es-ES"/>
        </w:rPr>
        <w:t>3º.- Las pesonas jurídicas.</w:t>
      </w:r>
    </w:p>
    <w:p w14:paraId="78F5052B" w14:textId="77777777" w:rsidR="007F0C42" w:rsidRDefault="007F0C42" w:rsidP="00E60C51">
      <w:pPr>
        <w:spacing w:after="0" w:line="276" w:lineRule="auto"/>
        <w:jc w:val="center"/>
        <w:rPr>
          <w:rFonts w:ascii="Arial" w:hAnsi="Arial" w:cs="Arial"/>
          <w:noProof/>
          <w:lang w:eastAsia="es-ES"/>
        </w:rPr>
      </w:pPr>
    </w:p>
    <w:p w14:paraId="6AD42DB1" w14:textId="502611AE" w:rsidR="00055275" w:rsidRPr="00AA3054" w:rsidRDefault="00055275" w:rsidP="00E60C51">
      <w:pPr>
        <w:spacing w:after="0" w:line="276" w:lineRule="auto"/>
        <w:rPr>
          <w:rFonts w:ascii="Arial" w:hAnsi="Arial" w:cs="Arial"/>
          <w:b/>
          <w:noProof/>
          <w:lang w:eastAsia="es-ES"/>
        </w:rPr>
      </w:pPr>
      <w:r w:rsidRPr="00AA3054">
        <w:rPr>
          <w:rFonts w:ascii="Arial" w:hAnsi="Arial" w:cs="Arial"/>
          <w:b/>
          <w:noProof/>
          <w:lang w:eastAsia="es-ES"/>
        </w:rPr>
        <w:t xml:space="preserve">Artículo 29.- </w:t>
      </w:r>
      <w:r w:rsidR="00E60C51" w:rsidRPr="00AA3054">
        <w:rPr>
          <w:rFonts w:ascii="Arial" w:hAnsi="Arial" w:cs="Arial"/>
          <w:b/>
          <w:noProof/>
          <w:lang w:eastAsia="es-ES"/>
        </w:rPr>
        <w:t>PROCEDIMIENTO DE ADMINISIÓN.</w:t>
      </w:r>
    </w:p>
    <w:p w14:paraId="71E2928E" w14:textId="77777777" w:rsidR="001714B3" w:rsidRDefault="00055275" w:rsidP="00E60C51">
      <w:pPr>
        <w:spacing w:after="0" w:line="276" w:lineRule="auto"/>
        <w:rPr>
          <w:rFonts w:ascii="Arial" w:hAnsi="Arial" w:cs="Arial"/>
          <w:noProof/>
          <w:lang w:eastAsia="es-ES"/>
        </w:rPr>
      </w:pPr>
      <w:r>
        <w:rPr>
          <w:rFonts w:ascii="Arial" w:hAnsi="Arial" w:cs="Arial"/>
          <w:noProof/>
          <w:lang w:eastAsia="es-ES"/>
        </w:rPr>
        <w:t xml:space="preserve">La condición de asociado se adquirirá, de forma provisional, a solicitud del interesado, por escrito, dirigido a la Junta Directiva, manifestando su voluntad de contribuir al logro de los fines asociativos. </w:t>
      </w:r>
    </w:p>
    <w:p w14:paraId="2CDFF83C" w14:textId="77777777" w:rsidR="001714B3" w:rsidRDefault="001714B3" w:rsidP="00E60C51">
      <w:pPr>
        <w:spacing w:after="0" w:line="276" w:lineRule="auto"/>
        <w:rPr>
          <w:rFonts w:ascii="Arial" w:hAnsi="Arial" w:cs="Arial"/>
          <w:noProof/>
          <w:lang w:eastAsia="es-ES"/>
        </w:rPr>
      </w:pPr>
    </w:p>
    <w:p w14:paraId="6CA23A4C" w14:textId="1C1D58AF" w:rsidR="00055275" w:rsidRDefault="00055275" w:rsidP="00E60C51">
      <w:pPr>
        <w:spacing w:after="0" w:line="276" w:lineRule="auto"/>
        <w:rPr>
          <w:rFonts w:ascii="Arial" w:hAnsi="Arial" w:cs="Arial"/>
          <w:noProof/>
          <w:lang w:eastAsia="es-ES"/>
        </w:rPr>
      </w:pPr>
      <w:r>
        <w:rPr>
          <w:rFonts w:ascii="Arial" w:hAnsi="Arial" w:cs="Arial"/>
          <w:noProof/>
          <w:lang w:eastAsia="es-ES"/>
        </w:rPr>
        <w:t>El Presidente o el Secretario deberá entregar al interesado constancia escrita de su solicitud e incluirá en el orden del día de la próxima reuinión de la Asamblea General la relacion de todas las soliciturdes presentaas, correnpondiendo a la Asamblea ratificar la admisión de los asociados.</w:t>
      </w:r>
    </w:p>
    <w:p w14:paraId="609993F9" w14:textId="77777777" w:rsidR="00E60C51" w:rsidRDefault="00E60C51" w:rsidP="00E60C51">
      <w:pPr>
        <w:spacing w:after="0" w:line="276" w:lineRule="auto"/>
        <w:rPr>
          <w:rFonts w:ascii="Arial" w:hAnsi="Arial" w:cs="Arial"/>
          <w:noProof/>
          <w:lang w:eastAsia="es-ES"/>
        </w:rPr>
      </w:pPr>
    </w:p>
    <w:p w14:paraId="26A36DB9" w14:textId="0B6009B4" w:rsidR="00055275" w:rsidRPr="00055275" w:rsidRDefault="00055275" w:rsidP="00E60C51">
      <w:pPr>
        <w:spacing w:after="0" w:line="276" w:lineRule="auto"/>
        <w:rPr>
          <w:rFonts w:ascii="Arial" w:hAnsi="Arial" w:cs="Arial"/>
          <w:b/>
          <w:noProof/>
          <w:lang w:eastAsia="es-ES"/>
        </w:rPr>
      </w:pPr>
      <w:r w:rsidRPr="00055275">
        <w:rPr>
          <w:rFonts w:ascii="Arial" w:hAnsi="Arial" w:cs="Arial"/>
          <w:b/>
          <w:noProof/>
          <w:lang w:eastAsia="es-ES"/>
        </w:rPr>
        <w:t xml:space="preserve">Artículo 30.- </w:t>
      </w:r>
      <w:r w:rsidR="00032D97" w:rsidRPr="00055275">
        <w:rPr>
          <w:rFonts w:ascii="Arial" w:hAnsi="Arial" w:cs="Arial"/>
          <w:b/>
          <w:noProof/>
          <w:lang w:eastAsia="es-ES"/>
        </w:rPr>
        <w:t>CLASES DE ASOCIADOS</w:t>
      </w:r>
    </w:p>
    <w:p w14:paraId="66B50C46" w14:textId="7E610173" w:rsidR="00055275" w:rsidRDefault="00055275" w:rsidP="00E60C51">
      <w:pPr>
        <w:spacing w:line="276" w:lineRule="auto"/>
        <w:rPr>
          <w:rFonts w:ascii="Arial" w:hAnsi="Arial" w:cs="Arial"/>
          <w:noProof/>
          <w:lang w:eastAsia="es-ES"/>
        </w:rPr>
      </w:pPr>
      <w:r>
        <w:rPr>
          <w:rFonts w:ascii="Arial" w:hAnsi="Arial" w:cs="Arial"/>
          <w:noProof/>
          <w:lang w:eastAsia="es-ES"/>
        </w:rPr>
        <w:t>Los asociados puedes ser:</w:t>
      </w:r>
    </w:p>
    <w:p w14:paraId="4AA4D0DD" w14:textId="77777777" w:rsidR="00055275" w:rsidRDefault="00055275" w:rsidP="00E60C51">
      <w:pPr>
        <w:pStyle w:val="Prrafodelista"/>
        <w:numPr>
          <w:ilvl w:val="0"/>
          <w:numId w:val="14"/>
        </w:numPr>
        <w:spacing w:line="276" w:lineRule="auto"/>
        <w:rPr>
          <w:rFonts w:ascii="Arial" w:hAnsi="Arial" w:cs="Arial"/>
          <w:noProof/>
          <w:lang w:eastAsia="es-ES"/>
        </w:rPr>
      </w:pPr>
      <w:r>
        <w:rPr>
          <w:rFonts w:ascii="Arial" w:hAnsi="Arial" w:cs="Arial"/>
          <w:noProof/>
          <w:lang w:eastAsia="es-ES"/>
        </w:rPr>
        <w:t>Fundadores: los que suscribieron el Acta de Constitución.</w:t>
      </w:r>
    </w:p>
    <w:p w14:paraId="2FED9CA8" w14:textId="77777777" w:rsidR="00055275" w:rsidRDefault="00055275" w:rsidP="00E60C51">
      <w:pPr>
        <w:pStyle w:val="Prrafodelista"/>
        <w:numPr>
          <w:ilvl w:val="0"/>
          <w:numId w:val="14"/>
        </w:numPr>
        <w:spacing w:line="276" w:lineRule="auto"/>
        <w:rPr>
          <w:rFonts w:ascii="Arial" w:hAnsi="Arial" w:cs="Arial"/>
          <w:noProof/>
          <w:lang w:eastAsia="es-ES"/>
        </w:rPr>
      </w:pPr>
      <w:r>
        <w:rPr>
          <w:rFonts w:ascii="Arial" w:hAnsi="Arial" w:cs="Arial"/>
          <w:noProof/>
          <w:lang w:eastAsia="es-ES"/>
        </w:rPr>
        <w:t>Numerarios: los que han ingresado con posterioridad a la firma del Acta de Constitución y son admitidos como tales de acuerdo con estos Estatutos.</w:t>
      </w:r>
    </w:p>
    <w:p w14:paraId="499FA1DC" w14:textId="77777777" w:rsidR="00055275" w:rsidRDefault="00055275" w:rsidP="00E60C51">
      <w:pPr>
        <w:pStyle w:val="Prrafodelista"/>
        <w:numPr>
          <w:ilvl w:val="0"/>
          <w:numId w:val="14"/>
        </w:numPr>
        <w:spacing w:line="276" w:lineRule="auto"/>
        <w:rPr>
          <w:rFonts w:ascii="Arial" w:hAnsi="Arial" w:cs="Arial"/>
          <w:noProof/>
          <w:lang w:eastAsia="es-ES"/>
        </w:rPr>
      </w:pPr>
      <w:r>
        <w:rPr>
          <w:rFonts w:ascii="Arial" w:hAnsi="Arial" w:cs="Arial"/>
          <w:noProof/>
          <w:lang w:eastAsia="es-ES"/>
        </w:rPr>
        <w:t>Honorarios: los que a juicio de la Asamblea General colaborasen de forma notable en el desarrolllo de los fines de la Asociación y/o quierens destaquen por ayudar con medios económicos y materiales a la Asociación.</w:t>
      </w:r>
    </w:p>
    <w:p w14:paraId="0C11640B" w14:textId="77777777" w:rsidR="00055275" w:rsidRDefault="00055275" w:rsidP="00E60C51">
      <w:pPr>
        <w:pStyle w:val="Prrafodelista"/>
        <w:numPr>
          <w:ilvl w:val="0"/>
          <w:numId w:val="14"/>
        </w:numPr>
        <w:spacing w:line="276" w:lineRule="auto"/>
        <w:rPr>
          <w:rFonts w:ascii="Arial" w:hAnsi="Arial" w:cs="Arial"/>
          <w:noProof/>
          <w:lang w:eastAsia="es-ES"/>
        </w:rPr>
      </w:pPr>
      <w:r>
        <w:rPr>
          <w:rFonts w:ascii="Arial" w:hAnsi="Arial" w:cs="Arial"/>
          <w:noProof/>
          <w:lang w:eastAsia="es-ES"/>
        </w:rPr>
        <w:t>Asociados Jueveniles: los mayores de 14 años y menores de 30. Ya formen o no parte de una Sección Juvenil.</w:t>
      </w:r>
    </w:p>
    <w:p w14:paraId="1237BBC9" w14:textId="77777777" w:rsidR="0025479F" w:rsidRDefault="00055275" w:rsidP="00E60C51">
      <w:pPr>
        <w:pStyle w:val="Prrafodelista"/>
        <w:spacing w:line="276" w:lineRule="auto"/>
        <w:ind w:left="360"/>
        <w:rPr>
          <w:rFonts w:ascii="Arial" w:hAnsi="Arial" w:cs="Arial"/>
          <w:noProof/>
          <w:lang w:eastAsia="es-ES"/>
        </w:rPr>
      </w:pPr>
      <w:r>
        <w:rPr>
          <w:rFonts w:ascii="Arial" w:hAnsi="Arial" w:cs="Arial"/>
          <w:noProof/>
          <w:lang w:eastAsia="es-ES"/>
        </w:rPr>
        <w:t>Podrán</w:t>
      </w:r>
      <w:r w:rsidR="0025479F">
        <w:rPr>
          <w:rFonts w:ascii="Arial" w:hAnsi="Arial" w:cs="Arial"/>
          <w:noProof/>
          <w:lang w:eastAsia="es-ES"/>
        </w:rPr>
        <w:t xml:space="preserve"> ostentar la cualidad de ususario con veoz y sin voto los menores de edad ya formen o no parte de una Sección Juvenil dentro de la Asociación</w:t>
      </w:r>
    </w:p>
    <w:p w14:paraId="7F2BD3ED" w14:textId="77777777" w:rsidR="0025479F" w:rsidRDefault="0025479F" w:rsidP="00E60C51">
      <w:pPr>
        <w:pStyle w:val="Prrafodelista"/>
        <w:spacing w:line="276" w:lineRule="auto"/>
        <w:ind w:left="360"/>
        <w:rPr>
          <w:rFonts w:ascii="Arial" w:hAnsi="Arial" w:cs="Arial"/>
          <w:noProof/>
          <w:lang w:eastAsia="es-ES"/>
        </w:rPr>
      </w:pPr>
    </w:p>
    <w:p w14:paraId="4F6E16FE" w14:textId="71311D5E" w:rsidR="0025479F" w:rsidRPr="00AA3054" w:rsidRDefault="0025479F" w:rsidP="00E60C51">
      <w:pPr>
        <w:pStyle w:val="Prrafodelista"/>
        <w:spacing w:line="276" w:lineRule="auto"/>
        <w:ind w:left="0"/>
        <w:rPr>
          <w:rFonts w:ascii="Arial" w:hAnsi="Arial" w:cs="Arial"/>
          <w:b/>
          <w:noProof/>
          <w:lang w:eastAsia="es-ES"/>
        </w:rPr>
      </w:pPr>
      <w:r w:rsidRPr="00AA3054">
        <w:rPr>
          <w:rFonts w:ascii="Arial" w:hAnsi="Arial" w:cs="Arial"/>
          <w:b/>
          <w:noProof/>
          <w:lang w:eastAsia="es-ES"/>
        </w:rPr>
        <w:t xml:space="preserve">Artículo 31.- </w:t>
      </w:r>
      <w:r w:rsidR="00032D97" w:rsidRPr="00AA3054">
        <w:rPr>
          <w:rFonts w:ascii="Arial" w:hAnsi="Arial" w:cs="Arial"/>
          <w:b/>
          <w:noProof/>
          <w:lang w:eastAsia="es-ES"/>
        </w:rPr>
        <w:t>DERECHOS DE LOS ASOCI</w:t>
      </w:r>
      <w:r w:rsidR="00032D97">
        <w:rPr>
          <w:rFonts w:ascii="Arial" w:hAnsi="Arial" w:cs="Arial"/>
          <w:b/>
          <w:noProof/>
          <w:lang w:eastAsia="es-ES"/>
        </w:rPr>
        <w:t>A</w:t>
      </w:r>
      <w:r w:rsidR="00032D97" w:rsidRPr="00AA3054">
        <w:rPr>
          <w:rFonts w:ascii="Arial" w:hAnsi="Arial" w:cs="Arial"/>
          <w:b/>
          <w:noProof/>
          <w:lang w:eastAsia="es-ES"/>
        </w:rPr>
        <w:t>DOS FUNDADORES Y DE NÚMERO</w:t>
      </w:r>
    </w:p>
    <w:p w14:paraId="4D74FDB1" w14:textId="77777777" w:rsidR="0025479F" w:rsidRDefault="0025479F" w:rsidP="00E60C51">
      <w:pPr>
        <w:pStyle w:val="Prrafodelista"/>
        <w:spacing w:line="276" w:lineRule="auto"/>
        <w:ind w:left="0"/>
        <w:rPr>
          <w:rFonts w:ascii="Arial" w:hAnsi="Arial" w:cs="Arial"/>
          <w:noProof/>
          <w:lang w:eastAsia="es-ES"/>
        </w:rPr>
      </w:pPr>
      <w:r>
        <w:rPr>
          <w:rFonts w:ascii="Arial" w:hAnsi="Arial" w:cs="Arial"/>
          <w:noProof/>
          <w:lang w:eastAsia="es-ES"/>
        </w:rPr>
        <w:t>Los asociados fundadores y numerarios tendrán los siguientes derechos:</w:t>
      </w:r>
    </w:p>
    <w:p w14:paraId="1C354CF7" w14:textId="77777777" w:rsidR="0025479F" w:rsidRDefault="0025479F" w:rsidP="00E60C51">
      <w:pPr>
        <w:pStyle w:val="Prrafodelista"/>
        <w:numPr>
          <w:ilvl w:val="0"/>
          <w:numId w:val="15"/>
        </w:numPr>
        <w:spacing w:line="276" w:lineRule="auto"/>
        <w:rPr>
          <w:rFonts w:ascii="Arial" w:hAnsi="Arial" w:cs="Arial"/>
          <w:noProof/>
          <w:lang w:eastAsia="es-ES"/>
        </w:rPr>
      </w:pPr>
      <w:r>
        <w:rPr>
          <w:rFonts w:ascii="Arial" w:hAnsi="Arial" w:cs="Arial"/>
          <w:noProof/>
          <w:lang w:eastAsia="es-ES"/>
        </w:rPr>
        <w:t>Asistir, participar y votar en las Asambleas generales.</w:t>
      </w:r>
    </w:p>
    <w:p w14:paraId="43D65528" w14:textId="77777777" w:rsidR="0025479F" w:rsidRDefault="0025479F" w:rsidP="00E60C51">
      <w:pPr>
        <w:pStyle w:val="Prrafodelista"/>
        <w:numPr>
          <w:ilvl w:val="0"/>
          <w:numId w:val="15"/>
        </w:numPr>
        <w:spacing w:line="276" w:lineRule="auto"/>
        <w:rPr>
          <w:rFonts w:ascii="Arial" w:hAnsi="Arial" w:cs="Arial"/>
          <w:noProof/>
          <w:lang w:eastAsia="es-ES"/>
        </w:rPr>
      </w:pPr>
      <w:r>
        <w:rPr>
          <w:rFonts w:ascii="Arial" w:hAnsi="Arial" w:cs="Arial"/>
          <w:noProof/>
          <w:lang w:eastAsia="es-ES"/>
        </w:rPr>
        <w:t>Formar parte de los órganos de la asociación.</w:t>
      </w:r>
    </w:p>
    <w:p w14:paraId="108DA691" w14:textId="77777777" w:rsidR="0025479F" w:rsidRDefault="0025479F" w:rsidP="00E60C51">
      <w:pPr>
        <w:pStyle w:val="Prrafodelista"/>
        <w:numPr>
          <w:ilvl w:val="0"/>
          <w:numId w:val="15"/>
        </w:numPr>
        <w:spacing w:line="276" w:lineRule="auto"/>
        <w:rPr>
          <w:rFonts w:ascii="Arial" w:hAnsi="Arial" w:cs="Arial"/>
          <w:noProof/>
          <w:lang w:eastAsia="es-ES"/>
        </w:rPr>
      </w:pPr>
      <w:r>
        <w:rPr>
          <w:rFonts w:ascii="Arial" w:hAnsi="Arial" w:cs="Arial"/>
          <w:noProof/>
          <w:lang w:eastAsia="es-ES"/>
        </w:rPr>
        <w:t>Ser informados del desarrollo de las actividades de le entidad, de su situación patrimonial y de la identidad de los asociados.</w:t>
      </w:r>
    </w:p>
    <w:p w14:paraId="253BC3A5" w14:textId="77777777" w:rsidR="0025479F" w:rsidRDefault="0025479F" w:rsidP="00E60C51">
      <w:pPr>
        <w:pStyle w:val="Prrafodelista"/>
        <w:numPr>
          <w:ilvl w:val="0"/>
          <w:numId w:val="15"/>
        </w:numPr>
        <w:spacing w:line="276" w:lineRule="auto"/>
        <w:rPr>
          <w:rFonts w:ascii="Arial" w:hAnsi="Arial" w:cs="Arial"/>
          <w:noProof/>
          <w:lang w:eastAsia="es-ES"/>
        </w:rPr>
      </w:pPr>
      <w:r>
        <w:rPr>
          <w:rFonts w:ascii="Arial" w:hAnsi="Arial" w:cs="Arial"/>
          <w:noProof/>
          <w:lang w:eastAsia="es-ES"/>
        </w:rPr>
        <w:t>Participar en las actividades de la asociación con sujeción a lo dispuesto en el art. 32. 1.b de la Ley Orgánica 1/2002 de 22 de marzo y en los órganos de gobierno y representación.</w:t>
      </w:r>
    </w:p>
    <w:p w14:paraId="00CD68E9" w14:textId="77777777" w:rsidR="0025479F" w:rsidRDefault="0025479F" w:rsidP="00E60C51">
      <w:pPr>
        <w:pStyle w:val="Prrafodelista"/>
        <w:numPr>
          <w:ilvl w:val="0"/>
          <w:numId w:val="15"/>
        </w:numPr>
        <w:spacing w:line="276" w:lineRule="auto"/>
        <w:rPr>
          <w:rFonts w:ascii="Arial" w:hAnsi="Arial" w:cs="Arial"/>
          <w:noProof/>
          <w:lang w:eastAsia="es-ES"/>
        </w:rPr>
      </w:pPr>
      <w:r>
        <w:rPr>
          <w:rFonts w:ascii="Arial" w:hAnsi="Arial" w:cs="Arial"/>
          <w:noProof/>
          <w:lang w:eastAsia="es-ES"/>
        </w:rPr>
        <w:t>Conocer los estatutos, los reglamentos y normas de funcionamiento de la asociación.</w:t>
      </w:r>
    </w:p>
    <w:p w14:paraId="633E6F8F" w14:textId="77777777" w:rsidR="0025479F" w:rsidRDefault="0025479F" w:rsidP="00E60C51">
      <w:pPr>
        <w:pStyle w:val="Prrafodelista"/>
        <w:numPr>
          <w:ilvl w:val="0"/>
          <w:numId w:val="15"/>
        </w:numPr>
        <w:spacing w:line="276" w:lineRule="auto"/>
        <w:rPr>
          <w:rFonts w:ascii="Arial" w:hAnsi="Arial" w:cs="Arial"/>
          <w:noProof/>
          <w:lang w:eastAsia="es-ES"/>
        </w:rPr>
      </w:pPr>
      <w:r>
        <w:rPr>
          <w:rFonts w:ascii="Arial" w:hAnsi="Arial" w:cs="Arial"/>
          <w:noProof/>
          <w:lang w:eastAsia="es-ES"/>
        </w:rPr>
        <w:t>Consultar los libros de la asociación, conforme a las normas que determinen su acceso a la documentación de la entidad.</w:t>
      </w:r>
    </w:p>
    <w:p w14:paraId="6D4AB4A3" w14:textId="77777777" w:rsidR="0025479F" w:rsidRPr="0025479F" w:rsidRDefault="0025479F" w:rsidP="00E60C51">
      <w:pPr>
        <w:pStyle w:val="Prrafodelista"/>
        <w:numPr>
          <w:ilvl w:val="0"/>
          <w:numId w:val="15"/>
        </w:numPr>
        <w:spacing w:line="276" w:lineRule="auto"/>
        <w:rPr>
          <w:rFonts w:ascii="Arial" w:hAnsi="Arial" w:cs="Arial"/>
          <w:noProof/>
          <w:lang w:eastAsia="es-ES"/>
        </w:rPr>
      </w:pPr>
      <w:r>
        <w:rPr>
          <w:rFonts w:ascii="Arial" w:hAnsi="Arial" w:cs="Arial"/>
          <w:noProof/>
          <w:lang w:eastAsia="es-ES"/>
        </w:rPr>
        <w:t>Separarse libremente de la asociación.</w:t>
      </w:r>
    </w:p>
    <w:p w14:paraId="6600C7E6" w14:textId="77777777" w:rsidR="00055275" w:rsidRDefault="0025479F" w:rsidP="00E60C51">
      <w:pPr>
        <w:pStyle w:val="Prrafodelista"/>
        <w:numPr>
          <w:ilvl w:val="0"/>
          <w:numId w:val="15"/>
        </w:numPr>
        <w:spacing w:line="276" w:lineRule="auto"/>
        <w:rPr>
          <w:rFonts w:ascii="Arial" w:hAnsi="Arial" w:cs="Arial"/>
          <w:noProof/>
          <w:lang w:eastAsia="es-ES"/>
        </w:rPr>
      </w:pPr>
      <w:r>
        <w:rPr>
          <w:rFonts w:ascii="Arial" w:hAnsi="Arial" w:cs="Arial"/>
          <w:noProof/>
          <w:lang w:eastAsia="es-ES"/>
        </w:rPr>
        <w:t>Ser oído con carácter pervio a la adopción de medidas disciplinarias contra él y se informado de los hechos que den lugar a tales medidas, debiendo ser motivado, en su caso, el acuerdo que imponga la sanción.</w:t>
      </w:r>
    </w:p>
    <w:p w14:paraId="4701B7F8" w14:textId="77777777" w:rsidR="0025479F" w:rsidRDefault="0025479F" w:rsidP="00E60C51">
      <w:pPr>
        <w:pStyle w:val="Prrafodelista"/>
        <w:numPr>
          <w:ilvl w:val="0"/>
          <w:numId w:val="15"/>
        </w:numPr>
        <w:spacing w:line="276" w:lineRule="auto"/>
        <w:rPr>
          <w:rFonts w:ascii="Arial" w:hAnsi="Arial" w:cs="Arial"/>
          <w:noProof/>
          <w:lang w:eastAsia="es-ES"/>
        </w:rPr>
      </w:pPr>
      <w:r>
        <w:rPr>
          <w:rFonts w:ascii="Arial" w:hAnsi="Arial" w:cs="Arial"/>
          <w:noProof/>
          <w:lang w:eastAsia="es-ES"/>
        </w:rPr>
        <w:t>Impugnar los acuerdos de los órganos de la asociación, cuando los estime contrarios a la Ley o a los Estatutos.</w:t>
      </w:r>
    </w:p>
    <w:p w14:paraId="27FB70C6" w14:textId="77777777" w:rsidR="0025479F" w:rsidRDefault="0025479F" w:rsidP="00E60C51">
      <w:pPr>
        <w:pStyle w:val="Prrafodelista"/>
        <w:numPr>
          <w:ilvl w:val="0"/>
          <w:numId w:val="15"/>
        </w:numPr>
        <w:spacing w:line="276" w:lineRule="auto"/>
        <w:rPr>
          <w:rFonts w:ascii="Arial" w:hAnsi="Arial" w:cs="Arial"/>
          <w:noProof/>
          <w:lang w:eastAsia="es-ES"/>
        </w:rPr>
      </w:pPr>
      <w:r>
        <w:rPr>
          <w:rFonts w:ascii="Arial" w:hAnsi="Arial" w:cs="Arial"/>
          <w:noProof/>
          <w:lang w:eastAsia="es-ES"/>
        </w:rPr>
        <w:t>Hacer sugerencias a los miembros de la Junta Directiva en orden al mejor cumplimento de los fines de la Asociación.</w:t>
      </w:r>
    </w:p>
    <w:p w14:paraId="742220F0" w14:textId="77777777" w:rsidR="0025479F" w:rsidRDefault="0025479F" w:rsidP="00032D97">
      <w:pPr>
        <w:pStyle w:val="Prrafodelista"/>
        <w:spacing w:line="240" w:lineRule="auto"/>
        <w:ind w:left="360"/>
        <w:rPr>
          <w:rFonts w:ascii="Arial" w:hAnsi="Arial" w:cs="Arial"/>
          <w:noProof/>
          <w:lang w:eastAsia="es-ES"/>
        </w:rPr>
      </w:pPr>
    </w:p>
    <w:p w14:paraId="5C567C30" w14:textId="3C7417CE" w:rsidR="0025479F" w:rsidRPr="0025479F" w:rsidRDefault="0025479F" w:rsidP="00E60C51">
      <w:pPr>
        <w:spacing w:after="0" w:line="276" w:lineRule="auto"/>
        <w:rPr>
          <w:rFonts w:ascii="Arial" w:hAnsi="Arial" w:cs="Arial"/>
          <w:b/>
          <w:noProof/>
          <w:lang w:eastAsia="es-ES"/>
        </w:rPr>
      </w:pPr>
      <w:r w:rsidRPr="0025479F">
        <w:rPr>
          <w:rFonts w:ascii="Arial" w:hAnsi="Arial" w:cs="Arial"/>
          <w:b/>
          <w:noProof/>
          <w:lang w:eastAsia="es-ES"/>
        </w:rPr>
        <w:t xml:space="preserve">Artículo 32.- </w:t>
      </w:r>
      <w:r w:rsidR="00032D97" w:rsidRPr="0025479F">
        <w:rPr>
          <w:rFonts w:ascii="Arial" w:hAnsi="Arial" w:cs="Arial"/>
          <w:b/>
          <w:noProof/>
          <w:lang w:eastAsia="es-ES"/>
        </w:rPr>
        <w:t>OBLIGACIONES DE LOS ASOCIADOS FUNDADORES Y DE NÚMERO</w:t>
      </w:r>
    </w:p>
    <w:p w14:paraId="7CE737F1" w14:textId="77777777" w:rsidR="0025479F" w:rsidRDefault="0025479F" w:rsidP="00E60C51">
      <w:pPr>
        <w:spacing w:after="0" w:line="276" w:lineRule="auto"/>
        <w:rPr>
          <w:rFonts w:ascii="Arial" w:hAnsi="Arial" w:cs="Arial"/>
          <w:noProof/>
          <w:lang w:eastAsia="es-ES"/>
        </w:rPr>
      </w:pPr>
      <w:r>
        <w:rPr>
          <w:rFonts w:ascii="Arial" w:hAnsi="Arial" w:cs="Arial"/>
          <w:noProof/>
          <w:lang w:eastAsia="es-ES"/>
        </w:rPr>
        <w:t>Serán obligaciones de los asociados fundadores y numerarios:</w:t>
      </w:r>
    </w:p>
    <w:p w14:paraId="4D5A1814" w14:textId="77777777" w:rsidR="0025479F" w:rsidRDefault="0025479F" w:rsidP="00E60C51">
      <w:pPr>
        <w:pStyle w:val="Prrafodelista"/>
        <w:numPr>
          <w:ilvl w:val="0"/>
          <w:numId w:val="16"/>
        </w:numPr>
        <w:spacing w:after="0" w:line="276" w:lineRule="auto"/>
        <w:rPr>
          <w:rFonts w:ascii="Arial" w:hAnsi="Arial" w:cs="Arial"/>
          <w:noProof/>
          <w:lang w:eastAsia="es-ES"/>
        </w:rPr>
      </w:pPr>
      <w:r>
        <w:rPr>
          <w:rFonts w:ascii="Arial" w:hAnsi="Arial" w:cs="Arial"/>
          <w:noProof/>
          <w:lang w:eastAsia="es-ES"/>
        </w:rPr>
        <w:t>Compartir las finalidades de la asociación y colaborar para la consecución de las mismas.</w:t>
      </w:r>
    </w:p>
    <w:p w14:paraId="145A971A" w14:textId="77777777" w:rsidR="0025479F" w:rsidRDefault="0025479F" w:rsidP="00E60C51">
      <w:pPr>
        <w:pStyle w:val="Prrafodelista"/>
        <w:numPr>
          <w:ilvl w:val="0"/>
          <w:numId w:val="16"/>
        </w:numPr>
        <w:spacing w:after="0" w:line="276" w:lineRule="auto"/>
        <w:rPr>
          <w:rFonts w:ascii="Arial" w:hAnsi="Arial" w:cs="Arial"/>
          <w:noProof/>
          <w:lang w:eastAsia="es-ES"/>
        </w:rPr>
      </w:pPr>
      <w:r>
        <w:rPr>
          <w:rFonts w:ascii="Arial" w:hAnsi="Arial" w:cs="Arial"/>
          <w:noProof/>
          <w:lang w:eastAsia="es-ES"/>
        </w:rPr>
        <w:t>Pagar las cuotas, derramas y otras aportaciones q</w:t>
      </w:r>
      <w:r w:rsidR="005A346B">
        <w:rPr>
          <w:rFonts w:ascii="Arial" w:hAnsi="Arial" w:cs="Arial"/>
          <w:noProof/>
          <w:lang w:eastAsia="es-ES"/>
        </w:rPr>
        <w:t>ue se determinen mediante acuerdo adoptado por la Asamblea General.</w:t>
      </w:r>
    </w:p>
    <w:p w14:paraId="72638022" w14:textId="77777777" w:rsidR="005A346B" w:rsidRDefault="005A346B" w:rsidP="00E60C51">
      <w:pPr>
        <w:pStyle w:val="Prrafodelista"/>
        <w:numPr>
          <w:ilvl w:val="0"/>
          <w:numId w:val="16"/>
        </w:numPr>
        <w:spacing w:after="0" w:line="276" w:lineRule="auto"/>
        <w:rPr>
          <w:rFonts w:ascii="Arial" w:hAnsi="Arial" w:cs="Arial"/>
          <w:noProof/>
          <w:lang w:eastAsia="es-ES"/>
        </w:rPr>
      </w:pPr>
      <w:r>
        <w:rPr>
          <w:rFonts w:ascii="Arial" w:hAnsi="Arial" w:cs="Arial"/>
          <w:noProof/>
          <w:lang w:eastAsia="es-ES"/>
        </w:rPr>
        <w:t>Cumplir con el restp de las obligaciones que resulten de las disposiciones estatutarias.</w:t>
      </w:r>
    </w:p>
    <w:p w14:paraId="6E378153" w14:textId="77777777" w:rsidR="005A346B" w:rsidRPr="0025479F" w:rsidRDefault="005A346B" w:rsidP="00E60C51">
      <w:pPr>
        <w:pStyle w:val="Prrafodelista"/>
        <w:numPr>
          <w:ilvl w:val="0"/>
          <w:numId w:val="16"/>
        </w:numPr>
        <w:spacing w:after="0" w:line="276" w:lineRule="auto"/>
        <w:rPr>
          <w:rFonts w:ascii="Arial" w:hAnsi="Arial" w:cs="Arial"/>
          <w:noProof/>
          <w:lang w:eastAsia="es-ES"/>
        </w:rPr>
      </w:pPr>
      <w:r>
        <w:rPr>
          <w:rFonts w:ascii="Arial" w:hAnsi="Arial" w:cs="Arial"/>
          <w:noProof/>
          <w:lang w:eastAsia="es-ES"/>
        </w:rPr>
        <w:t>Acatar y cumplir los acuerdos válidamente adoptados por lo órganos de gobierno y representación de la Asociación.</w:t>
      </w:r>
    </w:p>
    <w:p w14:paraId="415C5147" w14:textId="77777777" w:rsidR="005A346B" w:rsidRDefault="005A346B" w:rsidP="00032D97">
      <w:pPr>
        <w:spacing w:line="240" w:lineRule="auto"/>
        <w:rPr>
          <w:rFonts w:ascii="Arial" w:hAnsi="Arial" w:cs="Arial"/>
          <w:noProof/>
          <w:lang w:eastAsia="es-ES"/>
        </w:rPr>
      </w:pPr>
    </w:p>
    <w:p w14:paraId="0DA6EA56" w14:textId="61C4A080" w:rsidR="005A346B" w:rsidRPr="005A346B" w:rsidRDefault="005A346B" w:rsidP="00E60C51">
      <w:pPr>
        <w:spacing w:after="0" w:line="276" w:lineRule="auto"/>
        <w:rPr>
          <w:rFonts w:ascii="Arial" w:hAnsi="Arial" w:cs="Arial"/>
          <w:b/>
          <w:noProof/>
          <w:lang w:eastAsia="es-ES"/>
        </w:rPr>
      </w:pPr>
      <w:r w:rsidRPr="005A346B">
        <w:rPr>
          <w:rFonts w:ascii="Arial" w:hAnsi="Arial" w:cs="Arial"/>
          <w:b/>
          <w:noProof/>
          <w:lang w:eastAsia="es-ES"/>
        </w:rPr>
        <w:t xml:space="preserve">Artículo 33.- </w:t>
      </w:r>
      <w:r w:rsidR="00032D97" w:rsidRPr="005A346B">
        <w:rPr>
          <w:rFonts w:ascii="Arial" w:hAnsi="Arial" w:cs="Arial"/>
          <w:b/>
          <w:noProof/>
          <w:lang w:eastAsia="es-ES"/>
        </w:rPr>
        <w:t>ASOCIADOS HONORARIOS</w:t>
      </w:r>
    </w:p>
    <w:p w14:paraId="57789B0A" w14:textId="77777777" w:rsidR="005A346B" w:rsidRDefault="005A346B" w:rsidP="00E60C51">
      <w:pPr>
        <w:spacing w:line="276" w:lineRule="auto"/>
        <w:rPr>
          <w:rFonts w:ascii="Arial" w:hAnsi="Arial" w:cs="Arial"/>
          <w:noProof/>
          <w:lang w:eastAsia="es-ES"/>
        </w:rPr>
      </w:pPr>
      <w:r>
        <w:rPr>
          <w:rFonts w:ascii="Arial" w:hAnsi="Arial" w:cs="Arial"/>
          <w:noProof/>
          <w:lang w:eastAsia="es-ES"/>
        </w:rPr>
        <w:t>Los asociados honorarios y los menores de edad tienen los mismos derechos que el resto de asociados, salbo en del voto en la Asamblea General y el de participación en la Junta Directiva de la Asociación.</w:t>
      </w:r>
    </w:p>
    <w:p w14:paraId="48E0B882" w14:textId="06850B3A" w:rsidR="005A346B" w:rsidRPr="005A346B" w:rsidRDefault="005A346B" w:rsidP="00E60C51">
      <w:pPr>
        <w:spacing w:after="0" w:line="276" w:lineRule="auto"/>
        <w:rPr>
          <w:rFonts w:ascii="Arial" w:hAnsi="Arial" w:cs="Arial"/>
          <w:b/>
          <w:noProof/>
          <w:lang w:eastAsia="es-ES"/>
        </w:rPr>
      </w:pPr>
      <w:r w:rsidRPr="005A346B">
        <w:rPr>
          <w:rFonts w:ascii="Arial" w:hAnsi="Arial" w:cs="Arial"/>
          <w:b/>
          <w:noProof/>
          <w:lang w:eastAsia="es-ES"/>
        </w:rPr>
        <w:t xml:space="preserve">Artículo 34.- </w:t>
      </w:r>
      <w:r w:rsidR="00032D97" w:rsidRPr="005A346B">
        <w:rPr>
          <w:rFonts w:ascii="Arial" w:hAnsi="Arial" w:cs="Arial"/>
          <w:b/>
          <w:noProof/>
          <w:lang w:eastAsia="es-ES"/>
        </w:rPr>
        <w:t>PÉRDIDA DE LA CUALIDAD DE ASOCIADO</w:t>
      </w:r>
    </w:p>
    <w:p w14:paraId="70131FF3" w14:textId="77777777" w:rsidR="005A346B" w:rsidRDefault="005A346B" w:rsidP="00E60C51">
      <w:pPr>
        <w:spacing w:after="0" w:line="276" w:lineRule="auto"/>
        <w:rPr>
          <w:rFonts w:ascii="Arial" w:hAnsi="Arial" w:cs="Arial"/>
          <w:noProof/>
          <w:lang w:eastAsia="es-ES"/>
        </w:rPr>
      </w:pPr>
      <w:r>
        <w:rPr>
          <w:rFonts w:ascii="Arial" w:hAnsi="Arial" w:cs="Arial"/>
          <w:noProof/>
          <w:lang w:eastAsia="es-ES"/>
        </w:rPr>
        <w:t>Se perderá la condición de socio:</w:t>
      </w:r>
    </w:p>
    <w:p w14:paraId="28BDAD7B" w14:textId="77777777" w:rsidR="005A346B" w:rsidRDefault="005A346B" w:rsidP="00E60C51">
      <w:pPr>
        <w:pStyle w:val="Prrafodelista"/>
        <w:numPr>
          <w:ilvl w:val="0"/>
          <w:numId w:val="17"/>
        </w:numPr>
        <w:spacing w:after="0" w:line="276" w:lineRule="auto"/>
        <w:rPr>
          <w:rFonts w:ascii="Arial" w:hAnsi="Arial" w:cs="Arial"/>
          <w:noProof/>
          <w:lang w:eastAsia="es-ES"/>
        </w:rPr>
      </w:pPr>
      <w:r>
        <w:rPr>
          <w:rFonts w:ascii="Arial" w:hAnsi="Arial" w:cs="Arial"/>
          <w:noProof/>
          <w:lang w:eastAsia="es-ES"/>
        </w:rPr>
        <w:t>Por voluntad del interesado, manifestada por escrito a la Junta Directiva.</w:t>
      </w:r>
    </w:p>
    <w:p w14:paraId="0FB5196F" w14:textId="77777777" w:rsidR="005A346B" w:rsidRDefault="005A346B" w:rsidP="00E60C51">
      <w:pPr>
        <w:pStyle w:val="Prrafodelista"/>
        <w:numPr>
          <w:ilvl w:val="0"/>
          <w:numId w:val="17"/>
        </w:numPr>
        <w:spacing w:after="0" w:line="276" w:lineRule="auto"/>
        <w:rPr>
          <w:rFonts w:ascii="Arial" w:hAnsi="Arial" w:cs="Arial"/>
          <w:noProof/>
          <w:lang w:eastAsia="es-ES"/>
        </w:rPr>
      </w:pPr>
      <w:r>
        <w:rPr>
          <w:rFonts w:ascii="Arial" w:hAnsi="Arial" w:cs="Arial"/>
          <w:noProof/>
          <w:lang w:eastAsia="es-ES"/>
        </w:rPr>
        <w:t>Por incumplimiento de sus obligaciones económicas, si deja de satisfacer cuotas periódicas.</w:t>
      </w:r>
    </w:p>
    <w:p w14:paraId="319D7152" w14:textId="49D6E117" w:rsidR="005A346B" w:rsidRPr="005A346B" w:rsidRDefault="005A346B" w:rsidP="00E60C51">
      <w:pPr>
        <w:pStyle w:val="Prrafodelista"/>
        <w:numPr>
          <w:ilvl w:val="0"/>
          <w:numId w:val="17"/>
        </w:numPr>
        <w:spacing w:after="0" w:line="276" w:lineRule="auto"/>
        <w:rPr>
          <w:rFonts w:ascii="Arial" w:hAnsi="Arial" w:cs="Arial"/>
          <w:noProof/>
          <w:lang w:eastAsia="es-ES"/>
        </w:rPr>
      </w:pPr>
      <w:r>
        <w:rPr>
          <w:rFonts w:ascii="Arial" w:hAnsi="Arial" w:cs="Arial"/>
          <w:noProof/>
          <w:lang w:eastAsia="es-ES"/>
        </w:rPr>
        <w:t>Por acuerdo adoptado por el órgano competente de la asociación, conforme al régimen disciplinario establecido en el capítulo IV de estos Estatuto</w:t>
      </w:r>
      <w:r w:rsidR="001714B3">
        <w:rPr>
          <w:rFonts w:ascii="Arial" w:hAnsi="Arial" w:cs="Arial"/>
          <w:noProof/>
          <w:lang w:eastAsia="es-ES"/>
        </w:rPr>
        <w:t>s</w:t>
      </w:r>
      <w:r>
        <w:rPr>
          <w:rFonts w:ascii="Arial" w:hAnsi="Arial" w:cs="Arial"/>
          <w:noProof/>
          <w:lang w:eastAsia="es-ES"/>
        </w:rPr>
        <w:t>.</w:t>
      </w:r>
    </w:p>
    <w:p w14:paraId="001120E6" w14:textId="77777777" w:rsidR="00064D4E" w:rsidRDefault="00064D4E" w:rsidP="00E60C51">
      <w:pPr>
        <w:spacing w:line="276" w:lineRule="auto"/>
        <w:rPr>
          <w:rFonts w:ascii="Arial" w:hAnsi="Arial" w:cs="Arial"/>
        </w:rPr>
      </w:pPr>
    </w:p>
    <w:p w14:paraId="2C27BD52" w14:textId="77777777" w:rsidR="00205FF5" w:rsidRPr="00205FF5" w:rsidRDefault="00205FF5" w:rsidP="00E60C51">
      <w:pPr>
        <w:spacing w:after="0" w:line="276" w:lineRule="auto"/>
        <w:jc w:val="center"/>
        <w:rPr>
          <w:rFonts w:ascii="Arial" w:hAnsi="Arial" w:cs="Arial"/>
          <w:b/>
        </w:rPr>
      </w:pPr>
      <w:r w:rsidRPr="00205FF5">
        <w:rPr>
          <w:rFonts w:ascii="Arial" w:hAnsi="Arial" w:cs="Arial"/>
          <w:b/>
        </w:rPr>
        <w:t>CAPITULO IV</w:t>
      </w:r>
    </w:p>
    <w:p w14:paraId="0B96BB40" w14:textId="77777777" w:rsidR="00205FF5" w:rsidRPr="00205FF5" w:rsidRDefault="00205FF5" w:rsidP="00E60C51">
      <w:pPr>
        <w:spacing w:after="0" w:line="276" w:lineRule="auto"/>
        <w:jc w:val="center"/>
        <w:rPr>
          <w:rFonts w:ascii="Arial" w:hAnsi="Arial" w:cs="Arial"/>
          <w:b/>
        </w:rPr>
      </w:pPr>
      <w:r w:rsidRPr="00205FF5">
        <w:rPr>
          <w:rFonts w:ascii="Arial" w:hAnsi="Arial" w:cs="Arial"/>
          <w:b/>
        </w:rPr>
        <w:t xml:space="preserve">REGIMEN DISCIPLINARIO: INFRACCIONES, SANCIONES, </w:t>
      </w:r>
    </w:p>
    <w:p w14:paraId="309A39CD" w14:textId="77777777" w:rsidR="00205FF5" w:rsidRDefault="00205FF5" w:rsidP="00E60C51">
      <w:pPr>
        <w:spacing w:after="0" w:line="276" w:lineRule="auto"/>
        <w:jc w:val="center"/>
        <w:rPr>
          <w:rFonts w:ascii="Arial" w:hAnsi="Arial" w:cs="Arial"/>
          <w:b/>
        </w:rPr>
      </w:pPr>
      <w:r w:rsidRPr="00205FF5">
        <w:rPr>
          <w:rFonts w:ascii="Arial" w:hAnsi="Arial" w:cs="Arial"/>
          <w:b/>
        </w:rPr>
        <w:t>PROCEDIMIENTO Y PRESCRIPCION</w:t>
      </w:r>
    </w:p>
    <w:p w14:paraId="27A8461D" w14:textId="77777777" w:rsidR="00205FF5" w:rsidRDefault="00205FF5" w:rsidP="00E60C51">
      <w:pPr>
        <w:spacing w:after="0" w:line="276" w:lineRule="auto"/>
        <w:jc w:val="center"/>
        <w:rPr>
          <w:rFonts w:ascii="Arial" w:hAnsi="Arial" w:cs="Arial"/>
          <w:b/>
        </w:rPr>
      </w:pPr>
    </w:p>
    <w:p w14:paraId="2B5F4304" w14:textId="77777777" w:rsidR="00032D97" w:rsidRDefault="00032D97" w:rsidP="00E60C51">
      <w:pPr>
        <w:spacing w:after="0" w:line="276" w:lineRule="auto"/>
        <w:jc w:val="center"/>
        <w:rPr>
          <w:rFonts w:ascii="Arial" w:hAnsi="Arial" w:cs="Arial"/>
          <w:b/>
        </w:rPr>
      </w:pPr>
    </w:p>
    <w:p w14:paraId="7D969BCD" w14:textId="1DB004B5" w:rsidR="00205FF5" w:rsidRDefault="00205FF5" w:rsidP="00E60C51">
      <w:pPr>
        <w:spacing w:after="0" w:line="276" w:lineRule="auto"/>
        <w:rPr>
          <w:rFonts w:ascii="Arial" w:hAnsi="Arial" w:cs="Arial"/>
          <w:b/>
        </w:rPr>
      </w:pPr>
      <w:r>
        <w:rPr>
          <w:rFonts w:ascii="Arial" w:hAnsi="Arial" w:cs="Arial"/>
          <w:b/>
        </w:rPr>
        <w:t xml:space="preserve">Artículo 35.- </w:t>
      </w:r>
      <w:r w:rsidR="00032D97">
        <w:rPr>
          <w:rFonts w:ascii="Arial" w:hAnsi="Arial" w:cs="Arial"/>
          <w:b/>
        </w:rPr>
        <w:t>NORMAS GENERALES</w:t>
      </w:r>
    </w:p>
    <w:p w14:paraId="15E3FC70" w14:textId="77777777" w:rsidR="00205FF5" w:rsidRDefault="00205FF5" w:rsidP="00E60C51">
      <w:pPr>
        <w:spacing w:after="0" w:line="276" w:lineRule="auto"/>
        <w:rPr>
          <w:rFonts w:ascii="Arial" w:hAnsi="Arial" w:cs="Arial"/>
        </w:rPr>
      </w:pPr>
      <w:r w:rsidRPr="00205FF5">
        <w:rPr>
          <w:rFonts w:ascii="Arial" w:hAnsi="Arial" w:cs="Arial"/>
        </w:rPr>
        <w:t>En el ejercicio de la potestad</w:t>
      </w:r>
      <w:r>
        <w:rPr>
          <w:rFonts w:ascii="Arial" w:hAnsi="Arial" w:cs="Arial"/>
        </w:rPr>
        <w:t xml:space="preserve"> disciplinaria se respetarán los criterios de:</w:t>
      </w:r>
      <w:r w:rsidR="007723D6">
        <w:rPr>
          <w:rFonts w:ascii="Arial" w:hAnsi="Arial" w:cs="Arial"/>
        </w:rPr>
        <w:t xml:space="preserve"> la debida proporcionalidad con la gravedad de la infracción, atendiendo a la naturaleza de los hechos, las consecuencias de la infracción y la concurrencia de circunstancias atenuantes o agravantes, la inexistencia de doble sanción por los mismos hechos, la aplicación de los efectos retroactivos favorables y la prohibición de sanciones por infracciones no tipificadas con anterioridad al momento de su comisión.</w:t>
      </w:r>
    </w:p>
    <w:p w14:paraId="66581CFE" w14:textId="77777777" w:rsidR="007723D6" w:rsidRDefault="007723D6" w:rsidP="00E60C51">
      <w:pPr>
        <w:spacing w:after="0" w:line="276" w:lineRule="auto"/>
        <w:rPr>
          <w:rFonts w:ascii="Arial" w:hAnsi="Arial" w:cs="Arial"/>
        </w:rPr>
      </w:pPr>
    </w:p>
    <w:p w14:paraId="5D5D20FA" w14:textId="77777777" w:rsidR="007723D6" w:rsidRDefault="007723D6" w:rsidP="00E60C51">
      <w:pPr>
        <w:spacing w:after="0" w:line="276" w:lineRule="auto"/>
        <w:rPr>
          <w:rFonts w:ascii="Arial" w:hAnsi="Arial" w:cs="Arial"/>
        </w:rPr>
      </w:pPr>
      <w:r>
        <w:rPr>
          <w:rFonts w:ascii="Arial" w:hAnsi="Arial" w:cs="Arial"/>
        </w:rPr>
        <w:t>La responsabilidad disciplinaria se extingue en todo caso por:</w:t>
      </w:r>
    </w:p>
    <w:p w14:paraId="210088DB" w14:textId="77777777" w:rsidR="00032D97" w:rsidRDefault="00032D97" w:rsidP="00E60C51">
      <w:pPr>
        <w:spacing w:after="0" w:line="276" w:lineRule="auto"/>
        <w:rPr>
          <w:rFonts w:ascii="Arial" w:hAnsi="Arial" w:cs="Arial"/>
        </w:rPr>
      </w:pPr>
    </w:p>
    <w:p w14:paraId="58C6F574" w14:textId="77777777" w:rsidR="007723D6" w:rsidRDefault="007723D6" w:rsidP="00E60C51">
      <w:pPr>
        <w:pStyle w:val="Prrafodelista"/>
        <w:numPr>
          <w:ilvl w:val="0"/>
          <w:numId w:val="18"/>
        </w:numPr>
        <w:spacing w:after="0" w:line="276" w:lineRule="auto"/>
        <w:rPr>
          <w:rFonts w:ascii="Arial" w:hAnsi="Arial" w:cs="Arial"/>
        </w:rPr>
      </w:pPr>
      <w:r>
        <w:rPr>
          <w:rFonts w:ascii="Arial" w:hAnsi="Arial" w:cs="Arial"/>
        </w:rPr>
        <w:t>El cumplimiento de la sanción.</w:t>
      </w:r>
    </w:p>
    <w:p w14:paraId="63C34CCA" w14:textId="77777777" w:rsidR="007723D6" w:rsidRDefault="007723D6" w:rsidP="00E60C51">
      <w:pPr>
        <w:pStyle w:val="Prrafodelista"/>
        <w:numPr>
          <w:ilvl w:val="0"/>
          <w:numId w:val="18"/>
        </w:numPr>
        <w:spacing w:after="0" w:line="276" w:lineRule="auto"/>
        <w:rPr>
          <w:rFonts w:ascii="Arial" w:hAnsi="Arial" w:cs="Arial"/>
        </w:rPr>
      </w:pPr>
      <w:r>
        <w:rPr>
          <w:rFonts w:ascii="Arial" w:hAnsi="Arial" w:cs="Arial"/>
        </w:rPr>
        <w:t>La prescripción de la infracción.</w:t>
      </w:r>
    </w:p>
    <w:p w14:paraId="5665BF91" w14:textId="77777777" w:rsidR="007723D6" w:rsidRDefault="007723D6" w:rsidP="00E60C51">
      <w:pPr>
        <w:pStyle w:val="Prrafodelista"/>
        <w:numPr>
          <w:ilvl w:val="0"/>
          <w:numId w:val="18"/>
        </w:numPr>
        <w:spacing w:after="0" w:line="276" w:lineRule="auto"/>
        <w:rPr>
          <w:rFonts w:ascii="Arial" w:hAnsi="Arial" w:cs="Arial"/>
        </w:rPr>
      </w:pPr>
      <w:r>
        <w:rPr>
          <w:rFonts w:ascii="Arial" w:hAnsi="Arial" w:cs="Arial"/>
        </w:rPr>
        <w:t>La prescripción de la sanción</w:t>
      </w:r>
    </w:p>
    <w:p w14:paraId="187303E1" w14:textId="77777777" w:rsidR="007723D6" w:rsidRDefault="007723D6" w:rsidP="00E60C51">
      <w:pPr>
        <w:pStyle w:val="Prrafodelista"/>
        <w:numPr>
          <w:ilvl w:val="0"/>
          <w:numId w:val="18"/>
        </w:numPr>
        <w:spacing w:after="0" w:line="276" w:lineRule="auto"/>
        <w:rPr>
          <w:rFonts w:ascii="Arial" w:hAnsi="Arial" w:cs="Arial"/>
        </w:rPr>
      </w:pPr>
      <w:r>
        <w:rPr>
          <w:rFonts w:ascii="Arial" w:hAnsi="Arial" w:cs="Arial"/>
        </w:rPr>
        <w:t>El fallecimiento del infractor.</w:t>
      </w:r>
    </w:p>
    <w:p w14:paraId="0F689F4A" w14:textId="77777777" w:rsidR="007723D6" w:rsidRDefault="007723D6" w:rsidP="00E60C51">
      <w:pPr>
        <w:pStyle w:val="Prrafodelista"/>
        <w:spacing w:after="0" w:line="276" w:lineRule="auto"/>
        <w:ind w:left="360"/>
        <w:rPr>
          <w:rFonts w:ascii="Arial" w:hAnsi="Arial" w:cs="Arial"/>
        </w:rPr>
      </w:pPr>
    </w:p>
    <w:p w14:paraId="3BB39779" w14:textId="77777777" w:rsidR="007723D6" w:rsidRDefault="007723D6" w:rsidP="00E60C51">
      <w:pPr>
        <w:spacing w:after="0" w:line="276" w:lineRule="auto"/>
        <w:rPr>
          <w:rFonts w:ascii="Arial" w:hAnsi="Arial" w:cs="Arial"/>
        </w:rPr>
      </w:pPr>
      <w:r>
        <w:rPr>
          <w:rFonts w:ascii="Arial" w:hAnsi="Arial" w:cs="Arial"/>
        </w:rPr>
        <w:t>Para la imposición de las correspondientes sanciones disciplinarias se tendrán en cuenta las circunstancias agravantes de la reincidencia y atenuante de arrepentimiento espontáneo.</w:t>
      </w:r>
    </w:p>
    <w:p w14:paraId="73C6E2A2" w14:textId="77777777" w:rsidR="007723D6" w:rsidRDefault="007723D6" w:rsidP="00E60C51">
      <w:pPr>
        <w:spacing w:after="0" w:line="276" w:lineRule="auto"/>
        <w:rPr>
          <w:rFonts w:ascii="Arial" w:hAnsi="Arial" w:cs="Arial"/>
        </w:rPr>
      </w:pPr>
    </w:p>
    <w:p w14:paraId="2FF14D59" w14:textId="77777777" w:rsidR="007723D6" w:rsidRDefault="007723D6" w:rsidP="00E60C51">
      <w:pPr>
        <w:spacing w:after="0" w:line="276" w:lineRule="auto"/>
        <w:rPr>
          <w:rFonts w:ascii="Arial" w:hAnsi="Arial" w:cs="Arial"/>
        </w:rPr>
      </w:pPr>
      <w:r>
        <w:rPr>
          <w:rFonts w:ascii="Arial" w:hAnsi="Arial" w:cs="Arial"/>
        </w:rPr>
        <w:t>Hay reincidencia cuando el autor de la falta hubiese sido sancionad anteriormente por cualquier infracción de igual gravedad, o por dos o más que lo fueran de menor.</w:t>
      </w:r>
    </w:p>
    <w:p w14:paraId="573129C5" w14:textId="77777777" w:rsidR="007723D6" w:rsidRDefault="007723D6" w:rsidP="00E60C51">
      <w:pPr>
        <w:spacing w:after="0" w:line="276" w:lineRule="auto"/>
        <w:rPr>
          <w:rFonts w:ascii="Arial" w:hAnsi="Arial" w:cs="Arial"/>
        </w:rPr>
      </w:pPr>
    </w:p>
    <w:p w14:paraId="141C4DA0" w14:textId="77777777" w:rsidR="007723D6" w:rsidRDefault="007723D6" w:rsidP="00E60C51">
      <w:pPr>
        <w:spacing w:after="0" w:line="276" w:lineRule="auto"/>
        <w:rPr>
          <w:rFonts w:ascii="Arial" w:hAnsi="Arial" w:cs="Arial"/>
        </w:rPr>
      </w:pPr>
      <w:r>
        <w:rPr>
          <w:rFonts w:ascii="Arial" w:hAnsi="Arial" w:cs="Arial"/>
        </w:rPr>
        <w:t>La reincidencia se entenderá producida en el transcurso de 1años, contando a partir de la fecha en que se haya cometido la primera infracción.</w:t>
      </w:r>
    </w:p>
    <w:p w14:paraId="1CDAAB8C" w14:textId="77777777" w:rsidR="007723D6" w:rsidRDefault="007723D6" w:rsidP="00E60C51">
      <w:pPr>
        <w:spacing w:after="0" w:line="276" w:lineRule="auto"/>
        <w:rPr>
          <w:rFonts w:ascii="Arial" w:hAnsi="Arial" w:cs="Arial"/>
        </w:rPr>
      </w:pPr>
    </w:p>
    <w:p w14:paraId="0BF3EB16" w14:textId="05D9F966" w:rsidR="007723D6" w:rsidRPr="00AA3054" w:rsidRDefault="007723D6" w:rsidP="00E60C51">
      <w:pPr>
        <w:spacing w:after="0" w:line="276" w:lineRule="auto"/>
        <w:rPr>
          <w:rFonts w:ascii="Arial" w:hAnsi="Arial" w:cs="Arial"/>
          <w:b/>
        </w:rPr>
      </w:pPr>
      <w:r w:rsidRPr="00AA3054">
        <w:rPr>
          <w:rFonts w:ascii="Arial" w:hAnsi="Arial" w:cs="Arial"/>
          <w:b/>
        </w:rPr>
        <w:t xml:space="preserve">Artículo 36.- </w:t>
      </w:r>
      <w:r w:rsidR="00032D97" w:rsidRPr="00AA3054">
        <w:rPr>
          <w:rFonts w:ascii="Arial" w:hAnsi="Arial" w:cs="Arial"/>
          <w:b/>
        </w:rPr>
        <w:t>INFRACCIONES</w:t>
      </w:r>
    </w:p>
    <w:p w14:paraId="278E5A93" w14:textId="77777777" w:rsidR="007723D6" w:rsidRDefault="007723D6" w:rsidP="00E60C51">
      <w:pPr>
        <w:spacing w:after="0" w:line="276" w:lineRule="auto"/>
        <w:rPr>
          <w:rFonts w:ascii="Arial" w:hAnsi="Arial" w:cs="Arial"/>
        </w:rPr>
      </w:pPr>
      <w:r>
        <w:rPr>
          <w:rFonts w:ascii="Arial" w:hAnsi="Arial" w:cs="Arial"/>
        </w:rPr>
        <w:t>Las infracciones contra el buen orden social susceptibles de ser sancionadas se clasifican en leves, graves y muy graves.</w:t>
      </w:r>
    </w:p>
    <w:p w14:paraId="65A4F77C" w14:textId="77777777" w:rsidR="00032D97" w:rsidRDefault="00032D97" w:rsidP="00E60C51">
      <w:pPr>
        <w:spacing w:after="0" w:line="276" w:lineRule="auto"/>
        <w:rPr>
          <w:rFonts w:ascii="Arial" w:hAnsi="Arial" w:cs="Arial"/>
          <w:b/>
          <w:noProof/>
          <w:lang w:eastAsia="es-ES"/>
        </w:rPr>
      </w:pPr>
    </w:p>
    <w:p w14:paraId="699CB9EE" w14:textId="0449FE8F" w:rsidR="007723D6" w:rsidRPr="007723D6" w:rsidRDefault="007723D6" w:rsidP="00E60C51">
      <w:pPr>
        <w:spacing w:after="0" w:line="276" w:lineRule="auto"/>
        <w:rPr>
          <w:rFonts w:ascii="Arial" w:hAnsi="Arial" w:cs="Arial"/>
          <w:b/>
          <w:noProof/>
          <w:lang w:eastAsia="es-ES"/>
        </w:rPr>
      </w:pPr>
      <w:r w:rsidRPr="007723D6">
        <w:rPr>
          <w:rFonts w:ascii="Arial" w:hAnsi="Arial" w:cs="Arial"/>
          <w:b/>
          <w:noProof/>
          <w:lang w:eastAsia="es-ES"/>
        </w:rPr>
        <w:t xml:space="preserve">Artículo 37.- </w:t>
      </w:r>
      <w:r w:rsidR="00032D97" w:rsidRPr="007723D6">
        <w:rPr>
          <w:rFonts w:ascii="Arial" w:hAnsi="Arial" w:cs="Arial"/>
          <w:b/>
          <w:noProof/>
          <w:lang w:eastAsia="es-ES"/>
        </w:rPr>
        <w:t>INFRACCIONES MUY GRAVES</w:t>
      </w:r>
    </w:p>
    <w:p w14:paraId="3C95D540" w14:textId="77777777" w:rsidR="007723D6" w:rsidRDefault="007723D6" w:rsidP="00E60C51">
      <w:pPr>
        <w:spacing w:after="0" w:line="276" w:lineRule="auto"/>
        <w:rPr>
          <w:rFonts w:ascii="Arial" w:hAnsi="Arial" w:cs="Arial"/>
          <w:noProof/>
          <w:lang w:eastAsia="es-ES"/>
        </w:rPr>
      </w:pPr>
      <w:r>
        <w:rPr>
          <w:rFonts w:ascii="Arial" w:hAnsi="Arial" w:cs="Arial"/>
          <w:noProof/>
          <w:lang w:eastAsia="es-ES"/>
        </w:rPr>
        <w:t>Tiene la consideració de infracciones disciplinarias MUY GRAVES:</w:t>
      </w:r>
    </w:p>
    <w:p w14:paraId="0974A1D9" w14:textId="77777777" w:rsidR="00032D97" w:rsidRDefault="00032D97" w:rsidP="00E60C51">
      <w:pPr>
        <w:spacing w:after="0" w:line="276" w:lineRule="auto"/>
        <w:rPr>
          <w:rFonts w:ascii="Arial" w:hAnsi="Arial" w:cs="Arial"/>
          <w:noProof/>
          <w:lang w:eastAsia="es-ES"/>
        </w:rPr>
      </w:pPr>
    </w:p>
    <w:p w14:paraId="5B22D768" w14:textId="77777777" w:rsidR="007723D6" w:rsidRDefault="007723D6" w:rsidP="00E60C51">
      <w:pPr>
        <w:pStyle w:val="Prrafodelista"/>
        <w:numPr>
          <w:ilvl w:val="0"/>
          <w:numId w:val="19"/>
        </w:numPr>
        <w:spacing w:after="0" w:line="276" w:lineRule="auto"/>
        <w:rPr>
          <w:rFonts w:ascii="Arial" w:hAnsi="Arial" w:cs="Arial"/>
          <w:noProof/>
          <w:lang w:eastAsia="es-ES"/>
        </w:rPr>
      </w:pPr>
      <w:r>
        <w:rPr>
          <w:rFonts w:ascii="Arial" w:hAnsi="Arial" w:cs="Arial"/>
          <w:noProof/>
          <w:lang w:eastAsia="es-ES"/>
        </w:rPr>
        <w:t>Todas aquellas situaciones que perjudiquen u obstaculicen la consecución de los fines de la asociación, cuando tengan consideración de muy graves.</w:t>
      </w:r>
    </w:p>
    <w:p w14:paraId="62AEA4D8" w14:textId="77777777" w:rsidR="0068794E" w:rsidRDefault="0068794E" w:rsidP="00E60C51">
      <w:pPr>
        <w:pStyle w:val="Prrafodelista"/>
        <w:numPr>
          <w:ilvl w:val="0"/>
          <w:numId w:val="19"/>
        </w:numPr>
        <w:spacing w:after="0" w:line="276" w:lineRule="auto"/>
        <w:rPr>
          <w:rFonts w:ascii="Arial" w:hAnsi="Arial" w:cs="Arial"/>
          <w:noProof/>
          <w:lang w:eastAsia="es-ES"/>
        </w:rPr>
      </w:pPr>
      <w:r>
        <w:rPr>
          <w:rFonts w:ascii="Arial" w:hAnsi="Arial" w:cs="Arial"/>
          <w:noProof/>
          <w:lang w:eastAsia="es-ES"/>
        </w:rPr>
        <w:t>El incumplimiento o las conductas contratias a las disposiciones estatutarias y/o reglamentarias de la Asociación, cuando se consideren como muy graves.</w:t>
      </w:r>
    </w:p>
    <w:p w14:paraId="60F6DA2B" w14:textId="77777777" w:rsidR="0068794E" w:rsidRDefault="0068794E" w:rsidP="00E60C51">
      <w:pPr>
        <w:pStyle w:val="Prrafodelista"/>
        <w:numPr>
          <w:ilvl w:val="0"/>
          <w:numId w:val="19"/>
        </w:numPr>
        <w:spacing w:after="0" w:line="276" w:lineRule="auto"/>
        <w:rPr>
          <w:rFonts w:ascii="Arial" w:hAnsi="Arial" w:cs="Arial"/>
          <w:noProof/>
          <w:lang w:eastAsia="es-ES"/>
        </w:rPr>
      </w:pPr>
      <w:r>
        <w:rPr>
          <w:rFonts w:ascii="Arial" w:hAnsi="Arial" w:cs="Arial"/>
          <w:noProof/>
          <w:lang w:eastAsia="es-ES"/>
        </w:rPr>
        <w:t>El incumplimiento de loa acuersoa válidamente adoptados por lo órganos de la asociación, cuando se consideren muy graves.</w:t>
      </w:r>
    </w:p>
    <w:p w14:paraId="791C8C71" w14:textId="77777777" w:rsidR="0068794E" w:rsidRDefault="0068794E" w:rsidP="00E60C51">
      <w:pPr>
        <w:pStyle w:val="Prrafodelista"/>
        <w:numPr>
          <w:ilvl w:val="0"/>
          <w:numId w:val="19"/>
        </w:numPr>
        <w:spacing w:after="0" w:line="276" w:lineRule="auto"/>
        <w:rPr>
          <w:rFonts w:ascii="Arial" w:hAnsi="Arial" w:cs="Arial"/>
          <w:noProof/>
          <w:lang w:eastAsia="es-ES"/>
        </w:rPr>
      </w:pPr>
      <w:r>
        <w:rPr>
          <w:rFonts w:ascii="Arial" w:hAnsi="Arial" w:cs="Arial"/>
          <w:noProof/>
          <w:lang w:eastAsia="es-ES"/>
        </w:rPr>
        <w:t>La protesta o actuaciones airadas y ofensivas que inmidan la celebración de asambleas o reuniones de la Junta Directiva.</w:t>
      </w:r>
    </w:p>
    <w:p w14:paraId="5744CFAC" w14:textId="77777777" w:rsidR="0068794E" w:rsidRDefault="0068794E" w:rsidP="00E60C51">
      <w:pPr>
        <w:pStyle w:val="Prrafodelista"/>
        <w:numPr>
          <w:ilvl w:val="0"/>
          <w:numId w:val="19"/>
        </w:numPr>
        <w:spacing w:after="0" w:line="276" w:lineRule="auto"/>
        <w:rPr>
          <w:rFonts w:ascii="Arial" w:hAnsi="Arial" w:cs="Arial"/>
          <w:noProof/>
          <w:lang w:eastAsia="es-ES"/>
        </w:rPr>
      </w:pPr>
      <w:r>
        <w:rPr>
          <w:rFonts w:ascii="Arial" w:hAnsi="Arial" w:cs="Arial"/>
          <w:noProof/>
          <w:lang w:eastAsia="es-ES"/>
        </w:rPr>
        <w:lastRenderedPageBreak/>
        <w:t>Participar, formular o escribir, mediante cualquier medio de comunicación social, manifestaciones que perjudiquen de forma muy grave la imagen de la asociación.</w:t>
      </w:r>
    </w:p>
    <w:p w14:paraId="05DFE6CF" w14:textId="77777777" w:rsidR="0068794E" w:rsidRDefault="0068794E" w:rsidP="00E60C51">
      <w:pPr>
        <w:pStyle w:val="Prrafodelista"/>
        <w:numPr>
          <w:ilvl w:val="0"/>
          <w:numId w:val="19"/>
        </w:numPr>
        <w:spacing w:after="0" w:line="276" w:lineRule="auto"/>
        <w:rPr>
          <w:rFonts w:ascii="Arial" w:hAnsi="Arial" w:cs="Arial"/>
          <w:noProof/>
          <w:lang w:eastAsia="es-ES"/>
        </w:rPr>
      </w:pPr>
      <w:r>
        <w:rPr>
          <w:rFonts w:ascii="Arial" w:hAnsi="Arial" w:cs="Arial"/>
          <w:noProof/>
          <w:lang w:eastAsia="es-ES"/>
        </w:rPr>
        <w:t>La usuarpación legítima de atribuciones o competencias sin contar con la preceptiva autorización del órgano competente de la entidad.</w:t>
      </w:r>
    </w:p>
    <w:p w14:paraId="79A64732" w14:textId="77777777" w:rsidR="0068794E" w:rsidRDefault="0068794E" w:rsidP="00E60C51">
      <w:pPr>
        <w:pStyle w:val="Prrafodelista"/>
        <w:numPr>
          <w:ilvl w:val="0"/>
          <w:numId w:val="19"/>
        </w:numPr>
        <w:spacing w:after="0" w:line="276" w:lineRule="auto"/>
        <w:rPr>
          <w:rFonts w:ascii="Arial" w:hAnsi="Arial" w:cs="Arial"/>
          <w:noProof/>
          <w:lang w:eastAsia="es-ES"/>
        </w:rPr>
      </w:pPr>
      <w:r>
        <w:rPr>
          <w:rFonts w:ascii="Arial" w:hAnsi="Arial" w:cs="Arial"/>
          <w:noProof/>
          <w:lang w:eastAsia="es-ES"/>
        </w:rPr>
        <w:t>Agredir, amenazar o insultar gravemente a cualquier asociado.</w:t>
      </w:r>
    </w:p>
    <w:p w14:paraId="7B064B9C" w14:textId="77777777" w:rsidR="0068794E" w:rsidRDefault="0068794E" w:rsidP="00E60C51">
      <w:pPr>
        <w:pStyle w:val="Prrafodelista"/>
        <w:numPr>
          <w:ilvl w:val="0"/>
          <w:numId w:val="19"/>
        </w:numPr>
        <w:spacing w:after="0" w:line="276" w:lineRule="auto"/>
        <w:rPr>
          <w:rFonts w:ascii="Arial" w:hAnsi="Arial" w:cs="Arial"/>
          <w:noProof/>
          <w:lang w:eastAsia="es-ES"/>
        </w:rPr>
      </w:pPr>
      <w:r>
        <w:rPr>
          <w:rFonts w:ascii="Arial" w:hAnsi="Arial" w:cs="Arial"/>
          <w:noProof/>
          <w:lang w:eastAsia="es-ES"/>
        </w:rPr>
        <w:t>La inducción o complicidad, plenamente probada, a cualquier socio en la comisión de a las faltas contempladas como muy graves.</w:t>
      </w:r>
    </w:p>
    <w:p w14:paraId="3B8FA904" w14:textId="77777777" w:rsidR="0068794E" w:rsidRDefault="0068794E" w:rsidP="00E60C51">
      <w:pPr>
        <w:pStyle w:val="Prrafodelista"/>
        <w:numPr>
          <w:ilvl w:val="0"/>
          <w:numId w:val="19"/>
        </w:numPr>
        <w:spacing w:after="0" w:line="276" w:lineRule="auto"/>
        <w:rPr>
          <w:rFonts w:ascii="Arial" w:hAnsi="Arial" w:cs="Arial"/>
          <w:noProof/>
          <w:lang w:eastAsia="es-ES"/>
        </w:rPr>
      </w:pPr>
      <w:r>
        <w:rPr>
          <w:rFonts w:ascii="Arial" w:hAnsi="Arial" w:cs="Arial"/>
          <w:noProof/>
          <w:lang w:eastAsia="es-ES"/>
        </w:rPr>
        <w:t>El quebrantamiento de sanciones impuestas por falta grave o muy grave.</w:t>
      </w:r>
    </w:p>
    <w:p w14:paraId="1153D659" w14:textId="77777777" w:rsidR="0068794E" w:rsidRDefault="0068794E" w:rsidP="00E60C51">
      <w:pPr>
        <w:pStyle w:val="Prrafodelista"/>
        <w:numPr>
          <w:ilvl w:val="0"/>
          <w:numId w:val="19"/>
        </w:numPr>
        <w:spacing w:after="0" w:line="276" w:lineRule="auto"/>
        <w:rPr>
          <w:rFonts w:ascii="Arial" w:hAnsi="Arial" w:cs="Arial"/>
          <w:noProof/>
          <w:lang w:eastAsia="es-ES"/>
        </w:rPr>
      </w:pPr>
      <w:r>
        <w:rPr>
          <w:rFonts w:ascii="Arial" w:hAnsi="Arial" w:cs="Arial"/>
          <w:noProof/>
          <w:lang w:eastAsia="es-ES"/>
        </w:rPr>
        <w:t>Todas las infraccioes titpificadas como leves o graves y cuyas consecuencas físicas, morales o económicas, plenamente probadas, sean consideradas muy graves.</w:t>
      </w:r>
    </w:p>
    <w:p w14:paraId="5852CA47" w14:textId="5A71C292" w:rsidR="0068794E" w:rsidRDefault="0068794E" w:rsidP="00E60C51">
      <w:pPr>
        <w:pStyle w:val="Prrafodelista"/>
        <w:numPr>
          <w:ilvl w:val="0"/>
          <w:numId w:val="19"/>
        </w:numPr>
        <w:spacing w:after="0" w:line="276" w:lineRule="auto"/>
        <w:rPr>
          <w:rFonts w:ascii="Arial" w:hAnsi="Arial" w:cs="Arial"/>
          <w:noProof/>
          <w:lang w:eastAsia="es-ES"/>
        </w:rPr>
      </w:pPr>
      <w:r>
        <w:rPr>
          <w:rFonts w:ascii="Arial" w:hAnsi="Arial" w:cs="Arial"/>
          <w:noProof/>
          <w:lang w:eastAsia="es-ES"/>
        </w:rPr>
        <w:t xml:space="preserve">En general, las conductas contrarias al buen orden social, cuando se considere muy graves. </w:t>
      </w:r>
    </w:p>
    <w:p w14:paraId="7B26FD9A" w14:textId="77777777" w:rsidR="00F25386" w:rsidRPr="007E0581" w:rsidRDefault="00F25386" w:rsidP="00E60C51">
      <w:pPr>
        <w:spacing w:after="0" w:line="276" w:lineRule="auto"/>
        <w:rPr>
          <w:rFonts w:ascii="Arial" w:hAnsi="Arial" w:cs="Arial"/>
          <w:b/>
          <w:noProof/>
          <w:lang w:eastAsia="es-ES"/>
        </w:rPr>
      </w:pPr>
    </w:p>
    <w:p w14:paraId="21DBE7CC" w14:textId="5B97718C" w:rsidR="00F25386" w:rsidRPr="007E0581" w:rsidRDefault="00F25386" w:rsidP="00E60C51">
      <w:pPr>
        <w:spacing w:after="0" w:line="276" w:lineRule="auto"/>
        <w:rPr>
          <w:rFonts w:ascii="Arial" w:hAnsi="Arial" w:cs="Arial"/>
          <w:b/>
          <w:noProof/>
          <w:lang w:eastAsia="es-ES"/>
        </w:rPr>
      </w:pPr>
      <w:r w:rsidRPr="007E0581">
        <w:rPr>
          <w:rFonts w:ascii="Arial" w:hAnsi="Arial" w:cs="Arial"/>
          <w:b/>
          <w:noProof/>
          <w:lang w:eastAsia="es-ES"/>
        </w:rPr>
        <w:t xml:space="preserve">Artículo 38.- </w:t>
      </w:r>
      <w:r w:rsidR="00032D97" w:rsidRPr="007E0581">
        <w:rPr>
          <w:rFonts w:ascii="Arial" w:hAnsi="Arial" w:cs="Arial"/>
          <w:b/>
          <w:noProof/>
          <w:lang w:eastAsia="es-ES"/>
        </w:rPr>
        <w:t>INFRACCIONES GRAVES</w:t>
      </w:r>
    </w:p>
    <w:p w14:paraId="0C58317D" w14:textId="77777777" w:rsidR="00F25386" w:rsidRDefault="00F25386" w:rsidP="00E60C51">
      <w:pPr>
        <w:spacing w:after="0" w:line="276" w:lineRule="auto"/>
        <w:rPr>
          <w:rFonts w:ascii="Arial" w:hAnsi="Arial" w:cs="Arial"/>
          <w:noProof/>
          <w:lang w:eastAsia="es-ES"/>
        </w:rPr>
      </w:pPr>
      <w:r>
        <w:rPr>
          <w:rFonts w:ascii="Arial" w:hAnsi="Arial" w:cs="Arial"/>
          <w:noProof/>
          <w:lang w:eastAsia="es-ES"/>
        </w:rPr>
        <w:t>Son infracciones punibles dentro del orden social y serán consideradas como GRAVES:</w:t>
      </w:r>
    </w:p>
    <w:p w14:paraId="2E6F3A9D" w14:textId="77777777" w:rsidR="00F25386" w:rsidRDefault="00F25386" w:rsidP="00E60C51">
      <w:pPr>
        <w:pStyle w:val="Prrafodelista"/>
        <w:numPr>
          <w:ilvl w:val="0"/>
          <w:numId w:val="20"/>
        </w:numPr>
        <w:spacing w:after="0" w:line="276" w:lineRule="auto"/>
        <w:rPr>
          <w:rFonts w:ascii="Arial" w:hAnsi="Arial" w:cs="Arial"/>
          <w:noProof/>
          <w:lang w:eastAsia="es-ES"/>
        </w:rPr>
      </w:pPr>
      <w:r>
        <w:rPr>
          <w:rFonts w:ascii="Arial" w:hAnsi="Arial" w:cs="Arial"/>
          <w:noProof/>
          <w:lang w:eastAsia="es-ES"/>
        </w:rPr>
        <w:t>El quebrantamiento de sanciones impuestas por infracciones leves.</w:t>
      </w:r>
    </w:p>
    <w:p w14:paraId="7C286755" w14:textId="77777777" w:rsidR="00F25386" w:rsidRDefault="00F25386" w:rsidP="00E60C51">
      <w:pPr>
        <w:pStyle w:val="Prrafodelista"/>
        <w:numPr>
          <w:ilvl w:val="0"/>
          <w:numId w:val="20"/>
        </w:numPr>
        <w:spacing w:after="0" w:line="276" w:lineRule="auto"/>
        <w:rPr>
          <w:rFonts w:ascii="Arial" w:hAnsi="Arial" w:cs="Arial"/>
          <w:noProof/>
          <w:lang w:eastAsia="es-ES"/>
        </w:rPr>
      </w:pPr>
      <w:r>
        <w:rPr>
          <w:rFonts w:ascii="Arial" w:hAnsi="Arial" w:cs="Arial"/>
          <w:noProof/>
          <w:lang w:eastAsia="es-ES"/>
        </w:rPr>
        <w:t>Participar, formular o escribir mediante cualquier medio de comunicación social, manifestaciones que perjudiquen de forma grave la imagen de la asociación.</w:t>
      </w:r>
    </w:p>
    <w:p w14:paraId="351120F7" w14:textId="77777777" w:rsidR="00F25386" w:rsidRDefault="00F25386" w:rsidP="00E60C51">
      <w:pPr>
        <w:pStyle w:val="Prrafodelista"/>
        <w:numPr>
          <w:ilvl w:val="0"/>
          <w:numId w:val="20"/>
        </w:numPr>
        <w:spacing w:after="0" w:line="276" w:lineRule="auto"/>
        <w:rPr>
          <w:rFonts w:ascii="Arial" w:hAnsi="Arial" w:cs="Arial"/>
          <w:noProof/>
          <w:lang w:eastAsia="es-ES"/>
        </w:rPr>
      </w:pPr>
      <w:r>
        <w:rPr>
          <w:rFonts w:ascii="Arial" w:hAnsi="Arial" w:cs="Arial"/>
          <w:noProof/>
          <w:lang w:eastAsia="es-ES"/>
        </w:rPr>
        <w:t>La inducción o complicidad, plenamente probada, de cualquier asociado en la comisión de cualquier de las faltas contempladas como graves.</w:t>
      </w:r>
    </w:p>
    <w:p w14:paraId="6D2A6B96" w14:textId="77777777" w:rsidR="00F25386" w:rsidRDefault="00F25386" w:rsidP="00E60C51">
      <w:pPr>
        <w:pStyle w:val="Prrafodelista"/>
        <w:numPr>
          <w:ilvl w:val="0"/>
          <w:numId w:val="20"/>
        </w:numPr>
        <w:spacing w:after="0" w:line="276" w:lineRule="auto"/>
        <w:rPr>
          <w:rFonts w:ascii="Arial" w:hAnsi="Arial" w:cs="Arial"/>
          <w:noProof/>
          <w:lang w:eastAsia="es-ES"/>
        </w:rPr>
      </w:pPr>
      <w:r>
        <w:rPr>
          <w:rFonts w:ascii="Arial" w:hAnsi="Arial" w:cs="Arial"/>
          <w:noProof/>
          <w:lang w:eastAsia="es-ES"/>
        </w:rPr>
        <w:t>Todas las infracciones tipificadas como leves y cuyas consecuencias físicas, morales o económicas, plenamente probadas, sean consideradas graves.</w:t>
      </w:r>
    </w:p>
    <w:p w14:paraId="0F6E3AC1" w14:textId="77777777" w:rsidR="00F25386" w:rsidRDefault="00F25386" w:rsidP="00E60C51">
      <w:pPr>
        <w:pStyle w:val="Prrafodelista"/>
        <w:numPr>
          <w:ilvl w:val="0"/>
          <w:numId w:val="20"/>
        </w:numPr>
        <w:spacing w:after="0" w:line="276" w:lineRule="auto"/>
        <w:rPr>
          <w:rFonts w:ascii="Arial" w:hAnsi="Arial" w:cs="Arial"/>
          <w:noProof/>
          <w:lang w:eastAsia="es-ES"/>
        </w:rPr>
      </w:pPr>
      <w:r>
        <w:rPr>
          <w:rFonts w:ascii="Arial" w:hAnsi="Arial" w:cs="Arial"/>
          <w:noProof/>
          <w:lang w:eastAsia="es-ES"/>
        </w:rPr>
        <w:t>La reiteración de una falta leve.</w:t>
      </w:r>
    </w:p>
    <w:p w14:paraId="12D0A8E7" w14:textId="77777777" w:rsidR="00F25386" w:rsidRDefault="007E0581" w:rsidP="00E60C51">
      <w:pPr>
        <w:pStyle w:val="Prrafodelista"/>
        <w:numPr>
          <w:ilvl w:val="0"/>
          <w:numId w:val="20"/>
        </w:numPr>
        <w:spacing w:after="0" w:line="276" w:lineRule="auto"/>
        <w:rPr>
          <w:rFonts w:ascii="Arial" w:hAnsi="Arial" w:cs="Arial"/>
          <w:noProof/>
          <w:lang w:eastAsia="es-ES"/>
        </w:rPr>
      </w:pPr>
      <w:r>
        <w:rPr>
          <w:rFonts w:ascii="Arial" w:hAnsi="Arial" w:cs="Arial"/>
          <w:noProof/>
          <w:lang w:eastAsia="es-ES"/>
        </w:rPr>
        <w:t>E</w:t>
      </w:r>
      <w:r w:rsidR="00A45447">
        <w:rPr>
          <w:rFonts w:ascii="Arial" w:hAnsi="Arial" w:cs="Arial"/>
          <w:noProof/>
          <w:lang w:eastAsia="es-ES"/>
        </w:rPr>
        <w:t>l</w:t>
      </w:r>
      <w:r>
        <w:rPr>
          <w:rFonts w:ascii="Arial" w:hAnsi="Arial" w:cs="Arial"/>
          <w:noProof/>
          <w:lang w:eastAsia="es-ES"/>
        </w:rPr>
        <w:t xml:space="preserve"> incumplimiento o las conductas contrarias a las disposiciones estatutarias y/o reglamentarias de la asociación, cuando se consideren graves.</w:t>
      </w:r>
    </w:p>
    <w:p w14:paraId="69EC4E87" w14:textId="77777777" w:rsidR="007E0581" w:rsidRDefault="007E0581" w:rsidP="00E60C51">
      <w:pPr>
        <w:pStyle w:val="Prrafodelista"/>
        <w:numPr>
          <w:ilvl w:val="0"/>
          <w:numId w:val="20"/>
        </w:numPr>
        <w:spacing w:after="0" w:line="276" w:lineRule="auto"/>
        <w:rPr>
          <w:rFonts w:ascii="Arial" w:hAnsi="Arial" w:cs="Arial"/>
          <w:noProof/>
          <w:lang w:eastAsia="es-ES"/>
        </w:rPr>
      </w:pPr>
      <w:r>
        <w:rPr>
          <w:rFonts w:ascii="Arial" w:hAnsi="Arial" w:cs="Arial"/>
          <w:noProof/>
          <w:lang w:eastAsia="es-ES"/>
        </w:rPr>
        <w:t>El incumplimiento de los acuerdos válidamente adoptados por los órganos de la asociación, cuando tengan la consideración de grave.</w:t>
      </w:r>
    </w:p>
    <w:p w14:paraId="298D7C1E" w14:textId="77777777" w:rsidR="007E0581" w:rsidRPr="00F25386" w:rsidRDefault="007E0581" w:rsidP="00E60C51">
      <w:pPr>
        <w:pStyle w:val="Prrafodelista"/>
        <w:numPr>
          <w:ilvl w:val="0"/>
          <w:numId w:val="20"/>
        </w:numPr>
        <w:spacing w:after="0" w:line="276" w:lineRule="auto"/>
        <w:rPr>
          <w:rFonts w:ascii="Arial" w:hAnsi="Arial" w:cs="Arial"/>
          <w:noProof/>
          <w:lang w:eastAsia="es-ES"/>
        </w:rPr>
      </w:pPr>
      <w:r>
        <w:rPr>
          <w:rFonts w:ascii="Arial" w:hAnsi="Arial" w:cs="Arial"/>
          <w:noProof/>
          <w:lang w:eastAsia="es-ES"/>
        </w:rPr>
        <w:t>En general,  las conductas contrarias al buen orden social, cuando se consideren como graves.</w:t>
      </w:r>
    </w:p>
    <w:p w14:paraId="33DF5408" w14:textId="77777777" w:rsidR="00F25386" w:rsidRDefault="00F25386" w:rsidP="00E60C51">
      <w:pPr>
        <w:spacing w:after="0" w:line="276" w:lineRule="auto"/>
        <w:rPr>
          <w:rFonts w:ascii="Arial" w:hAnsi="Arial" w:cs="Arial"/>
          <w:noProof/>
          <w:lang w:eastAsia="es-ES"/>
        </w:rPr>
      </w:pPr>
    </w:p>
    <w:p w14:paraId="19A7752D" w14:textId="05B10583" w:rsidR="007E0581" w:rsidRPr="00AA3054" w:rsidRDefault="007E0581" w:rsidP="00E60C51">
      <w:pPr>
        <w:spacing w:after="0" w:line="276" w:lineRule="auto"/>
        <w:rPr>
          <w:rFonts w:ascii="Arial" w:hAnsi="Arial" w:cs="Arial"/>
          <w:b/>
          <w:noProof/>
          <w:lang w:eastAsia="es-ES"/>
        </w:rPr>
      </w:pPr>
      <w:r w:rsidRPr="00AA3054">
        <w:rPr>
          <w:rFonts w:ascii="Arial" w:hAnsi="Arial" w:cs="Arial"/>
          <w:b/>
          <w:noProof/>
          <w:lang w:eastAsia="es-ES"/>
        </w:rPr>
        <w:t xml:space="preserve">Artículo 39.- </w:t>
      </w:r>
      <w:r w:rsidR="00032D97" w:rsidRPr="00AA3054">
        <w:rPr>
          <w:rFonts w:ascii="Arial" w:hAnsi="Arial" w:cs="Arial"/>
          <w:b/>
          <w:noProof/>
          <w:lang w:eastAsia="es-ES"/>
        </w:rPr>
        <w:t>INFRACCIONES LEVES</w:t>
      </w:r>
    </w:p>
    <w:p w14:paraId="4846F0A6" w14:textId="77777777" w:rsidR="007E0581" w:rsidRDefault="007E0581" w:rsidP="00E60C51">
      <w:pPr>
        <w:spacing w:after="0" w:line="276" w:lineRule="auto"/>
        <w:rPr>
          <w:rFonts w:ascii="Arial" w:hAnsi="Arial" w:cs="Arial"/>
          <w:noProof/>
          <w:lang w:eastAsia="es-ES"/>
        </w:rPr>
      </w:pPr>
      <w:r>
        <w:rPr>
          <w:rFonts w:ascii="Arial" w:hAnsi="Arial" w:cs="Arial"/>
          <w:noProof/>
          <w:lang w:eastAsia="es-ES"/>
        </w:rPr>
        <w:t>Se consideran infracciones disciplinarias LEVES:</w:t>
      </w:r>
    </w:p>
    <w:p w14:paraId="648AFE13" w14:textId="77777777" w:rsidR="007E0581" w:rsidRDefault="007E0581" w:rsidP="00E60C51">
      <w:pPr>
        <w:pStyle w:val="Prrafodelista"/>
        <w:numPr>
          <w:ilvl w:val="0"/>
          <w:numId w:val="21"/>
        </w:numPr>
        <w:spacing w:after="0" w:line="276" w:lineRule="auto"/>
        <w:rPr>
          <w:rFonts w:ascii="Arial" w:hAnsi="Arial" w:cs="Arial"/>
          <w:noProof/>
          <w:lang w:eastAsia="es-ES"/>
        </w:rPr>
      </w:pPr>
      <w:r>
        <w:rPr>
          <w:rFonts w:ascii="Arial" w:hAnsi="Arial" w:cs="Arial"/>
          <w:noProof/>
          <w:lang w:eastAsia="es-ES"/>
        </w:rPr>
        <w:t>La falta de asistencia durante tres ocasiones a las asambleas generales, sin justificación alguna.</w:t>
      </w:r>
    </w:p>
    <w:p w14:paraId="4C32220F" w14:textId="15D2D122" w:rsidR="00A45447" w:rsidRPr="00032D97" w:rsidRDefault="007E0581" w:rsidP="00E60C51">
      <w:pPr>
        <w:pStyle w:val="Prrafodelista"/>
        <w:numPr>
          <w:ilvl w:val="0"/>
          <w:numId w:val="21"/>
        </w:numPr>
        <w:spacing w:after="0" w:line="276" w:lineRule="auto"/>
        <w:rPr>
          <w:rFonts w:ascii="Arial" w:hAnsi="Arial" w:cs="Arial"/>
          <w:noProof/>
          <w:lang w:eastAsia="es-ES"/>
        </w:rPr>
      </w:pPr>
      <w:r w:rsidRPr="00032D97">
        <w:rPr>
          <w:rFonts w:ascii="Arial" w:hAnsi="Arial" w:cs="Arial"/>
          <w:noProof/>
          <w:lang w:eastAsia="es-ES"/>
        </w:rPr>
        <w:t>El impago de tres cuotas consecutivas, salvo que exista causa que lo justifique a criterio de la Junta Directiva</w:t>
      </w:r>
      <w:r w:rsidR="00032D97" w:rsidRPr="00032D97">
        <w:rPr>
          <w:rFonts w:ascii="Arial" w:hAnsi="Arial" w:cs="Arial"/>
          <w:noProof/>
          <w:lang w:eastAsia="es-ES"/>
        </w:rPr>
        <w:t>.</w:t>
      </w:r>
    </w:p>
    <w:p w14:paraId="3A516A73" w14:textId="77777777" w:rsidR="00A45447" w:rsidRDefault="00A45447" w:rsidP="00E60C51">
      <w:pPr>
        <w:pStyle w:val="Prrafodelista"/>
        <w:numPr>
          <w:ilvl w:val="0"/>
          <w:numId w:val="21"/>
        </w:numPr>
        <w:spacing w:after="0" w:line="276" w:lineRule="auto"/>
        <w:rPr>
          <w:rFonts w:ascii="Arial" w:hAnsi="Arial" w:cs="Arial"/>
          <w:noProof/>
          <w:lang w:eastAsia="es-ES"/>
        </w:rPr>
      </w:pPr>
      <w:r>
        <w:rPr>
          <w:rFonts w:ascii="Arial" w:hAnsi="Arial" w:cs="Arial"/>
          <w:noProof/>
          <w:lang w:eastAsia="es-ES"/>
        </w:rPr>
        <w:t>Todas aquellas conductas que impidan el correcto desarrollo de las actividades propias de la asociación, cuando tengan la consideración de leve.</w:t>
      </w:r>
    </w:p>
    <w:p w14:paraId="606D7ED0" w14:textId="77777777" w:rsidR="00A45447" w:rsidRDefault="00A45447" w:rsidP="00E60C51">
      <w:pPr>
        <w:pStyle w:val="Prrafodelista"/>
        <w:numPr>
          <w:ilvl w:val="0"/>
          <w:numId w:val="21"/>
        </w:numPr>
        <w:spacing w:after="0" w:line="276" w:lineRule="auto"/>
        <w:rPr>
          <w:rFonts w:ascii="Arial" w:hAnsi="Arial" w:cs="Arial"/>
          <w:noProof/>
          <w:lang w:eastAsia="es-ES"/>
        </w:rPr>
      </w:pPr>
      <w:r>
        <w:rPr>
          <w:rFonts w:ascii="Arial" w:hAnsi="Arial" w:cs="Arial"/>
          <w:noProof/>
          <w:lang w:eastAsia="es-ES"/>
        </w:rPr>
        <w:t>El maltrato de los bienes muebles o inmuebles de la Asociación.</w:t>
      </w:r>
    </w:p>
    <w:p w14:paraId="63A6E4E0" w14:textId="77777777" w:rsidR="00A45447" w:rsidRDefault="00A45447" w:rsidP="00E60C51">
      <w:pPr>
        <w:pStyle w:val="Prrafodelista"/>
        <w:numPr>
          <w:ilvl w:val="0"/>
          <w:numId w:val="21"/>
        </w:numPr>
        <w:spacing w:after="0" w:line="276" w:lineRule="auto"/>
        <w:rPr>
          <w:rFonts w:ascii="Arial" w:hAnsi="Arial" w:cs="Arial"/>
          <w:noProof/>
          <w:lang w:eastAsia="es-ES"/>
        </w:rPr>
      </w:pPr>
      <w:r>
        <w:rPr>
          <w:rFonts w:ascii="Arial" w:hAnsi="Arial" w:cs="Arial"/>
          <w:noProof/>
          <w:lang w:eastAsia="es-ES"/>
        </w:rPr>
        <w:t>Toda conducta incorrecta en las relaciones con los socios.</w:t>
      </w:r>
    </w:p>
    <w:p w14:paraId="14A7541F" w14:textId="77777777" w:rsidR="00A45447" w:rsidRDefault="00A45447" w:rsidP="00E60C51">
      <w:pPr>
        <w:pStyle w:val="Prrafodelista"/>
        <w:numPr>
          <w:ilvl w:val="0"/>
          <w:numId w:val="21"/>
        </w:numPr>
        <w:spacing w:after="0" w:line="276" w:lineRule="auto"/>
        <w:rPr>
          <w:rFonts w:ascii="Arial" w:hAnsi="Arial" w:cs="Arial"/>
          <w:noProof/>
          <w:lang w:eastAsia="es-ES"/>
        </w:rPr>
      </w:pPr>
      <w:r w:rsidRPr="00A45447">
        <w:rPr>
          <w:rFonts w:ascii="Arial" w:hAnsi="Arial" w:cs="Arial"/>
          <w:noProof/>
          <w:lang w:eastAsia="es-ES"/>
        </w:rPr>
        <w:t>La inducción o complicidad, plenamente probada, de cualquier asociado en la comisión de cualquier de las faltas contempladas como</w:t>
      </w:r>
      <w:r>
        <w:rPr>
          <w:rFonts w:ascii="Arial" w:hAnsi="Arial" w:cs="Arial"/>
          <w:noProof/>
          <w:lang w:eastAsia="es-ES"/>
        </w:rPr>
        <w:t xml:space="preserve"> leves.</w:t>
      </w:r>
    </w:p>
    <w:p w14:paraId="7252EE91" w14:textId="77777777" w:rsidR="00A45447" w:rsidRDefault="00A45447" w:rsidP="00E60C51">
      <w:pPr>
        <w:pStyle w:val="Prrafodelista"/>
        <w:numPr>
          <w:ilvl w:val="0"/>
          <w:numId w:val="21"/>
        </w:numPr>
        <w:spacing w:after="0" w:line="276" w:lineRule="auto"/>
        <w:rPr>
          <w:rFonts w:ascii="Arial" w:hAnsi="Arial" w:cs="Arial"/>
          <w:noProof/>
          <w:lang w:eastAsia="es-ES"/>
        </w:rPr>
      </w:pPr>
      <w:r>
        <w:rPr>
          <w:rFonts w:ascii="Arial" w:hAnsi="Arial" w:cs="Arial"/>
          <w:noProof/>
          <w:lang w:eastAsia="es-ES"/>
        </w:rPr>
        <w:t>El incumplimiento o las conductas contrarias a las disposiciones estatutarias y/o reglamentarias de la entidad, cuando se consideren como leves.</w:t>
      </w:r>
    </w:p>
    <w:p w14:paraId="7297318D" w14:textId="77777777" w:rsidR="00A45447" w:rsidRPr="00A45447" w:rsidRDefault="00A45447" w:rsidP="00E60C51">
      <w:pPr>
        <w:pStyle w:val="Prrafodelista"/>
        <w:numPr>
          <w:ilvl w:val="0"/>
          <w:numId w:val="21"/>
        </w:numPr>
        <w:spacing w:after="0" w:line="276" w:lineRule="auto"/>
        <w:rPr>
          <w:rFonts w:ascii="Arial" w:hAnsi="Arial" w:cs="Arial"/>
          <w:noProof/>
          <w:lang w:eastAsia="es-ES"/>
        </w:rPr>
      </w:pPr>
      <w:r>
        <w:rPr>
          <w:rFonts w:ascii="Arial" w:hAnsi="Arial" w:cs="Arial"/>
          <w:noProof/>
          <w:lang w:eastAsia="es-ES"/>
        </w:rPr>
        <w:t xml:space="preserve">En general, las conductas contrarias al buen orden social, cuando se consideren como leves. </w:t>
      </w:r>
    </w:p>
    <w:p w14:paraId="2D54D83F" w14:textId="77777777" w:rsidR="00A45447" w:rsidRDefault="00A45447" w:rsidP="00E60C51">
      <w:pPr>
        <w:spacing w:after="0" w:line="276" w:lineRule="auto"/>
        <w:rPr>
          <w:rFonts w:ascii="Arial" w:hAnsi="Arial" w:cs="Arial"/>
          <w:noProof/>
          <w:lang w:eastAsia="es-ES"/>
        </w:rPr>
      </w:pPr>
    </w:p>
    <w:p w14:paraId="2AF8C3A0" w14:textId="4A19F461" w:rsidR="00C94309" w:rsidRPr="00AA3054" w:rsidRDefault="00C94309" w:rsidP="00E60C51">
      <w:pPr>
        <w:spacing w:after="0" w:line="276" w:lineRule="auto"/>
        <w:rPr>
          <w:rFonts w:ascii="Arial" w:hAnsi="Arial" w:cs="Arial"/>
          <w:b/>
          <w:noProof/>
          <w:lang w:eastAsia="es-ES"/>
        </w:rPr>
      </w:pPr>
      <w:r w:rsidRPr="00AA3054">
        <w:rPr>
          <w:rFonts w:ascii="Arial" w:hAnsi="Arial" w:cs="Arial"/>
          <w:b/>
          <w:noProof/>
          <w:lang w:eastAsia="es-ES"/>
        </w:rPr>
        <w:t xml:space="preserve">Artículo 40.- </w:t>
      </w:r>
      <w:r w:rsidR="00032D97" w:rsidRPr="00AA3054">
        <w:rPr>
          <w:rFonts w:ascii="Arial" w:hAnsi="Arial" w:cs="Arial"/>
          <w:b/>
          <w:noProof/>
          <w:lang w:eastAsia="es-ES"/>
        </w:rPr>
        <w:t>INFRACCIONES DE LOS MIEMBROS DE LA JUNTA DIRECTIVA</w:t>
      </w:r>
    </w:p>
    <w:p w14:paraId="2475A9B1" w14:textId="77777777" w:rsidR="00C94309" w:rsidRDefault="00C94309" w:rsidP="00E60C51">
      <w:pPr>
        <w:pStyle w:val="Prrafodelista"/>
        <w:numPr>
          <w:ilvl w:val="0"/>
          <w:numId w:val="22"/>
        </w:numPr>
        <w:spacing w:after="0" w:line="276" w:lineRule="auto"/>
        <w:rPr>
          <w:rFonts w:ascii="Arial" w:hAnsi="Arial" w:cs="Arial"/>
          <w:noProof/>
          <w:lang w:eastAsia="es-ES"/>
        </w:rPr>
      </w:pPr>
      <w:r>
        <w:rPr>
          <w:rFonts w:ascii="Arial" w:hAnsi="Arial" w:cs="Arial"/>
          <w:noProof/>
          <w:lang w:eastAsia="es-ES"/>
        </w:rPr>
        <w:t>Se consideran infracciones MUY GRAVES:</w:t>
      </w:r>
    </w:p>
    <w:p w14:paraId="50FBB99A" w14:textId="77777777" w:rsidR="00C94309" w:rsidRDefault="00C94309" w:rsidP="00E60C51">
      <w:pPr>
        <w:pStyle w:val="Prrafodelista"/>
        <w:spacing w:after="0" w:line="276" w:lineRule="auto"/>
        <w:ind w:left="360"/>
        <w:rPr>
          <w:rFonts w:ascii="Arial" w:hAnsi="Arial" w:cs="Arial"/>
          <w:noProof/>
          <w:lang w:eastAsia="es-ES"/>
        </w:rPr>
      </w:pPr>
      <w:r>
        <w:rPr>
          <w:rFonts w:ascii="Arial" w:hAnsi="Arial" w:cs="Arial"/>
          <w:noProof/>
          <w:lang w:eastAsia="es-ES"/>
        </w:rPr>
        <w:t>1.- la no convocatoria enn los plazos y condiciones legales, de forma sistemática y reiterada, de los órganos de la asociación.</w:t>
      </w:r>
    </w:p>
    <w:p w14:paraId="640C1BAA" w14:textId="77777777" w:rsidR="00C94309" w:rsidRDefault="00C94309" w:rsidP="00E60C51">
      <w:pPr>
        <w:pStyle w:val="Prrafodelista"/>
        <w:spacing w:after="0" w:line="276" w:lineRule="auto"/>
        <w:ind w:left="360"/>
        <w:rPr>
          <w:rFonts w:ascii="Arial" w:hAnsi="Arial" w:cs="Arial"/>
          <w:noProof/>
          <w:lang w:eastAsia="es-ES"/>
        </w:rPr>
      </w:pPr>
      <w:r>
        <w:rPr>
          <w:rFonts w:ascii="Arial" w:hAnsi="Arial" w:cs="Arial"/>
          <w:noProof/>
          <w:lang w:eastAsia="es-ES"/>
        </w:rPr>
        <w:t>2.-La incorrecta utilización de los fondos de la entidad.</w:t>
      </w:r>
    </w:p>
    <w:p w14:paraId="3F8E36FA" w14:textId="77777777" w:rsidR="00C94309" w:rsidRDefault="00C94309" w:rsidP="00E60C51">
      <w:pPr>
        <w:pStyle w:val="Prrafodelista"/>
        <w:spacing w:after="0" w:line="276" w:lineRule="auto"/>
        <w:ind w:left="360"/>
        <w:rPr>
          <w:rFonts w:ascii="Arial" w:hAnsi="Arial" w:cs="Arial"/>
          <w:noProof/>
          <w:lang w:eastAsia="es-ES"/>
        </w:rPr>
      </w:pPr>
      <w:r>
        <w:rPr>
          <w:rFonts w:ascii="Arial" w:hAnsi="Arial" w:cs="Arial"/>
          <w:noProof/>
          <w:lang w:eastAsia="es-ES"/>
        </w:rPr>
        <w:t>3.-El abuso de autoridad y la usurpación ilegítima de atribuciones o competencias.</w:t>
      </w:r>
    </w:p>
    <w:p w14:paraId="4DDFF614" w14:textId="77777777" w:rsidR="00C94309" w:rsidRDefault="00C94309" w:rsidP="00E60C51">
      <w:pPr>
        <w:pStyle w:val="Prrafodelista"/>
        <w:spacing w:after="0" w:line="276" w:lineRule="auto"/>
        <w:ind w:left="360"/>
        <w:rPr>
          <w:rFonts w:ascii="Arial" w:hAnsi="Arial" w:cs="Arial"/>
          <w:noProof/>
          <w:lang w:eastAsia="es-ES"/>
        </w:rPr>
      </w:pPr>
      <w:r>
        <w:rPr>
          <w:rFonts w:ascii="Arial" w:hAnsi="Arial" w:cs="Arial"/>
          <w:noProof/>
          <w:lang w:eastAsia="es-ES"/>
        </w:rPr>
        <w:t>4.-La inactividad o dejación de funciones que suponga incumplimiento muy grave de sus deberes estatutarios y/o  reglamentos.</w:t>
      </w:r>
    </w:p>
    <w:p w14:paraId="23F02E44" w14:textId="77777777" w:rsidR="00C94309" w:rsidRDefault="00C94309" w:rsidP="00E60C51">
      <w:pPr>
        <w:pStyle w:val="Prrafodelista"/>
        <w:spacing w:after="0" w:line="276" w:lineRule="auto"/>
        <w:ind w:left="360"/>
        <w:rPr>
          <w:rFonts w:ascii="Arial" w:hAnsi="Arial" w:cs="Arial"/>
          <w:noProof/>
          <w:lang w:eastAsia="es-ES"/>
        </w:rPr>
      </w:pPr>
      <w:r>
        <w:rPr>
          <w:rFonts w:ascii="Arial" w:hAnsi="Arial" w:cs="Arial"/>
          <w:noProof/>
          <w:lang w:eastAsia="es-ES"/>
        </w:rPr>
        <w:t>5.- La falta de asistencia, en tres ocasiones y sin causa justificada, a las reuniones de la Junta Directiva</w:t>
      </w:r>
      <w:r w:rsidR="008E5BB1">
        <w:rPr>
          <w:rFonts w:ascii="Arial" w:hAnsi="Arial" w:cs="Arial"/>
          <w:noProof/>
          <w:lang w:eastAsia="es-ES"/>
        </w:rPr>
        <w:t>.</w:t>
      </w:r>
      <w:r>
        <w:rPr>
          <w:rFonts w:ascii="Arial" w:hAnsi="Arial" w:cs="Arial"/>
          <w:noProof/>
          <w:lang w:eastAsia="es-ES"/>
        </w:rPr>
        <w:t xml:space="preserve"> </w:t>
      </w:r>
    </w:p>
    <w:p w14:paraId="502BA7BD" w14:textId="77777777" w:rsidR="00237B34" w:rsidRPr="00C94309" w:rsidRDefault="00237B34" w:rsidP="00E60C51">
      <w:pPr>
        <w:pStyle w:val="Prrafodelista"/>
        <w:spacing w:after="0" w:line="276" w:lineRule="auto"/>
        <w:ind w:left="360"/>
        <w:rPr>
          <w:rFonts w:ascii="Arial" w:hAnsi="Arial" w:cs="Arial"/>
          <w:noProof/>
          <w:lang w:eastAsia="es-ES"/>
        </w:rPr>
      </w:pPr>
    </w:p>
    <w:p w14:paraId="35CEF0FA" w14:textId="77777777" w:rsidR="00A45447" w:rsidRDefault="008E5BB1" w:rsidP="00E60C51">
      <w:pPr>
        <w:pStyle w:val="Prrafodelista"/>
        <w:numPr>
          <w:ilvl w:val="0"/>
          <w:numId w:val="22"/>
        </w:numPr>
        <w:spacing w:after="0" w:line="276" w:lineRule="auto"/>
        <w:rPr>
          <w:rFonts w:ascii="Arial" w:hAnsi="Arial" w:cs="Arial"/>
          <w:noProof/>
          <w:lang w:eastAsia="es-ES"/>
        </w:rPr>
      </w:pPr>
      <w:r>
        <w:rPr>
          <w:rFonts w:ascii="Arial" w:hAnsi="Arial" w:cs="Arial"/>
          <w:noProof/>
          <w:lang w:eastAsia="es-ES"/>
        </w:rPr>
        <w:t>Tiene la consideración de infracciones GRAVES:</w:t>
      </w:r>
    </w:p>
    <w:p w14:paraId="5EFF6F33" w14:textId="77777777" w:rsidR="008E5BB1" w:rsidRDefault="008E5BB1" w:rsidP="00E60C51">
      <w:pPr>
        <w:pStyle w:val="Prrafodelista"/>
        <w:spacing w:after="0" w:line="276" w:lineRule="auto"/>
        <w:ind w:left="360"/>
        <w:rPr>
          <w:rFonts w:ascii="Arial" w:hAnsi="Arial" w:cs="Arial"/>
          <w:noProof/>
          <w:lang w:eastAsia="es-ES"/>
        </w:rPr>
      </w:pPr>
      <w:r>
        <w:rPr>
          <w:rFonts w:ascii="Arial" w:hAnsi="Arial" w:cs="Arial"/>
          <w:noProof/>
          <w:lang w:eastAsia="es-ES"/>
        </w:rPr>
        <w:t>1.- No facilitar a los asociados la documentación de la entidad que por éstos sea le sea requerida (estatutos, actas, normas de régimen interno, etc).</w:t>
      </w:r>
    </w:p>
    <w:p w14:paraId="0859E334" w14:textId="77777777" w:rsidR="008E5BB1" w:rsidRDefault="008E5BB1" w:rsidP="00E60C51">
      <w:pPr>
        <w:pStyle w:val="Prrafodelista"/>
        <w:spacing w:after="0" w:line="276" w:lineRule="auto"/>
        <w:ind w:left="360"/>
        <w:rPr>
          <w:rFonts w:ascii="Arial" w:hAnsi="Arial" w:cs="Arial"/>
          <w:noProof/>
          <w:lang w:eastAsia="es-ES"/>
        </w:rPr>
      </w:pPr>
      <w:r>
        <w:rPr>
          <w:rFonts w:ascii="Arial" w:hAnsi="Arial" w:cs="Arial"/>
          <w:noProof/>
          <w:lang w:eastAsia="es-ES"/>
        </w:rPr>
        <w:t>2.- No facilitar el acceso de los asociados a la documentación de la entidad.</w:t>
      </w:r>
    </w:p>
    <w:p w14:paraId="7B6DF60A" w14:textId="77777777" w:rsidR="008E5BB1" w:rsidRDefault="008E5BB1" w:rsidP="00E60C51">
      <w:pPr>
        <w:pStyle w:val="Prrafodelista"/>
        <w:spacing w:after="0" w:line="276" w:lineRule="auto"/>
        <w:ind w:left="360"/>
        <w:rPr>
          <w:rFonts w:ascii="Arial" w:hAnsi="Arial" w:cs="Arial"/>
          <w:noProof/>
          <w:lang w:eastAsia="es-ES"/>
        </w:rPr>
      </w:pPr>
      <w:r>
        <w:rPr>
          <w:rFonts w:ascii="Arial" w:hAnsi="Arial" w:cs="Arial"/>
          <w:noProof/>
          <w:lang w:eastAsia="es-ES"/>
        </w:rPr>
        <w:t xml:space="preserve">3.- La inactividad o dejación de funciones cuando causen perjuicios de carácter grave al correcto funcionamiento de la entidad. </w:t>
      </w:r>
    </w:p>
    <w:p w14:paraId="4484C7A8" w14:textId="77777777" w:rsidR="00237B34" w:rsidRPr="008E5BB1" w:rsidRDefault="00237B34" w:rsidP="00E60C51">
      <w:pPr>
        <w:pStyle w:val="Prrafodelista"/>
        <w:spacing w:after="0" w:line="276" w:lineRule="auto"/>
        <w:ind w:left="360"/>
        <w:rPr>
          <w:rFonts w:ascii="Arial" w:hAnsi="Arial" w:cs="Arial"/>
          <w:noProof/>
          <w:lang w:eastAsia="es-ES"/>
        </w:rPr>
      </w:pPr>
    </w:p>
    <w:p w14:paraId="34EC52C5" w14:textId="77777777" w:rsidR="00A45447" w:rsidRDefault="008E5BB1" w:rsidP="00E60C51">
      <w:pPr>
        <w:pStyle w:val="Prrafodelista"/>
        <w:numPr>
          <w:ilvl w:val="0"/>
          <w:numId w:val="22"/>
        </w:numPr>
        <w:spacing w:after="0" w:line="276" w:lineRule="auto"/>
        <w:rPr>
          <w:rFonts w:ascii="Arial" w:hAnsi="Arial" w:cs="Arial"/>
          <w:noProof/>
          <w:lang w:eastAsia="es-ES"/>
        </w:rPr>
      </w:pPr>
      <w:r>
        <w:rPr>
          <w:rFonts w:ascii="Arial" w:hAnsi="Arial" w:cs="Arial"/>
          <w:noProof/>
          <w:lang w:eastAsia="es-ES"/>
        </w:rPr>
        <w:t>Tiene considerarción de infracciones LEVES:</w:t>
      </w:r>
    </w:p>
    <w:p w14:paraId="69302821" w14:textId="77777777" w:rsidR="008E5BB1" w:rsidRDefault="008E5BB1" w:rsidP="00E60C51">
      <w:pPr>
        <w:pStyle w:val="Prrafodelista"/>
        <w:spacing w:after="0" w:line="276" w:lineRule="auto"/>
        <w:ind w:left="360"/>
        <w:rPr>
          <w:rFonts w:ascii="Arial" w:hAnsi="Arial" w:cs="Arial"/>
          <w:noProof/>
          <w:lang w:eastAsia="es-ES"/>
        </w:rPr>
      </w:pPr>
      <w:r>
        <w:rPr>
          <w:rFonts w:ascii="Arial" w:hAnsi="Arial" w:cs="Arial"/>
          <w:noProof/>
          <w:lang w:eastAsia="es-ES"/>
        </w:rPr>
        <w:t>1.- La inactividad o dejación de funciones, cuando no tengan la consideración de muy grave o grave.</w:t>
      </w:r>
    </w:p>
    <w:p w14:paraId="77806EA6" w14:textId="77777777" w:rsidR="008E5BB1" w:rsidRDefault="008E5BB1" w:rsidP="00E60C51">
      <w:pPr>
        <w:pStyle w:val="Prrafodelista"/>
        <w:spacing w:after="0" w:line="276" w:lineRule="auto"/>
        <w:ind w:left="360"/>
        <w:rPr>
          <w:rFonts w:ascii="Arial" w:hAnsi="Arial" w:cs="Arial"/>
          <w:noProof/>
          <w:lang w:eastAsia="es-ES"/>
        </w:rPr>
      </w:pPr>
      <w:r>
        <w:rPr>
          <w:rFonts w:ascii="Arial" w:hAnsi="Arial" w:cs="Arial"/>
          <w:noProof/>
          <w:lang w:eastAsia="es-ES"/>
        </w:rPr>
        <w:t>2.- La no convocatorria de los órganos de la asociación en los plazos y condiciones legales.</w:t>
      </w:r>
    </w:p>
    <w:p w14:paraId="1521CF64" w14:textId="77777777" w:rsidR="008E5BB1" w:rsidRDefault="008E5BB1" w:rsidP="00E60C51">
      <w:pPr>
        <w:pStyle w:val="Prrafodelista"/>
        <w:spacing w:after="0" w:line="276" w:lineRule="auto"/>
        <w:ind w:left="360"/>
        <w:rPr>
          <w:rFonts w:ascii="Arial" w:hAnsi="Arial" w:cs="Arial"/>
          <w:noProof/>
          <w:lang w:eastAsia="es-ES"/>
        </w:rPr>
      </w:pPr>
      <w:r>
        <w:rPr>
          <w:rFonts w:ascii="Arial" w:hAnsi="Arial" w:cs="Arial"/>
          <w:noProof/>
          <w:lang w:eastAsia="es-ES"/>
        </w:rPr>
        <w:t>3.- Las conductas o actuaciones contrarias al correcto funcionamiento de la junta Directiva.</w:t>
      </w:r>
    </w:p>
    <w:p w14:paraId="4D1DF72F" w14:textId="77777777" w:rsidR="008E5BB1" w:rsidRDefault="008E5BB1" w:rsidP="00E60C51">
      <w:pPr>
        <w:pStyle w:val="Prrafodelista"/>
        <w:spacing w:after="0" w:line="276" w:lineRule="auto"/>
        <w:ind w:left="360"/>
        <w:rPr>
          <w:rFonts w:ascii="Arial" w:hAnsi="Arial" w:cs="Arial"/>
          <w:noProof/>
          <w:lang w:eastAsia="es-ES"/>
        </w:rPr>
      </w:pPr>
      <w:r>
        <w:rPr>
          <w:rFonts w:ascii="Arial" w:hAnsi="Arial" w:cs="Arial"/>
          <w:noProof/>
          <w:lang w:eastAsia="es-ES"/>
        </w:rPr>
        <w:t>4.- La falta de asistencia a una reunion de la Junta Directiva, sin causa justificada.</w:t>
      </w:r>
    </w:p>
    <w:p w14:paraId="11A0A756" w14:textId="77777777" w:rsidR="00237B34" w:rsidRPr="00237B34" w:rsidRDefault="00237B34" w:rsidP="00E60C51">
      <w:pPr>
        <w:spacing w:after="0" w:line="276" w:lineRule="auto"/>
        <w:rPr>
          <w:rFonts w:ascii="Arial" w:hAnsi="Arial" w:cs="Arial"/>
          <w:b/>
          <w:noProof/>
          <w:lang w:eastAsia="es-ES"/>
        </w:rPr>
      </w:pPr>
    </w:p>
    <w:p w14:paraId="5B4038E0" w14:textId="6695AED1" w:rsidR="00237B34" w:rsidRPr="00237B34" w:rsidRDefault="00237B34" w:rsidP="00E60C51">
      <w:pPr>
        <w:spacing w:after="0" w:line="276" w:lineRule="auto"/>
        <w:rPr>
          <w:rFonts w:ascii="Arial" w:hAnsi="Arial" w:cs="Arial"/>
          <w:b/>
          <w:noProof/>
          <w:lang w:eastAsia="es-ES"/>
        </w:rPr>
      </w:pPr>
      <w:r w:rsidRPr="00237B34">
        <w:rPr>
          <w:rFonts w:ascii="Arial" w:hAnsi="Arial" w:cs="Arial"/>
          <w:b/>
          <w:noProof/>
          <w:lang w:eastAsia="es-ES"/>
        </w:rPr>
        <w:t xml:space="preserve">Artículo 41.- </w:t>
      </w:r>
      <w:r w:rsidR="00032D97" w:rsidRPr="00237B34">
        <w:rPr>
          <w:rFonts w:ascii="Arial" w:hAnsi="Arial" w:cs="Arial"/>
          <w:b/>
          <w:noProof/>
          <w:lang w:eastAsia="es-ES"/>
        </w:rPr>
        <w:t>SANCIONES</w:t>
      </w:r>
    </w:p>
    <w:p w14:paraId="49D2D0C7" w14:textId="77777777" w:rsidR="00237B34" w:rsidRDefault="00237B34" w:rsidP="00E60C51">
      <w:pPr>
        <w:spacing w:after="0" w:line="276" w:lineRule="auto"/>
        <w:rPr>
          <w:rFonts w:ascii="Arial" w:hAnsi="Arial" w:cs="Arial"/>
          <w:noProof/>
          <w:lang w:eastAsia="es-ES"/>
        </w:rPr>
      </w:pPr>
      <w:r>
        <w:rPr>
          <w:rFonts w:ascii="Arial" w:hAnsi="Arial" w:cs="Arial"/>
          <w:noProof/>
          <w:lang w:eastAsia="es-ES"/>
        </w:rPr>
        <w:t>Las sanciones susceptibles de aplicación por la comisión de infracciones muy graves, relacionadas en el artículo 37, serán la pérdida de la condición de asociadao o la suspensión temporal en tal condición durante un período de un año a cuatro años, en adecuada proporción a la infracción cometida.</w:t>
      </w:r>
    </w:p>
    <w:p w14:paraId="37A02F3F" w14:textId="77777777" w:rsidR="00237B34" w:rsidRDefault="00237B34" w:rsidP="00E60C51">
      <w:pPr>
        <w:spacing w:after="0" w:line="276" w:lineRule="auto"/>
        <w:rPr>
          <w:rFonts w:ascii="Arial" w:hAnsi="Arial" w:cs="Arial"/>
          <w:noProof/>
          <w:lang w:eastAsia="es-ES"/>
        </w:rPr>
      </w:pPr>
    </w:p>
    <w:p w14:paraId="6543A492" w14:textId="4A880A41" w:rsidR="00237B34" w:rsidRDefault="00237B34" w:rsidP="00E60C51">
      <w:pPr>
        <w:spacing w:after="0" w:line="276" w:lineRule="auto"/>
        <w:rPr>
          <w:rFonts w:ascii="Arial" w:hAnsi="Arial" w:cs="Arial"/>
          <w:noProof/>
          <w:lang w:eastAsia="es-ES"/>
        </w:rPr>
      </w:pPr>
      <w:r>
        <w:rPr>
          <w:rFonts w:ascii="Arial" w:hAnsi="Arial" w:cs="Arial"/>
          <w:noProof/>
          <w:lang w:eastAsia="es-ES"/>
        </w:rPr>
        <w:t>Las infracciones graves, relacionadas en el artículo 38, darán lugar a la suspensión temporal de la condición de asociado durante un período de un mes a un año.</w:t>
      </w:r>
    </w:p>
    <w:p w14:paraId="6F0D6CFF" w14:textId="77777777" w:rsidR="00237B34" w:rsidRDefault="00237B34" w:rsidP="00E60C51">
      <w:pPr>
        <w:spacing w:after="0" w:line="276" w:lineRule="auto"/>
        <w:rPr>
          <w:rFonts w:ascii="Arial" w:hAnsi="Arial" w:cs="Arial"/>
          <w:noProof/>
          <w:lang w:eastAsia="es-ES"/>
        </w:rPr>
      </w:pPr>
    </w:p>
    <w:p w14:paraId="711B6B6B" w14:textId="77777777" w:rsidR="00237B34" w:rsidRDefault="00237B34" w:rsidP="00E60C51">
      <w:pPr>
        <w:spacing w:after="0" w:line="276" w:lineRule="auto"/>
        <w:rPr>
          <w:rFonts w:ascii="Arial" w:hAnsi="Arial" w:cs="Arial"/>
          <w:noProof/>
          <w:lang w:eastAsia="es-ES"/>
        </w:rPr>
      </w:pPr>
      <w:r>
        <w:rPr>
          <w:rFonts w:ascii="Arial" w:hAnsi="Arial" w:cs="Arial"/>
          <w:noProof/>
          <w:lang w:eastAsia="es-ES"/>
        </w:rPr>
        <w:t>La comisión de las infracciones de carácter leve darán lugar, por lo que a las relacionadas con el artículo 39 se refieren, a la amonestación o a la suspensión temporal del asociado por un período de 1 mes.</w:t>
      </w:r>
    </w:p>
    <w:p w14:paraId="43F4E095" w14:textId="77777777" w:rsidR="00237B34" w:rsidRDefault="00237B34" w:rsidP="00E60C51">
      <w:pPr>
        <w:spacing w:after="0" w:line="276" w:lineRule="auto"/>
        <w:rPr>
          <w:rFonts w:ascii="Arial" w:hAnsi="Arial" w:cs="Arial"/>
          <w:noProof/>
          <w:lang w:eastAsia="es-ES"/>
        </w:rPr>
      </w:pPr>
    </w:p>
    <w:p w14:paraId="24587F95" w14:textId="77777777" w:rsidR="00237B34" w:rsidRDefault="00237B34" w:rsidP="00E60C51">
      <w:pPr>
        <w:spacing w:after="0" w:line="276" w:lineRule="auto"/>
        <w:rPr>
          <w:rFonts w:ascii="Arial" w:hAnsi="Arial" w:cs="Arial"/>
          <w:noProof/>
          <w:lang w:eastAsia="es-ES"/>
        </w:rPr>
      </w:pPr>
      <w:r>
        <w:rPr>
          <w:rFonts w:ascii="Arial" w:hAnsi="Arial" w:cs="Arial"/>
          <w:noProof/>
          <w:lang w:eastAsia="es-ES"/>
        </w:rPr>
        <w:t>Las infracciones señaladas en el artículo 40 darán lugar, en el caso de las muy graves al cese en sus funcionnes de miembro de la Junta Directiva y, en su caso, a la inhabilitación para ocupar nuevamente cargos en el órgano de gobierno; en el caso de las graves, el cese durante un período de un mes a un año, y si la infracción cometida tiene el carácter de leve en la amonestarción o suspensión por el período de un mes.</w:t>
      </w:r>
    </w:p>
    <w:p w14:paraId="593DE7C6" w14:textId="77777777" w:rsidR="001714B3" w:rsidRDefault="001714B3" w:rsidP="00E60C51">
      <w:pPr>
        <w:spacing w:after="0" w:line="276" w:lineRule="auto"/>
        <w:rPr>
          <w:rFonts w:ascii="Arial" w:hAnsi="Arial" w:cs="Arial"/>
          <w:noProof/>
          <w:lang w:eastAsia="es-ES"/>
        </w:rPr>
      </w:pPr>
    </w:p>
    <w:p w14:paraId="72234D98" w14:textId="77777777" w:rsidR="00237B34" w:rsidRDefault="00237B34" w:rsidP="00E60C51">
      <w:pPr>
        <w:spacing w:after="0" w:line="276" w:lineRule="auto"/>
        <w:rPr>
          <w:rFonts w:ascii="Arial" w:hAnsi="Arial" w:cs="Arial"/>
          <w:noProof/>
          <w:lang w:eastAsia="es-ES"/>
        </w:rPr>
      </w:pPr>
    </w:p>
    <w:p w14:paraId="4F64B196" w14:textId="384AB92A" w:rsidR="00237B34" w:rsidRPr="00237B34" w:rsidRDefault="00237B34" w:rsidP="00E60C51">
      <w:pPr>
        <w:spacing w:after="0" w:line="276" w:lineRule="auto"/>
        <w:rPr>
          <w:rFonts w:ascii="Arial" w:hAnsi="Arial" w:cs="Arial"/>
          <w:b/>
          <w:noProof/>
          <w:lang w:eastAsia="es-ES"/>
        </w:rPr>
      </w:pPr>
      <w:r w:rsidRPr="00237B34">
        <w:rPr>
          <w:rFonts w:ascii="Arial" w:hAnsi="Arial" w:cs="Arial"/>
          <w:b/>
          <w:noProof/>
          <w:lang w:eastAsia="es-ES"/>
        </w:rPr>
        <w:lastRenderedPageBreak/>
        <w:t xml:space="preserve">Artículo 42.- </w:t>
      </w:r>
      <w:r w:rsidR="00032D97" w:rsidRPr="00237B34">
        <w:rPr>
          <w:rFonts w:ascii="Arial" w:hAnsi="Arial" w:cs="Arial"/>
          <w:b/>
          <w:noProof/>
          <w:lang w:eastAsia="es-ES"/>
        </w:rPr>
        <w:t>PROCEDIMIENTO SANCIONADOR</w:t>
      </w:r>
    </w:p>
    <w:p w14:paraId="64FD9A96" w14:textId="77777777" w:rsidR="00237B34" w:rsidRDefault="00237B34" w:rsidP="00E60C51">
      <w:pPr>
        <w:spacing w:after="0" w:line="276" w:lineRule="auto"/>
        <w:rPr>
          <w:rFonts w:ascii="Arial" w:hAnsi="Arial" w:cs="Arial"/>
          <w:noProof/>
          <w:lang w:eastAsia="es-ES"/>
        </w:rPr>
      </w:pPr>
      <w:r>
        <w:rPr>
          <w:rFonts w:ascii="Arial" w:hAnsi="Arial" w:cs="Arial"/>
          <w:noProof/>
          <w:lang w:eastAsia="es-ES"/>
        </w:rPr>
        <w:t>Para la adopción de las sanciones señaladas en los artículos anteriores, se tramitará un expediente disciplinario en el cual, de acuerdo con el artículo 31 de estos estatutos, el asociado tiene derecho a ser oído con carácter precio a la adopción de medidas disciplinarias contra él y a ser informado de los hechos que den lugar a tales medidas, debiendo ser motivado, en su caso, el acuerdo que imponga la sanción.</w:t>
      </w:r>
    </w:p>
    <w:p w14:paraId="70205730" w14:textId="77777777" w:rsidR="00237B34" w:rsidRDefault="00237B34" w:rsidP="00E60C51">
      <w:pPr>
        <w:spacing w:after="0" w:line="276" w:lineRule="auto"/>
        <w:rPr>
          <w:rFonts w:ascii="Arial" w:hAnsi="Arial" w:cs="Arial"/>
          <w:noProof/>
          <w:lang w:eastAsia="es-ES"/>
        </w:rPr>
      </w:pPr>
    </w:p>
    <w:p w14:paraId="23BDBF74" w14:textId="77777777" w:rsidR="00237B34" w:rsidRDefault="00237B34" w:rsidP="00E60C51">
      <w:pPr>
        <w:spacing w:after="0" w:line="276" w:lineRule="auto"/>
        <w:rPr>
          <w:rFonts w:ascii="Arial" w:hAnsi="Arial" w:cs="Arial"/>
          <w:noProof/>
          <w:lang w:eastAsia="es-ES"/>
        </w:rPr>
      </w:pPr>
      <w:r>
        <w:rPr>
          <w:rFonts w:ascii="Arial" w:hAnsi="Arial" w:cs="Arial"/>
          <w:noProof/>
          <w:lang w:eastAsia="es-ES"/>
        </w:rPr>
        <w:t>Las instrucción de los porcedimientos sancionadores corresponde a la Junta Directiva, nombrándose a tal efecto por ésta, los miembros de l</w:t>
      </w:r>
      <w:r w:rsidR="00CA384A">
        <w:rPr>
          <w:rFonts w:ascii="Arial" w:hAnsi="Arial" w:cs="Arial"/>
          <w:noProof/>
          <w:lang w:eastAsia="es-ES"/>
        </w:rPr>
        <w:t>a misma que tengan la encomendada dicha función; caso de tramitarse expediente contra un miembro de la Junta Directiva éste no podrá formar parte del órgano instructos, debiendo abstenerse de invertir y votar en la reunion de la Junta Directiva que decida la resolución provisional del mismo.</w:t>
      </w:r>
    </w:p>
    <w:p w14:paraId="41669816" w14:textId="77777777" w:rsidR="00237B34" w:rsidRDefault="00237B34" w:rsidP="00E60C51">
      <w:pPr>
        <w:spacing w:after="0" w:line="276" w:lineRule="auto"/>
        <w:rPr>
          <w:rFonts w:ascii="Arial" w:hAnsi="Arial" w:cs="Arial"/>
          <w:noProof/>
          <w:lang w:eastAsia="es-ES"/>
        </w:rPr>
      </w:pPr>
    </w:p>
    <w:p w14:paraId="17E560C2" w14:textId="77777777" w:rsidR="00756EF9" w:rsidRDefault="00756EF9" w:rsidP="00E60C51">
      <w:pPr>
        <w:spacing w:after="0" w:line="276" w:lineRule="auto"/>
        <w:rPr>
          <w:rFonts w:ascii="Arial" w:hAnsi="Arial" w:cs="Arial"/>
          <w:noProof/>
          <w:lang w:eastAsia="es-ES"/>
        </w:rPr>
      </w:pPr>
      <w:r>
        <w:rPr>
          <w:rFonts w:ascii="Arial" w:hAnsi="Arial" w:cs="Arial"/>
          <w:noProof/>
          <w:lang w:eastAsia="es-ES"/>
        </w:rPr>
        <w:t>El órgano instructor de los procedimientos discipalinarios estará formado por un Presidente y un Secretario. El Presidente ordenará al Secretario la práctica de aquéllas diligencias previas que estime oportunas al objeto de obtener la oportuna información sobre la comisión de infracción por parte del asociado. A la vista de esta información la Junta Directiva podrá mandar archirvar las actuaciones o acordar la incoación de expediente disciplinario.</w:t>
      </w:r>
    </w:p>
    <w:p w14:paraId="55BDA102" w14:textId="77777777" w:rsidR="00756EF9" w:rsidRDefault="00756EF9" w:rsidP="00E60C51">
      <w:pPr>
        <w:spacing w:after="0" w:line="276" w:lineRule="auto"/>
        <w:rPr>
          <w:rFonts w:ascii="Arial" w:hAnsi="Arial" w:cs="Arial"/>
          <w:noProof/>
          <w:lang w:eastAsia="es-ES"/>
        </w:rPr>
      </w:pPr>
    </w:p>
    <w:p w14:paraId="66D69BD9" w14:textId="77777777" w:rsidR="00756EF9" w:rsidRDefault="00756EF9" w:rsidP="00E60C51">
      <w:pPr>
        <w:spacing w:after="0" w:line="276" w:lineRule="auto"/>
        <w:rPr>
          <w:rFonts w:ascii="Arial" w:hAnsi="Arial" w:cs="Arial"/>
          <w:noProof/>
          <w:lang w:eastAsia="es-ES"/>
        </w:rPr>
      </w:pPr>
      <w:r>
        <w:rPr>
          <w:rFonts w:ascii="Arial" w:hAnsi="Arial" w:cs="Arial"/>
          <w:noProof/>
          <w:lang w:eastAsia="es-ES"/>
        </w:rPr>
        <w:t>En este último caso, el Secretario pasará al interesado un escrito en el que pondrá de manifiesto los cargos que se le imputan, a los que podrá contestar alegando en su defensa lo que estime opotuno en el plazo de 15 días, transcurridos los cuales, se pasará el asunto a la primera sesión de la Junta Directiva, la cual acordrá lo que proceda; el acuerdo debe ser adoptado or la mayoría cualificada de los miembros de dicho órgnao de representación.</w:t>
      </w:r>
    </w:p>
    <w:p w14:paraId="5225B0AB" w14:textId="77777777" w:rsidR="00756EF9" w:rsidRDefault="00756EF9" w:rsidP="00E60C51">
      <w:pPr>
        <w:spacing w:after="0" w:line="276" w:lineRule="auto"/>
        <w:rPr>
          <w:rFonts w:ascii="Arial" w:hAnsi="Arial" w:cs="Arial"/>
          <w:noProof/>
          <w:lang w:eastAsia="es-ES"/>
        </w:rPr>
      </w:pPr>
    </w:p>
    <w:p w14:paraId="0AF76BFD" w14:textId="77777777" w:rsidR="00237B34" w:rsidRDefault="00756EF9" w:rsidP="00E60C51">
      <w:pPr>
        <w:spacing w:after="0" w:line="276" w:lineRule="auto"/>
        <w:rPr>
          <w:rFonts w:ascii="Arial" w:hAnsi="Arial" w:cs="Arial"/>
          <w:noProof/>
          <w:lang w:eastAsia="es-ES"/>
        </w:rPr>
      </w:pPr>
      <w:r>
        <w:rPr>
          <w:rFonts w:ascii="Arial" w:hAnsi="Arial" w:cs="Arial"/>
          <w:noProof/>
          <w:lang w:eastAsia="es-ES"/>
        </w:rPr>
        <w:t>La resolución que se adopte tendrá carácter prosisional. El asociado podrá formular el recurso ante la Asamblea General en el plazo de quinde días a contar desde el día siguiente a aquél en que reciba la resolución. De no formularse recurso en el plazo indicado, la resolución devine firme.</w:t>
      </w:r>
    </w:p>
    <w:p w14:paraId="50F6708C" w14:textId="77777777" w:rsidR="00756EF9" w:rsidRDefault="00756EF9" w:rsidP="00E60C51">
      <w:pPr>
        <w:spacing w:after="0" w:line="276" w:lineRule="auto"/>
        <w:rPr>
          <w:rFonts w:ascii="Arial" w:hAnsi="Arial" w:cs="Arial"/>
          <w:noProof/>
          <w:lang w:eastAsia="es-ES"/>
        </w:rPr>
      </w:pPr>
    </w:p>
    <w:p w14:paraId="65960582" w14:textId="75EE6B9D" w:rsidR="00756EF9" w:rsidRDefault="00756EF9" w:rsidP="00E60C51">
      <w:pPr>
        <w:spacing w:after="0" w:line="276" w:lineRule="auto"/>
        <w:rPr>
          <w:rFonts w:ascii="Arial" w:hAnsi="Arial" w:cs="Arial"/>
          <w:noProof/>
          <w:lang w:eastAsia="es-ES"/>
        </w:rPr>
      </w:pPr>
      <w:r>
        <w:rPr>
          <w:rFonts w:ascii="Arial" w:hAnsi="Arial" w:cs="Arial"/>
          <w:noProof/>
          <w:lang w:eastAsia="es-ES"/>
        </w:rPr>
        <w:t>La Asamblea General adoptará la resolución que proceda en relación con el expediente disciplinario o sancionador.</w:t>
      </w:r>
      <w:r w:rsidR="00032D97">
        <w:rPr>
          <w:rFonts w:ascii="Arial" w:hAnsi="Arial" w:cs="Arial"/>
          <w:noProof/>
          <w:lang w:eastAsia="es-ES"/>
        </w:rPr>
        <w:t xml:space="preserve"> </w:t>
      </w:r>
    </w:p>
    <w:p w14:paraId="475E34AD" w14:textId="77777777" w:rsidR="00756EF9" w:rsidRDefault="00756EF9" w:rsidP="00E60C51">
      <w:pPr>
        <w:spacing w:after="0" w:line="276" w:lineRule="auto"/>
        <w:rPr>
          <w:rFonts w:ascii="Arial" w:hAnsi="Arial" w:cs="Arial"/>
          <w:noProof/>
          <w:lang w:eastAsia="es-ES"/>
        </w:rPr>
      </w:pPr>
    </w:p>
    <w:p w14:paraId="77E55978" w14:textId="553CE7D7" w:rsidR="00756EF9" w:rsidRPr="00756EF9" w:rsidRDefault="00756EF9" w:rsidP="00E60C51">
      <w:pPr>
        <w:spacing w:after="0" w:line="276" w:lineRule="auto"/>
        <w:rPr>
          <w:rFonts w:ascii="Arial" w:hAnsi="Arial" w:cs="Arial"/>
          <w:b/>
          <w:noProof/>
          <w:lang w:eastAsia="es-ES"/>
        </w:rPr>
      </w:pPr>
      <w:r w:rsidRPr="00756EF9">
        <w:rPr>
          <w:rFonts w:ascii="Arial" w:hAnsi="Arial" w:cs="Arial"/>
          <w:b/>
          <w:noProof/>
          <w:lang w:eastAsia="es-ES"/>
        </w:rPr>
        <w:t xml:space="preserve">Artículo 43.- </w:t>
      </w:r>
      <w:r w:rsidR="00032D97" w:rsidRPr="00756EF9">
        <w:rPr>
          <w:rFonts w:ascii="Arial" w:hAnsi="Arial" w:cs="Arial"/>
          <w:b/>
          <w:noProof/>
          <w:lang w:eastAsia="es-ES"/>
        </w:rPr>
        <w:t>PRESCRIPCIÓN</w:t>
      </w:r>
    </w:p>
    <w:p w14:paraId="34A64688" w14:textId="77777777" w:rsidR="00756EF9" w:rsidRDefault="00756EF9" w:rsidP="00E60C51">
      <w:pPr>
        <w:spacing w:after="0" w:line="276" w:lineRule="auto"/>
        <w:rPr>
          <w:rFonts w:ascii="Arial" w:hAnsi="Arial" w:cs="Arial"/>
          <w:noProof/>
          <w:lang w:eastAsia="es-ES"/>
        </w:rPr>
      </w:pPr>
      <w:r>
        <w:rPr>
          <w:rFonts w:ascii="Arial" w:hAnsi="Arial" w:cs="Arial"/>
          <w:noProof/>
          <w:lang w:eastAsia="es-ES"/>
        </w:rPr>
        <w:t>Las infracciones prescribirán a los tres años, al año o al mes, según se trate de las muy graves, graves o leves, comenzándose a contar el plazo de prescripción al día siguiente a la comisión de la infracción.</w:t>
      </w:r>
    </w:p>
    <w:p w14:paraId="69ECA5A5" w14:textId="77777777" w:rsidR="00756EF9" w:rsidRDefault="00756EF9" w:rsidP="00E60C51">
      <w:pPr>
        <w:spacing w:after="0" w:line="276" w:lineRule="auto"/>
        <w:rPr>
          <w:rFonts w:ascii="Arial" w:hAnsi="Arial" w:cs="Arial"/>
          <w:noProof/>
          <w:lang w:eastAsia="es-ES"/>
        </w:rPr>
      </w:pPr>
    </w:p>
    <w:p w14:paraId="369BADC4" w14:textId="77777777" w:rsidR="00756EF9" w:rsidRDefault="00756EF9" w:rsidP="00E60C51">
      <w:pPr>
        <w:spacing w:after="0" w:line="276" w:lineRule="auto"/>
        <w:rPr>
          <w:rFonts w:ascii="Arial" w:hAnsi="Arial" w:cs="Arial"/>
          <w:noProof/>
          <w:lang w:eastAsia="es-ES"/>
        </w:rPr>
      </w:pPr>
      <w:r>
        <w:rPr>
          <w:rFonts w:ascii="Arial" w:hAnsi="Arial" w:cs="Arial"/>
          <w:noProof/>
          <w:lang w:eastAsia="es-ES"/>
        </w:rPr>
        <w:t xml:space="preserve">El plazo de prescripción se interrrumpirá por la iniciación del procedimiento sancionador, con conocimiento del interesado, pero si </w:t>
      </w:r>
      <w:r w:rsidR="00B84002">
        <w:rPr>
          <w:rFonts w:ascii="Arial" w:hAnsi="Arial" w:cs="Arial"/>
          <w:noProof/>
          <w:lang w:eastAsia="es-ES"/>
        </w:rPr>
        <w:t>ésta</w:t>
      </w:r>
      <w:r>
        <w:rPr>
          <w:rFonts w:ascii="Arial" w:hAnsi="Arial" w:cs="Arial"/>
          <w:noProof/>
          <w:lang w:eastAsia="es-ES"/>
        </w:rPr>
        <w:t xml:space="preserve"> permaneciese para</w:t>
      </w:r>
      <w:r w:rsidR="00B84002">
        <w:rPr>
          <w:rFonts w:ascii="Arial" w:hAnsi="Arial" w:cs="Arial"/>
          <w:noProof/>
          <w:lang w:eastAsia="es-ES"/>
        </w:rPr>
        <w:t>lizada durante un mes por causa no imputable al asociado, volverá a correr el plazo correspondiente.</w:t>
      </w:r>
    </w:p>
    <w:p w14:paraId="0D661797" w14:textId="77777777" w:rsidR="00B84002" w:rsidRDefault="00B84002" w:rsidP="00E60C51">
      <w:pPr>
        <w:spacing w:after="0" w:line="276" w:lineRule="auto"/>
        <w:rPr>
          <w:rFonts w:ascii="Arial" w:hAnsi="Arial" w:cs="Arial"/>
          <w:noProof/>
          <w:lang w:eastAsia="es-ES"/>
        </w:rPr>
      </w:pPr>
    </w:p>
    <w:p w14:paraId="20A3B81A" w14:textId="77777777" w:rsidR="00B84002" w:rsidRDefault="00B84002" w:rsidP="00E60C51">
      <w:pPr>
        <w:spacing w:after="0" w:line="276" w:lineRule="auto"/>
        <w:rPr>
          <w:rFonts w:ascii="Arial" w:hAnsi="Arial" w:cs="Arial"/>
          <w:noProof/>
          <w:lang w:eastAsia="es-ES"/>
        </w:rPr>
      </w:pPr>
      <w:r>
        <w:rPr>
          <w:rFonts w:ascii="Arial" w:hAnsi="Arial" w:cs="Arial"/>
          <w:noProof/>
          <w:lang w:eastAsia="es-ES"/>
        </w:rPr>
        <w:t xml:space="preserve">Las sanciones prescribirán a los tres años, al año o al mes, según se tratt de las que correspondan a infracciones muy graves, graves o leves, comenzándose a contar el </w:t>
      </w:r>
      <w:r>
        <w:rPr>
          <w:rFonts w:ascii="Arial" w:hAnsi="Arial" w:cs="Arial"/>
          <w:noProof/>
          <w:lang w:eastAsia="es-ES"/>
        </w:rPr>
        <w:lastRenderedPageBreak/>
        <w:t>plazo de prescripción desde el día siguiente a aquél en que adquiera firmeza la resolución por la que se impuso la sanción.</w:t>
      </w:r>
    </w:p>
    <w:p w14:paraId="43DA726B" w14:textId="77777777" w:rsidR="00B84002" w:rsidRDefault="00B84002" w:rsidP="00E60C51">
      <w:pPr>
        <w:spacing w:after="0" w:line="276" w:lineRule="auto"/>
        <w:rPr>
          <w:rFonts w:ascii="Arial" w:hAnsi="Arial" w:cs="Arial"/>
          <w:noProof/>
          <w:lang w:eastAsia="es-ES"/>
        </w:rPr>
      </w:pPr>
    </w:p>
    <w:p w14:paraId="2E645CD2" w14:textId="77777777" w:rsidR="00B84002" w:rsidRPr="00B84002" w:rsidRDefault="00B84002" w:rsidP="00E60C51">
      <w:pPr>
        <w:spacing w:after="0" w:line="276" w:lineRule="auto"/>
        <w:jc w:val="center"/>
        <w:rPr>
          <w:rFonts w:ascii="Arial" w:hAnsi="Arial" w:cs="Arial"/>
          <w:b/>
          <w:noProof/>
          <w:lang w:eastAsia="es-ES"/>
        </w:rPr>
      </w:pPr>
      <w:r w:rsidRPr="00B84002">
        <w:rPr>
          <w:rFonts w:ascii="Arial" w:hAnsi="Arial" w:cs="Arial"/>
          <w:b/>
          <w:noProof/>
          <w:lang w:eastAsia="es-ES"/>
        </w:rPr>
        <w:t>CAPITULO V</w:t>
      </w:r>
    </w:p>
    <w:p w14:paraId="5B49B7FC" w14:textId="77777777" w:rsidR="00B84002" w:rsidRPr="00B84002" w:rsidRDefault="00B84002" w:rsidP="00E60C51">
      <w:pPr>
        <w:spacing w:after="0" w:line="276" w:lineRule="auto"/>
        <w:jc w:val="center"/>
        <w:rPr>
          <w:rFonts w:ascii="Arial" w:hAnsi="Arial" w:cs="Arial"/>
          <w:b/>
          <w:noProof/>
          <w:lang w:eastAsia="es-ES"/>
        </w:rPr>
      </w:pPr>
      <w:r w:rsidRPr="00B84002">
        <w:rPr>
          <w:rFonts w:ascii="Arial" w:hAnsi="Arial" w:cs="Arial"/>
          <w:b/>
          <w:noProof/>
          <w:lang w:eastAsia="es-ES"/>
        </w:rPr>
        <w:t>DE LOS VOLUNTARIOS</w:t>
      </w:r>
    </w:p>
    <w:p w14:paraId="36241444" w14:textId="77777777" w:rsidR="00756EF9" w:rsidRDefault="00756EF9" w:rsidP="00E60C51">
      <w:pPr>
        <w:spacing w:after="0" w:line="276" w:lineRule="auto"/>
        <w:rPr>
          <w:rFonts w:ascii="Arial" w:hAnsi="Arial" w:cs="Arial"/>
          <w:noProof/>
          <w:lang w:eastAsia="es-ES"/>
        </w:rPr>
      </w:pPr>
    </w:p>
    <w:p w14:paraId="212A46C0" w14:textId="77777777" w:rsidR="00B84002" w:rsidRDefault="00B84002" w:rsidP="00E60C51">
      <w:pPr>
        <w:spacing w:after="0" w:line="276" w:lineRule="auto"/>
        <w:rPr>
          <w:rFonts w:ascii="Arial" w:hAnsi="Arial" w:cs="Arial"/>
          <w:noProof/>
          <w:lang w:eastAsia="es-ES"/>
        </w:rPr>
      </w:pPr>
      <w:r>
        <w:rPr>
          <w:rFonts w:ascii="Arial" w:hAnsi="Arial" w:cs="Arial"/>
          <w:noProof/>
          <w:lang w:eastAsia="es-ES"/>
        </w:rPr>
        <w:t>Los Derechos y Deberes de los voluntarios  y de AFA-La Palma como entidad de voluntarirado, son los establecidos en la Ley 4/1998, de 15 de mayo, de voluntariado de Canarias.</w:t>
      </w:r>
    </w:p>
    <w:p w14:paraId="6DE9099E" w14:textId="77777777" w:rsidR="00B84002" w:rsidRPr="00B84002" w:rsidRDefault="00B84002" w:rsidP="00E60C51">
      <w:pPr>
        <w:spacing w:after="0" w:line="276" w:lineRule="auto"/>
        <w:rPr>
          <w:rFonts w:ascii="Arial" w:hAnsi="Arial" w:cs="Arial"/>
          <w:b/>
          <w:noProof/>
          <w:lang w:eastAsia="es-ES"/>
        </w:rPr>
      </w:pPr>
    </w:p>
    <w:p w14:paraId="2022D262" w14:textId="14E0B856" w:rsidR="00B84002" w:rsidRPr="00B84002" w:rsidRDefault="00B84002" w:rsidP="00E60C51">
      <w:pPr>
        <w:spacing w:after="0" w:line="276" w:lineRule="auto"/>
        <w:rPr>
          <w:rFonts w:ascii="Arial" w:hAnsi="Arial" w:cs="Arial"/>
          <w:b/>
          <w:noProof/>
          <w:lang w:eastAsia="es-ES"/>
        </w:rPr>
      </w:pPr>
      <w:r w:rsidRPr="00B84002">
        <w:rPr>
          <w:rFonts w:ascii="Arial" w:hAnsi="Arial" w:cs="Arial"/>
          <w:b/>
          <w:noProof/>
          <w:lang w:eastAsia="es-ES"/>
        </w:rPr>
        <w:t xml:space="preserve">Artículo 44.- </w:t>
      </w:r>
      <w:r w:rsidR="00032D97" w:rsidRPr="00B84002">
        <w:rPr>
          <w:rFonts w:ascii="Arial" w:hAnsi="Arial" w:cs="Arial"/>
          <w:b/>
          <w:noProof/>
          <w:lang w:eastAsia="es-ES"/>
        </w:rPr>
        <w:t>DERECHOS DE LAS PERSONAS VOLUNTARIAS</w:t>
      </w:r>
    </w:p>
    <w:p w14:paraId="72EDC74D" w14:textId="77777777" w:rsidR="00B84002" w:rsidRDefault="00B84002" w:rsidP="00E60C51">
      <w:pPr>
        <w:pStyle w:val="Prrafodelista"/>
        <w:numPr>
          <w:ilvl w:val="0"/>
          <w:numId w:val="23"/>
        </w:numPr>
        <w:spacing w:after="0" w:line="276" w:lineRule="auto"/>
        <w:rPr>
          <w:rFonts w:ascii="Arial" w:hAnsi="Arial" w:cs="Arial"/>
          <w:noProof/>
          <w:lang w:eastAsia="es-ES"/>
        </w:rPr>
      </w:pPr>
      <w:r>
        <w:rPr>
          <w:rFonts w:ascii="Arial" w:hAnsi="Arial" w:cs="Arial"/>
          <w:noProof/>
          <w:lang w:eastAsia="es-ES"/>
        </w:rPr>
        <w:t>Recibir información sobre las actividades y proyectos en los que van a participar así como de organización, funcionamiento, fines y objetivos de AFA-La Palma.</w:t>
      </w:r>
    </w:p>
    <w:p w14:paraId="2703BCAD" w14:textId="77777777" w:rsidR="00B84002" w:rsidRDefault="00B84002" w:rsidP="00E60C51">
      <w:pPr>
        <w:pStyle w:val="Prrafodelista"/>
        <w:numPr>
          <w:ilvl w:val="0"/>
          <w:numId w:val="23"/>
        </w:numPr>
        <w:spacing w:after="0" w:line="276" w:lineRule="auto"/>
        <w:rPr>
          <w:rFonts w:ascii="Arial" w:hAnsi="Arial" w:cs="Arial"/>
          <w:noProof/>
          <w:lang w:eastAsia="es-ES"/>
        </w:rPr>
      </w:pPr>
      <w:r>
        <w:rPr>
          <w:rFonts w:ascii="Arial" w:hAnsi="Arial" w:cs="Arial"/>
          <w:noProof/>
          <w:lang w:eastAsia="es-ES"/>
        </w:rPr>
        <w:t>Recibir formación necesaria para la tarea que van a asumir y se orientadas hacia las actividades para la que reúnan las mejores aptitudes.</w:t>
      </w:r>
    </w:p>
    <w:p w14:paraId="5569FB4F" w14:textId="77777777" w:rsidR="00B84002" w:rsidRDefault="00B84002" w:rsidP="00E60C51">
      <w:pPr>
        <w:pStyle w:val="Prrafodelista"/>
        <w:numPr>
          <w:ilvl w:val="0"/>
          <w:numId w:val="23"/>
        </w:numPr>
        <w:spacing w:after="0" w:line="276" w:lineRule="auto"/>
        <w:rPr>
          <w:rFonts w:ascii="Arial" w:hAnsi="Arial" w:cs="Arial"/>
          <w:noProof/>
          <w:lang w:eastAsia="es-ES"/>
        </w:rPr>
      </w:pPr>
      <w:r>
        <w:rPr>
          <w:rFonts w:ascii="Arial" w:hAnsi="Arial" w:cs="Arial"/>
          <w:noProof/>
          <w:lang w:eastAsia="es-ES"/>
        </w:rPr>
        <w:t>Participar activamente en la entidad y en el diseño, desarrollo y evaluación de las actividades de la misma.</w:t>
      </w:r>
    </w:p>
    <w:p w14:paraId="5DDAE3F5" w14:textId="77777777" w:rsidR="00B84002" w:rsidRDefault="00B84002" w:rsidP="00E60C51">
      <w:pPr>
        <w:pStyle w:val="Prrafodelista"/>
        <w:numPr>
          <w:ilvl w:val="0"/>
          <w:numId w:val="23"/>
        </w:numPr>
        <w:spacing w:after="0" w:line="276" w:lineRule="auto"/>
        <w:rPr>
          <w:rFonts w:ascii="Arial" w:hAnsi="Arial" w:cs="Arial"/>
          <w:noProof/>
          <w:lang w:eastAsia="es-ES"/>
        </w:rPr>
      </w:pPr>
      <w:r>
        <w:rPr>
          <w:rFonts w:ascii="Arial" w:hAnsi="Arial" w:cs="Arial"/>
          <w:noProof/>
          <w:lang w:eastAsia="es-ES"/>
        </w:rPr>
        <w:t>Formar parte del la dirección de la entidad de acuerdo a sus estatutos o normas de funcionamiento.</w:t>
      </w:r>
    </w:p>
    <w:p w14:paraId="31681B2D" w14:textId="77777777" w:rsidR="00B84002" w:rsidRDefault="00B84002" w:rsidP="00E60C51">
      <w:pPr>
        <w:pStyle w:val="Prrafodelista"/>
        <w:numPr>
          <w:ilvl w:val="0"/>
          <w:numId w:val="23"/>
        </w:numPr>
        <w:spacing w:after="0" w:line="276" w:lineRule="auto"/>
        <w:rPr>
          <w:rFonts w:ascii="Arial" w:hAnsi="Arial" w:cs="Arial"/>
          <w:noProof/>
          <w:lang w:eastAsia="es-ES"/>
        </w:rPr>
      </w:pPr>
      <w:r>
        <w:rPr>
          <w:rFonts w:ascii="Arial" w:hAnsi="Arial" w:cs="Arial"/>
          <w:noProof/>
          <w:lang w:eastAsia="es-ES"/>
        </w:rPr>
        <w:t>No ser asignadas a la ejecución de tareas ajenas a los fines y naturaleza de la entidad ni a otras con fines fraudulentos.</w:t>
      </w:r>
    </w:p>
    <w:p w14:paraId="01E759C7" w14:textId="77777777" w:rsidR="00B84002" w:rsidRDefault="00B84002" w:rsidP="00E60C51">
      <w:pPr>
        <w:pStyle w:val="Prrafodelista"/>
        <w:numPr>
          <w:ilvl w:val="0"/>
          <w:numId w:val="23"/>
        </w:numPr>
        <w:spacing w:after="0" w:line="276" w:lineRule="auto"/>
        <w:rPr>
          <w:rFonts w:ascii="Arial" w:hAnsi="Arial" w:cs="Arial"/>
          <w:noProof/>
          <w:lang w:eastAsia="es-ES"/>
        </w:rPr>
      </w:pPr>
      <w:r>
        <w:rPr>
          <w:rFonts w:ascii="Arial" w:hAnsi="Arial" w:cs="Arial"/>
          <w:noProof/>
          <w:lang w:eastAsia="es-ES"/>
        </w:rPr>
        <w:t>Recibir los medios necesarios para el ejercicio de su actividad.</w:t>
      </w:r>
    </w:p>
    <w:p w14:paraId="236BE543" w14:textId="77777777" w:rsidR="00B84002" w:rsidRDefault="00B84002" w:rsidP="00E60C51">
      <w:pPr>
        <w:pStyle w:val="Prrafodelista"/>
        <w:numPr>
          <w:ilvl w:val="0"/>
          <w:numId w:val="23"/>
        </w:numPr>
        <w:spacing w:after="0" w:line="276" w:lineRule="auto"/>
        <w:rPr>
          <w:rFonts w:ascii="Arial" w:hAnsi="Arial" w:cs="Arial"/>
          <w:noProof/>
          <w:lang w:eastAsia="es-ES"/>
        </w:rPr>
      </w:pPr>
      <w:r>
        <w:rPr>
          <w:rFonts w:ascii="Arial" w:hAnsi="Arial" w:cs="Arial"/>
          <w:noProof/>
          <w:lang w:eastAsia="es-ES"/>
        </w:rPr>
        <w:t>Obtener el cambio de la actividad en la que participen cuando existan causas que así lo justifiquen.</w:t>
      </w:r>
    </w:p>
    <w:p w14:paraId="7D46F722" w14:textId="77777777" w:rsidR="00B84002" w:rsidRDefault="00B84002" w:rsidP="00E60C51">
      <w:pPr>
        <w:pStyle w:val="Prrafodelista"/>
        <w:numPr>
          <w:ilvl w:val="0"/>
          <w:numId w:val="23"/>
        </w:numPr>
        <w:spacing w:after="0" w:line="276" w:lineRule="auto"/>
        <w:rPr>
          <w:rFonts w:ascii="Arial" w:hAnsi="Arial" w:cs="Arial"/>
          <w:noProof/>
          <w:lang w:eastAsia="es-ES"/>
        </w:rPr>
      </w:pPr>
      <w:r>
        <w:rPr>
          <w:rFonts w:ascii="Arial" w:hAnsi="Arial" w:cs="Arial"/>
          <w:noProof/>
          <w:lang w:eastAsia="es-ES"/>
        </w:rPr>
        <w:t>Ser reembolsados por la entidad los gastos que directamente les ocasiones la actividad voluntaria.</w:t>
      </w:r>
    </w:p>
    <w:p w14:paraId="2683C23F" w14:textId="77777777" w:rsidR="00B84002" w:rsidRDefault="00B84002" w:rsidP="00E60C51">
      <w:pPr>
        <w:pStyle w:val="Prrafodelista"/>
        <w:numPr>
          <w:ilvl w:val="0"/>
          <w:numId w:val="23"/>
        </w:numPr>
        <w:spacing w:after="0" w:line="276" w:lineRule="auto"/>
        <w:rPr>
          <w:rFonts w:ascii="Arial" w:hAnsi="Arial" w:cs="Arial"/>
          <w:noProof/>
          <w:lang w:eastAsia="es-ES"/>
        </w:rPr>
      </w:pPr>
      <w:r>
        <w:rPr>
          <w:rFonts w:ascii="Arial" w:hAnsi="Arial" w:cs="Arial"/>
          <w:noProof/>
          <w:lang w:eastAsia="es-ES"/>
        </w:rPr>
        <w:t>T</w:t>
      </w:r>
      <w:r w:rsidR="00C430C2">
        <w:rPr>
          <w:rFonts w:ascii="Arial" w:hAnsi="Arial" w:cs="Arial"/>
          <w:noProof/>
          <w:lang w:eastAsia="es-ES"/>
        </w:rPr>
        <w:t>e</w:t>
      </w:r>
      <w:r>
        <w:rPr>
          <w:rFonts w:ascii="Arial" w:hAnsi="Arial" w:cs="Arial"/>
          <w:noProof/>
          <w:lang w:eastAsia="es-ES"/>
        </w:rPr>
        <w:t xml:space="preserve">ner cubiertos los daños y perjuicios </w:t>
      </w:r>
      <w:r w:rsidR="00C430C2">
        <w:rPr>
          <w:rFonts w:ascii="Arial" w:hAnsi="Arial" w:cs="Arial"/>
          <w:noProof/>
          <w:lang w:eastAsia="es-ES"/>
        </w:rPr>
        <w:t>que pudieran ocasionárseles en el correcto desempeño de su actividad.</w:t>
      </w:r>
    </w:p>
    <w:p w14:paraId="0F1525BC" w14:textId="6743A75C" w:rsidR="00C430C2" w:rsidRPr="00032D97" w:rsidRDefault="00C430C2" w:rsidP="00E60C51">
      <w:pPr>
        <w:pStyle w:val="Prrafodelista"/>
        <w:numPr>
          <w:ilvl w:val="0"/>
          <w:numId w:val="23"/>
        </w:numPr>
        <w:spacing w:after="0" w:line="276" w:lineRule="auto"/>
        <w:rPr>
          <w:rFonts w:ascii="Arial" w:hAnsi="Arial" w:cs="Arial"/>
          <w:noProof/>
          <w:lang w:eastAsia="es-ES"/>
        </w:rPr>
      </w:pPr>
      <w:r w:rsidRPr="00032D97">
        <w:rPr>
          <w:rFonts w:ascii="Arial" w:hAnsi="Arial" w:cs="Arial"/>
          <w:noProof/>
          <w:lang w:eastAsia="es-ES"/>
        </w:rPr>
        <w:t>Tener garantizadas unas condiciones mínimas higiénicas, sanitarias y de seguridad, similares a las exigidas en la normativa laboral vigente para quienes desarrollan una actividad laboral.</w:t>
      </w:r>
    </w:p>
    <w:p w14:paraId="39554D40" w14:textId="77777777" w:rsidR="00C430C2" w:rsidRDefault="00C975E3" w:rsidP="00E60C51">
      <w:pPr>
        <w:pStyle w:val="Prrafodelista"/>
        <w:numPr>
          <w:ilvl w:val="0"/>
          <w:numId w:val="23"/>
        </w:numPr>
        <w:spacing w:after="0" w:line="276" w:lineRule="auto"/>
        <w:rPr>
          <w:rFonts w:ascii="Arial" w:hAnsi="Arial" w:cs="Arial"/>
          <w:noProof/>
          <w:lang w:eastAsia="es-ES"/>
        </w:rPr>
      </w:pPr>
      <w:r>
        <w:rPr>
          <w:rFonts w:ascii="Arial" w:hAnsi="Arial" w:cs="Arial"/>
          <w:noProof/>
          <w:lang w:eastAsia="es-ES"/>
        </w:rPr>
        <w:t>Disponer de una acreditación identificativa de su condición de personas voluntarias y recibir certificaciones de su participación en las diferentes actividades de voluntariado.</w:t>
      </w:r>
    </w:p>
    <w:p w14:paraId="188173AF" w14:textId="77777777" w:rsidR="00C975E3" w:rsidRDefault="00C975E3" w:rsidP="00E60C51">
      <w:pPr>
        <w:pStyle w:val="Prrafodelista"/>
        <w:numPr>
          <w:ilvl w:val="0"/>
          <w:numId w:val="23"/>
        </w:numPr>
        <w:spacing w:after="0" w:line="276" w:lineRule="auto"/>
        <w:rPr>
          <w:rFonts w:ascii="Arial" w:hAnsi="Arial" w:cs="Arial"/>
          <w:noProof/>
          <w:lang w:eastAsia="es-ES"/>
        </w:rPr>
      </w:pPr>
      <w:r>
        <w:rPr>
          <w:rFonts w:ascii="Arial" w:hAnsi="Arial" w:cs="Arial"/>
          <w:noProof/>
          <w:lang w:eastAsia="es-ES"/>
        </w:rPr>
        <w:t>Ser tratadas sin discriminación por cualquier razón o circunstancia.</w:t>
      </w:r>
    </w:p>
    <w:p w14:paraId="393FB579" w14:textId="77777777" w:rsidR="00C975E3" w:rsidRDefault="00C975E3" w:rsidP="00E60C51">
      <w:pPr>
        <w:pStyle w:val="Prrafodelista"/>
        <w:numPr>
          <w:ilvl w:val="0"/>
          <w:numId w:val="23"/>
        </w:numPr>
        <w:spacing w:after="0" w:line="276" w:lineRule="auto"/>
        <w:rPr>
          <w:rFonts w:ascii="Arial" w:hAnsi="Arial" w:cs="Arial"/>
          <w:noProof/>
          <w:lang w:eastAsia="es-ES"/>
        </w:rPr>
      </w:pPr>
      <w:r>
        <w:rPr>
          <w:rFonts w:ascii="Arial" w:hAnsi="Arial" w:cs="Arial"/>
          <w:noProof/>
          <w:lang w:eastAsia="es-ES"/>
        </w:rPr>
        <w:t>Obtener el respeto y reconocimiento a su contribución a la sociedad.</w:t>
      </w:r>
    </w:p>
    <w:p w14:paraId="5C21C5F0" w14:textId="77777777" w:rsidR="00C975E3" w:rsidRPr="00C975E3" w:rsidRDefault="00C975E3" w:rsidP="00E60C51">
      <w:pPr>
        <w:pStyle w:val="Prrafodelista"/>
        <w:numPr>
          <w:ilvl w:val="0"/>
          <w:numId w:val="23"/>
        </w:numPr>
        <w:spacing w:after="0" w:line="276" w:lineRule="auto"/>
        <w:rPr>
          <w:rFonts w:ascii="Arial" w:hAnsi="Arial" w:cs="Arial"/>
          <w:noProof/>
          <w:lang w:eastAsia="es-ES"/>
        </w:rPr>
      </w:pPr>
      <w:r>
        <w:rPr>
          <w:rFonts w:ascii="Arial" w:hAnsi="Arial" w:cs="Arial"/>
          <w:noProof/>
          <w:lang w:eastAsia="es-ES"/>
        </w:rPr>
        <w:t>Todos aquellos otros que se establezcan derivados de las Ley 4/1998, de 15 de mayo, de voluntariado de Canarias y del resto del ordenamiento jurídico.</w:t>
      </w:r>
    </w:p>
    <w:p w14:paraId="16B36002" w14:textId="77777777" w:rsidR="00C430C2" w:rsidRPr="00AA3054" w:rsidRDefault="00C430C2" w:rsidP="00E60C51">
      <w:pPr>
        <w:spacing w:after="0" w:line="276" w:lineRule="auto"/>
        <w:rPr>
          <w:rFonts w:ascii="Arial" w:hAnsi="Arial" w:cs="Arial"/>
          <w:b/>
          <w:noProof/>
          <w:lang w:eastAsia="es-ES"/>
        </w:rPr>
      </w:pPr>
    </w:p>
    <w:p w14:paraId="7A76DBB4" w14:textId="0A674F19" w:rsidR="00DF4C96" w:rsidRPr="00AA3054" w:rsidRDefault="00DF4C96" w:rsidP="00E60C51">
      <w:pPr>
        <w:spacing w:after="0" w:line="276" w:lineRule="auto"/>
        <w:rPr>
          <w:rFonts w:ascii="Arial" w:hAnsi="Arial" w:cs="Arial"/>
          <w:b/>
          <w:noProof/>
          <w:lang w:eastAsia="es-ES"/>
        </w:rPr>
      </w:pPr>
      <w:r w:rsidRPr="00AA3054">
        <w:rPr>
          <w:rFonts w:ascii="Arial" w:hAnsi="Arial" w:cs="Arial"/>
          <w:b/>
          <w:noProof/>
          <w:lang w:eastAsia="es-ES"/>
        </w:rPr>
        <w:t xml:space="preserve">Artículo 45.- </w:t>
      </w:r>
      <w:r w:rsidR="00032D97" w:rsidRPr="00AA3054">
        <w:rPr>
          <w:rFonts w:ascii="Arial" w:hAnsi="Arial" w:cs="Arial"/>
          <w:b/>
          <w:noProof/>
          <w:lang w:eastAsia="es-ES"/>
        </w:rPr>
        <w:t>DEBERES DE LAS PERSONA VOLUNTARIAS</w:t>
      </w:r>
    </w:p>
    <w:p w14:paraId="3CD78453" w14:textId="77777777" w:rsidR="00DF4C96" w:rsidRDefault="00DF4C96" w:rsidP="00E60C51">
      <w:pPr>
        <w:pStyle w:val="Prrafodelista"/>
        <w:numPr>
          <w:ilvl w:val="0"/>
          <w:numId w:val="24"/>
        </w:numPr>
        <w:spacing w:after="0" w:line="276" w:lineRule="auto"/>
        <w:rPr>
          <w:rFonts w:ascii="Arial" w:hAnsi="Arial" w:cs="Arial"/>
          <w:noProof/>
          <w:lang w:eastAsia="es-ES"/>
        </w:rPr>
      </w:pPr>
      <w:r>
        <w:rPr>
          <w:rFonts w:ascii="Arial" w:hAnsi="Arial" w:cs="Arial"/>
          <w:noProof/>
          <w:lang w:eastAsia="es-ES"/>
        </w:rPr>
        <w:t>Desarrollar la activida a que se hayan cmprometido con la máxima diligencia y conforme a las exigencias del principio de buena fe, en los términos del compromiso aceptado y de las indicaciones que para el cumplimiento de la misma pudieran recibir de la entidad en la que colaboren.</w:t>
      </w:r>
    </w:p>
    <w:p w14:paraId="32FC286A" w14:textId="77777777" w:rsidR="00DF4C96" w:rsidRDefault="00DF4C96" w:rsidP="00E60C51">
      <w:pPr>
        <w:pStyle w:val="Prrafodelista"/>
        <w:numPr>
          <w:ilvl w:val="0"/>
          <w:numId w:val="24"/>
        </w:numPr>
        <w:spacing w:after="0" w:line="276" w:lineRule="auto"/>
        <w:rPr>
          <w:rFonts w:ascii="Arial" w:hAnsi="Arial" w:cs="Arial"/>
          <w:noProof/>
          <w:lang w:eastAsia="es-ES"/>
        </w:rPr>
      </w:pPr>
      <w:r>
        <w:rPr>
          <w:rFonts w:ascii="Arial" w:hAnsi="Arial" w:cs="Arial"/>
          <w:noProof/>
          <w:lang w:eastAsia="es-ES"/>
        </w:rPr>
        <w:t>Participar en aquellas actividades de formación que les indique la entidad, al objeto de capacitarles para un mejor desempeño de su tarea.</w:t>
      </w:r>
    </w:p>
    <w:p w14:paraId="0EA73032" w14:textId="77777777" w:rsidR="00DF4C96" w:rsidRDefault="00DF4C96" w:rsidP="00E60C51">
      <w:pPr>
        <w:pStyle w:val="Prrafodelista"/>
        <w:numPr>
          <w:ilvl w:val="0"/>
          <w:numId w:val="24"/>
        </w:numPr>
        <w:spacing w:after="0" w:line="276" w:lineRule="auto"/>
        <w:rPr>
          <w:rFonts w:ascii="Arial" w:hAnsi="Arial" w:cs="Arial"/>
          <w:noProof/>
          <w:lang w:eastAsia="es-ES"/>
        </w:rPr>
      </w:pPr>
      <w:r>
        <w:rPr>
          <w:rFonts w:ascii="Arial" w:hAnsi="Arial" w:cs="Arial"/>
          <w:noProof/>
          <w:lang w:eastAsia="es-ES"/>
        </w:rPr>
        <w:t>No interrunpir bruscamente su actividad si ello produjera perjuicios para los beneficiarios del programa o proyecto al que estuvieran adscritos.</w:t>
      </w:r>
    </w:p>
    <w:p w14:paraId="3EF09ECB" w14:textId="77777777" w:rsidR="00DF4C96" w:rsidRDefault="00DF4C96" w:rsidP="00E60C51">
      <w:pPr>
        <w:pStyle w:val="Prrafodelista"/>
        <w:numPr>
          <w:ilvl w:val="0"/>
          <w:numId w:val="24"/>
        </w:numPr>
        <w:spacing w:after="0" w:line="276" w:lineRule="auto"/>
        <w:rPr>
          <w:rFonts w:ascii="Arial" w:hAnsi="Arial" w:cs="Arial"/>
          <w:noProof/>
          <w:lang w:eastAsia="es-ES"/>
        </w:rPr>
      </w:pPr>
      <w:r>
        <w:rPr>
          <w:rFonts w:ascii="Arial" w:hAnsi="Arial" w:cs="Arial"/>
          <w:noProof/>
          <w:lang w:eastAsia="es-ES"/>
        </w:rPr>
        <w:lastRenderedPageBreak/>
        <w:t>Observar las medids de seguridad e higiene adoptadas con carácter general por la legislación vigente en la materia así como las indicadas por la entidad en que se participe.</w:t>
      </w:r>
    </w:p>
    <w:p w14:paraId="3008A72A" w14:textId="77777777" w:rsidR="00DF4C96" w:rsidRDefault="00DF4C96" w:rsidP="00E60C51">
      <w:pPr>
        <w:pStyle w:val="Prrafodelista"/>
        <w:numPr>
          <w:ilvl w:val="0"/>
          <w:numId w:val="24"/>
        </w:numPr>
        <w:spacing w:after="0" w:line="276" w:lineRule="auto"/>
        <w:rPr>
          <w:rFonts w:ascii="Arial" w:hAnsi="Arial" w:cs="Arial"/>
          <w:noProof/>
          <w:lang w:eastAsia="es-ES"/>
        </w:rPr>
      </w:pPr>
      <w:r>
        <w:rPr>
          <w:rFonts w:ascii="Arial" w:hAnsi="Arial" w:cs="Arial"/>
          <w:noProof/>
          <w:lang w:eastAsia="es-ES"/>
        </w:rPr>
        <w:t>Cuidar con diligencia los recursos que ponga a su disposición la entidad.</w:t>
      </w:r>
    </w:p>
    <w:p w14:paraId="5701D2CB" w14:textId="77777777" w:rsidR="00DF4C96" w:rsidRDefault="00DF4C96" w:rsidP="00E60C51">
      <w:pPr>
        <w:pStyle w:val="Prrafodelista"/>
        <w:numPr>
          <w:ilvl w:val="0"/>
          <w:numId w:val="24"/>
        </w:numPr>
        <w:spacing w:after="0" w:line="276" w:lineRule="auto"/>
        <w:rPr>
          <w:rFonts w:ascii="Arial" w:hAnsi="Arial" w:cs="Arial"/>
          <w:noProof/>
          <w:lang w:eastAsia="es-ES"/>
        </w:rPr>
      </w:pPr>
      <w:r>
        <w:rPr>
          <w:rFonts w:ascii="Arial" w:hAnsi="Arial" w:cs="Arial"/>
          <w:noProof/>
          <w:lang w:eastAsia="es-ES"/>
        </w:rPr>
        <w:t>Mantener la debida confidencialidad de la información recibida y conocida en el desarrollo de su actividad.</w:t>
      </w:r>
    </w:p>
    <w:p w14:paraId="7C009C18" w14:textId="77777777" w:rsidR="00DF4C96" w:rsidRDefault="00DF4C96" w:rsidP="00E60C51">
      <w:pPr>
        <w:pStyle w:val="Prrafodelista"/>
        <w:numPr>
          <w:ilvl w:val="0"/>
          <w:numId w:val="24"/>
        </w:numPr>
        <w:spacing w:after="0" w:line="276" w:lineRule="auto"/>
        <w:rPr>
          <w:rFonts w:ascii="Arial" w:hAnsi="Arial" w:cs="Arial"/>
          <w:noProof/>
          <w:lang w:eastAsia="es-ES"/>
        </w:rPr>
      </w:pPr>
      <w:r>
        <w:rPr>
          <w:rFonts w:ascii="Arial" w:hAnsi="Arial" w:cs="Arial"/>
          <w:noProof/>
          <w:lang w:eastAsia="es-ES"/>
        </w:rPr>
        <w:t>Respetar los derechos de los beneficiarios de la actividad voluntaria.</w:t>
      </w:r>
    </w:p>
    <w:p w14:paraId="3E714991" w14:textId="77777777" w:rsidR="00DF4C96" w:rsidRDefault="00DF4C96" w:rsidP="00E60C51">
      <w:pPr>
        <w:pStyle w:val="Prrafodelista"/>
        <w:numPr>
          <w:ilvl w:val="0"/>
          <w:numId w:val="24"/>
        </w:numPr>
        <w:spacing w:after="0" w:line="276" w:lineRule="auto"/>
        <w:rPr>
          <w:rFonts w:ascii="Arial" w:hAnsi="Arial" w:cs="Arial"/>
          <w:noProof/>
          <w:lang w:eastAsia="es-ES"/>
        </w:rPr>
      </w:pPr>
      <w:r>
        <w:rPr>
          <w:rFonts w:ascii="Arial" w:hAnsi="Arial" w:cs="Arial"/>
          <w:noProof/>
          <w:lang w:eastAsia="es-ES"/>
        </w:rPr>
        <w:t>Rechazar cualquier tipo de contraprestración material en el desarrollo de su actividad.</w:t>
      </w:r>
    </w:p>
    <w:p w14:paraId="1B201B77" w14:textId="77777777" w:rsidR="00DF4C96" w:rsidRDefault="00DF4C96" w:rsidP="00E60C51">
      <w:pPr>
        <w:pStyle w:val="Prrafodelista"/>
        <w:numPr>
          <w:ilvl w:val="0"/>
          <w:numId w:val="24"/>
        </w:numPr>
        <w:spacing w:after="0" w:line="276" w:lineRule="auto"/>
        <w:rPr>
          <w:rFonts w:ascii="Arial" w:hAnsi="Arial" w:cs="Arial"/>
          <w:noProof/>
          <w:lang w:eastAsia="es-ES"/>
        </w:rPr>
      </w:pPr>
      <w:r>
        <w:rPr>
          <w:rFonts w:ascii="Arial" w:hAnsi="Arial" w:cs="Arial"/>
          <w:noProof/>
          <w:lang w:eastAsia="es-ES"/>
        </w:rPr>
        <w:t>Utilizar debidadmente la acreditación identificativa de su condición de voluntarias y los distintivos de la entidad de voluntariado con la que colaboren.</w:t>
      </w:r>
    </w:p>
    <w:p w14:paraId="39CA6B43" w14:textId="77777777" w:rsidR="00DF4C96" w:rsidRDefault="00DF4C96" w:rsidP="00E60C51">
      <w:pPr>
        <w:pStyle w:val="Prrafodelista"/>
        <w:numPr>
          <w:ilvl w:val="0"/>
          <w:numId w:val="24"/>
        </w:numPr>
        <w:spacing w:after="0" w:line="276" w:lineRule="auto"/>
        <w:rPr>
          <w:rFonts w:ascii="Arial" w:hAnsi="Arial" w:cs="Arial"/>
          <w:noProof/>
          <w:lang w:eastAsia="es-ES"/>
        </w:rPr>
      </w:pPr>
      <w:r>
        <w:rPr>
          <w:rFonts w:ascii="Arial" w:hAnsi="Arial" w:cs="Arial"/>
          <w:noProof/>
          <w:lang w:eastAsia="es-ES"/>
        </w:rPr>
        <w:t>Cooperar con espítritu de solidaridad y comprensión con todos los miembros de la entida de voluntariado en que participen.</w:t>
      </w:r>
    </w:p>
    <w:p w14:paraId="2581CAAC" w14:textId="77777777" w:rsidR="00DF4C96" w:rsidRPr="00DF4C96" w:rsidRDefault="00DF4C96" w:rsidP="00E60C51">
      <w:pPr>
        <w:pStyle w:val="Prrafodelista"/>
        <w:numPr>
          <w:ilvl w:val="0"/>
          <w:numId w:val="24"/>
        </w:numPr>
        <w:spacing w:after="0" w:line="276" w:lineRule="auto"/>
        <w:rPr>
          <w:rFonts w:ascii="Arial" w:hAnsi="Arial" w:cs="Arial"/>
          <w:noProof/>
          <w:lang w:eastAsia="es-ES"/>
        </w:rPr>
      </w:pPr>
      <w:r>
        <w:rPr>
          <w:rFonts w:ascii="Arial" w:hAnsi="Arial" w:cs="Arial"/>
          <w:noProof/>
          <w:lang w:eastAsia="es-ES"/>
        </w:rPr>
        <w:t xml:space="preserve">Respetar las normas de organización y funcionamiento interno de la entidad. </w:t>
      </w:r>
    </w:p>
    <w:p w14:paraId="7F490072" w14:textId="77777777" w:rsidR="00DF4C96" w:rsidRDefault="00DF4C96" w:rsidP="00E60C51">
      <w:pPr>
        <w:spacing w:after="0" w:line="276" w:lineRule="auto"/>
        <w:rPr>
          <w:rFonts w:ascii="Arial" w:hAnsi="Arial" w:cs="Arial"/>
          <w:noProof/>
          <w:lang w:eastAsia="es-ES"/>
        </w:rPr>
      </w:pPr>
    </w:p>
    <w:p w14:paraId="2EA31F0F" w14:textId="4260B1A8" w:rsidR="00DF4C96" w:rsidRPr="00032D97" w:rsidRDefault="007F6E3D" w:rsidP="00E60C51">
      <w:pPr>
        <w:spacing w:after="0" w:line="276" w:lineRule="auto"/>
        <w:rPr>
          <w:rFonts w:ascii="Arial" w:hAnsi="Arial" w:cs="Arial"/>
          <w:b/>
          <w:bCs/>
          <w:noProof/>
          <w:lang w:eastAsia="es-ES"/>
        </w:rPr>
      </w:pPr>
      <w:r w:rsidRPr="00032D97">
        <w:rPr>
          <w:rFonts w:ascii="Arial" w:hAnsi="Arial" w:cs="Arial"/>
          <w:b/>
          <w:bCs/>
          <w:noProof/>
          <w:lang w:eastAsia="es-ES"/>
        </w:rPr>
        <w:t xml:space="preserve">Artículo 46.- </w:t>
      </w:r>
      <w:r w:rsidR="00032D97" w:rsidRPr="00032D97">
        <w:rPr>
          <w:rFonts w:ascii="Arial" w:hAnsi="Arial" w:cs="Arial"/>
          <w:b/>
          <w:bCs/>
          <w:noProof/>
          <w:lang w:eastAsia="es-ES"/>
        </w:rPr>
        <w:t>DEBERES DE LA ASOCIACIÓN CON EL VOLUNTARIADO</w:t>
      </w:r>
    </w:p>
    <w:p w14:paraId="42EB4FDA" w14:textId="77777777" w:rsidR="007F6E3D" w:rsidRDefault="007F6E3D" w:rsidP="00E60C51">
      <w:pPr>
        <w:pStyle w:val="Prrafodelista"/>
        <w:numPr>
          <w:ilvl w:val="0"/>
          <w:numId w:val="25"/>
        </w:numPr>
        <w:spacing w:after="0" w:line="276" w:lineRule="auto"/>
        <w:rPr>
          <w:rFonts w:ascii="Arial" w:hAnsi="Arial" w:cs="Arial"/>
          <w:noProof/>
          <w:lang w:eastAsia="es-ES"/>
        </w:rPr>
      </w:pPr>
      <w:r>
        <w:rPr>
          <w:rFonts w:ascii="Arial" w:hAnsi="Arial" w:cs="Arial"/>
          <w:noProof/>
          <w:lang w:eastAsia="es-ES"/>
        </w:rPr>
        <w:t>Responder a principios democrático y participativos en la composición de sus órganos y en su funcionamiento.</w:t>
      </w:r>
    </w:p>
    <w:p w14:paraId="58632A06" w14:textId="77777777" w:rsidR="007F6E3D" w:rsidRDefault="007F6E3D" w:rsidP="00E60C51">
      <w:pPr>
        <w:pStyle w:val="Prrafodelista"/>
        <w:numPr>
          <w:ilvl w:val="0"/>
          <w:numId w:val="25"/>
        </w:numPr>
        <w:spacing w:after="0" w:line="276" w:lineRule="auto"/>
        <w:rPr>
          <w:rFonts w:ascii="Arial" w:hAnsi="Arial" w:cs="Arial"/>
          <w:noProof/>
          <w:lang w:eastAsia="es-ES"/>
        </w:rPr>
      </w:pPr>
      <w:r>
        <w:rPr>
          <w:rFonts w:ascii="Arial" w:hAnsi="Arial" w:cs="Arial"/>
          <w:noProof/>
          <w:lang w:eastAsia="es-ES"/>
        </w:rPr>
        <w:t>Cumplir con los acuerdos adquiridos con las personas voluntarias en el compomiso de incoroporación a los programas o proyectos de la entidad.</w:t>
      </w:r>
    </w:p>
    <w:p w14:paraId="6A61D762" w14:textId="750E2FB2" w:rsidR="007F6E3D" w:rsidRPr="00032D97" w:rsidRDefault="007F6E3D" w:rsidP="00E60C51">
      <w:pPr>
        <w:pStyle w:val="Prrafodelista"/>
        <w:numPr>
          <w:ilvl w:val="0"/>
          <w:numId w:val="25"/>
        </w:numPr>
        <w:spacing w:after="0" w:line="276" w:lineRule="auto"/>
        <w:rPr>
          <w:rFonts w:ascii="Arial" w:hAnsi="Arial" w:cs="Arial"/>
          <w:noProof/>
          <w:lang w:eastAsia="es-ES"/>
        </w:rPr>
      </w:pPr>
      <w:r>
        <w:rPr>
          <w:rFonts w:ascii="Arial" w:hAnsi="Arial" w:cs="Arial"/>
          <w:noProof/>
          <w:lang w:eastAsia="es-ES"/>
        </w:rPr>
        <w:t>Responder frente a terceros por los daños y perjuicios causados por los voluntarios que colabore con la entidad en el desempeño de sus actividades de voluntariado en los términos establecidos en el Capítulo II del Titulo XVI del Libro IV del Código Civil.</w:t>
      </w:r>
      <w:r w:rsidR="00032D97">
        <w:rPr>
          <w:rFonts w:ascii="Arial" w:hAnsi="Arial" w:cs="Arial"/>
          <w:noProof/>
          <w:lang w:eastAsia="es-ES"/>
        </w:rPr>
        <w:t xml:space="preserve"> </w:t>
      </w:r>
      <w:r w:rsidRPr="00032D97">
        <w:rPr>
          <w:rFonts w:ascii="Arial" w:hAnsi="Arial" w:cs="Arial"/>
          <w:noProof/>
          <w:lang w:eastAsia="es-ES"/>
        </w:rPr>
        <w:t>Si el daño o perjuicio fuera causado por personas voluntarias que obrasen de mas fe o haciendo caso omiso de las instrucciones concretas que para el desarrollo de su actividad les hubieran sido indicadas por la entidad, podrán repercutir las consecuencias de su responsabilidad en dichas personas voluntarias.</w:t>
      </w:r>
    </w:p>
    <w:p w14:paraId="12CA43B5" w14:textId="4AD418DF" w:rsidR="007F6E3D" w:rsidRPr="00032D97" w:rsidRDefault="007F6E3D" w:rsidP="00E60C51">
      <w:pPr>
        <w:pStyle w:val="Prrafodelista"/>
        <w:numPr>
          <w:ilvl w:val="0"/>
          <w:numId w:val="25"/>
        </w:numPr>
        <w:spacing w:after="0" w:line="276" w:lineRule="auto"/>
        <w:rPr>
          <w:rFonts w:ascii="Arial" w:hAnsi="Arial" w:cs="Arial"/>
          <w:noProof/>
          <w:lang w:eastAsia="es-ES"/>
        </w:rPr>
      </w:pPr>
      <w:r w:rsidRPr="00032D97">
        <w:rPr>
          <w:rFonts w:ascii="Arial" w:hAnsi="Arial" w:cs="Arial"/>
          <w:noProof/>
          <w:lang w:eastAsia="es-ES"/>
        </w:rPr>
        <w:t>Tener cubiertas las posibles contingencias que pudieran ocasionar a las personas voluntarias cualquier daño o perjuicio, causado por eventuales</w:t>
      </w:r>
      <w:r w:rsidR="00032D97" w:rsidRPr="00032D97">
        <w:rPr>
          <w:rFonts w:ascii="Arial" w:hAnsi="Arial" w:cs="Arial"/>
          <w:noProof/>
          <w:lang w:eastAsia="es-ES"/>
        </w:rPr>
        <w:t xml:space="preserve"> </w:t>
      </w:r>
      <w:r w:rsidRPr="00032D97">
        <w:rPr>
          <w:rFonts w:ascii="Arial" w:hAnsi="Arial" w:cs="Arial"/>
          <w:noProof/>
          <w:lang w:eastAsia="es-ES"/>
        </w:rPr>
        <w:t>accidentes y enfermedad relacionadas directamente con el ejercicio de la actividad voluntaria.</w:t>
      </w:r>
    </w:p>
    <w:p w14:paraId="74942C7A" w14:textId="77777777" w:rsidR="007F6E3D" w:rsidRDefault="007F6E3D" w:rsidP="00E60C51">
      <w:pPr>
        <w:pStyle w:val="Prrafodelista"/>
        <w:numPr>
          <w:ilvl w:val="0"/>
          <w:numId w:val="25"/>
        </w:numPr>
        <w:spacing w:after="0" w:line="276" w:lineRule="auto"/>
        <w:rPr>
          <w:rFonts w:ascii="Arial" w:hAnsi="Arial" w:cs="Arial"/>
          <w:noProof/>
          <w:lang w:eastAsia="es-ES"/>
        </w:rPr>
      </w:pPr>
      <w:r>
        <w:rPr>
          <w:rFonts w:ascii="Arial" w:hAnsi="Arial" w:cs="Arial"/>
          <w:noProof/>
          <w:lang w:eastAsia="es-ES"/>
        </w:rPr>
        <w:t>Cubrir los gastos derivados de la prestación del servicio y dotar a las personas voluntarias de los medios adecuados para el cumplimiento de sus cometidos.</w:t>
      </w:r>
    </w:p>
    <w:p w14:paraId="737B2739" w14:textId="77777777" w:rsidR="007F6E3D" w:rsidRDefault="007F6E3D" w:rsidP="00E60C51">
      <w:pPr>
        <w:pStyle w:val="Prrafodelista"/>
        <w:numPr>
          <w:ilvl w:val="0"/>
          <w:numId w:val="25"/>
        </w:numPr>
        <w:spacing w:after="0" w:line="276" w:lineRule="auto"/>
        <w:rPr>
          <w:rFonts w:ascii="Arial" w:hAnsi="Arial" w:cs="Arial"/>
          <w:noProof/>
          <w:lang w:eastAsia="es-ES"/>
        </w:rPr>
      </w:pPr>
      <w:r>
        <w:rPr>
          <w:rFonts w:ascii="Arial" w:hAnsi="Arial" w:cs="Arial"/>
          <w:noProof/>
          <w:lang w:eastAsia="es-ES"/>
        </w:rPr>
        <w:t>Informar y orientar adecuadamente a las personas voluntarias que colaboren con la entidad, sobre la organización y funcionamiento de la misma y sobre las actividades que es ésta hayan de realizar.</w:t>
      </w:r>
    </w:p>
    <w:p w14:paraId="569CACEB" w14:textId="77777777" w:rsidR="007F6E3D" w:rsidRDefault="007F6E3D" w:rsidP="00E60C51">
      <w:pPr>
        <w:pStyle w:val="Prrafodelista"/>
        <w:numPr>
          <w:ilvl w:val="0"/>
          <w:numId w:val="25"/>
        </w:numPr>
        <w:spacing w:after="0" w:line="276" w:lineRule="auto"/>
        <w:rPr>
          <w:rFonts w:ascii="Arial" w:hAnsi="Arial" w:cs="Arial"/>
          <w:noProof/>
          <w:lang w:eastAsia="es-ES"/>
        </w:rPr>
      </w:pPr>
      <w:r>
        <w:rPr>
          <w:rFonts w:ascii="Arial" w:hAnsi="Arial" w:cs="Arial"/>
          <w:noProof/>
          <w:lang w:eastAsia="es-ES"/>
        </w:rPr>
        <w:t>Proporcionar a las personas voluntarrias la formación necesaria para el correcto desarrollo de sus actividades.</w:t>
      </w:r>
    </w:p>
    <w:p w14:paraId="53A28CE9" w14:textId="77777777" w:rsidR="007F6E3D" w:rsidRDefault="007F6E3D" w:rsidP="00E60C51">
      <w:pPr>
        <w:pStyle w:val="Prrafodelista"/>
        <w:numPr>
          <w:ilvl w:val="0"/>
          <w:numId w:val="25"/>
        </w:numPr>
        <w:spacing w:after="0" w:line="276" w:lineRule="auto"/>
        <w:rPr>
          <w:rFonts w:ascii="Arial" w:hAnsi="Arial" w:cs="Arial"/>
          <w:noProof/>
          <w:lang w:eastAsia="es-ES"/>
        </w:rPr>
      </w:pPr>
      <w:r>
        <w:rPr>
          <w:rFonts w:ascii="Arial" w:hAnsi="Arial" w:cs="Arial"/>
          <w:noProof/>
          <w:lang w:eastAsia="es-ES"/>
        </w:rPr>
        <w:t>Garantizar las debidas condiciones en materia de seguridad e higiene en la realización de las actividades, instruyendo a las personas voluntarias acerca de los riesgos que pudieran afectarles y fomentando la cooperación entre los miembros de la entidad para mantener dichas condiciones de forma adecuada.</w:t>
      </w:r>
    </w:p>
    <w:p w14:paraId="1E04A2CF" w14:textId="77777777" w:rsidR="007F6E3D" w:rsidRDefault="004A56A0" w:rsidP="00E60C51">
      <w:pPr>
        <w:pStyle w:val="Prrafodelista"/>
        <w:numPr>
          <w:ilvl w:val="0"/>
          <w:numId w:val="25"/>
        </w:numPr>
        <w:spacing w:after="0" w:line="276" w:lineRule="auto"/>
        <w:rPr>
          <w:rFonts w:ascii="Arial" w:hAnsi="Arial" w:cs="Arial"/>
          <w:noProof/>
          <w:lang w:eastAsia="es-ES"/>
        </w:rPr>
      </w:pPr>
      <w:r>
        <w:rPr>
          <w:rFonts w:ascii="Arial" w:hAnsi="Arial" w:cs="Arial"/>
          <w:noProof/>
          <w:lang w:eastAsia="es-ES"/>
        </w:rPr>
        <w:t xml:space="preserve">Facilitar </w:t>
      </w:r>
      <w:r w:rsidR="007F6E3D">
        <w:rPr>
          <w:rFonts w:ascii="Arial" w:hAnsi="Arial" w:cs="Arial"/>
          <w:noProof/>
          <w:lang w:eastAsia="es-ES"/>
        </w:rPr>
        <w:t>a la persona volutaria una acreditación que le habilite e identifique para el desarrollo de su actividad.</w:t>
      </w:r>
    </w:p>
    <w:p w14:paraId="32E6A2B6" w14:textId="77777777" w:rsidR="007F6E3D" w:rsidRDefault="007F6E3D" w:rsidP="00E60C51">
      <w:pPr>
        <w:pStyle w:val="Prrafodelista"/>
        <w:numPr>
          <w:ilvl w:val="0"/>
          <w:numId w:val="25"/>
        </w:numPr>
        <w:spacing w:after="0" w:line="276" w:lineRule="auto"/>
        <w:rPr>
          <w:rFonts w:ascii="Arial" w:hAnsi="Arial" w:cs="Arial"/>
          <w:noProof/>
          <w:lang w:eastAsia="es-ES"/>
        </w:rPr>
      </w:pPr>
      <w:r>
        <w:rPr>
          <w:rFonts w:ascii="Arial" w:hAnsi="Arial" w:cs="Arial"/>
          <w:noProof/>
          <w:lang w:eastAsia="es-ES"/>
        </w:rPr>
        <w:t>Expedir a las personas voluntarias un certificado que acredite la colaboraci</w:t>
      </w:r>
      <w:r w:rsidR="004A56A0">
        <w:rPr>
          <w:rFonts w:ascii="Arial" w:hAnsi="Arial" w:cs="Arial"/>
          <w:noProof/>
          <w:lang w:eastAsia="es-ES"/>
        </w:rPr>
        <w:t>ón prestada, en el que deberá constar, como mínimo, además de los datos personales e identificativos de la persona voluntaria y de la entidad, la fecha, duración y naturaleza de las actividades o programas en los que han participado.</w:t>
      </w:r>
    </w:p>
    <w:p w14:paraId="54FCECD8" w14:textId="77777777" w:rsidR="004A56A0" w:rsidRDefault="004A56A0" w:rsidP="00E60C51">
      <w:pPr>
        <w:pStyle w:val="Prrafodelista"/>
        <w:numPr>
          <w:ilvl w:val="0"/>
          <w:numId w:val="25"/>
        </w:numPr>
        <w:spacing w:after="0" w:line="276" w:lineRule="auto"/>
        <w:rPr>
          <w:rFonts w:ascii="Arial" w:hAnsi="Arial" w:cs="Arial"/>
          <w:noProof/>
          <w:lang w:eastAsia="es-ES"/>
        </w:rPr>
      </w:pPr>
      <w:r>
        <w:rPr>
          <w:rFonts w:ascii="Arial" w:hAnsi="Arial" w:cs="Arial"/>
          <w:noProof/>
          <w:lang w:eastAsia="es-ES"/>
        </w:rPr>
        <w:lastRenderedPageBreak/>
        <w:t>Llevar un libro de registro de altas, bajas, y otras incidencias en que se encuentre el personal voluntaril, expresivo además de la fecha, duración y naturaleza de los servicios efectuados por el mismo.</w:t>
      </w:r>
    </w:p>
    <w:p w14:paraId="0616F450" w14:textId="77777777" w:rsidR="004A56A0" w:rsidRDefault="004A56A0" w:rsidP="00E60C51">
      <w:pPr>
        <w:pStyle w:val="Prrafodelista"/>
        <w:numPr>
          <w:ilvl w:val="0"/>
          <w:numId w:val="25"/>
        </w:numPr>
        <w:spacing w:after="0" w:line="276" w:lineRule="auto"/>
        <w:rPr>
          <w:rFonts w:ascii="Arial" w:hAnsi="Arial" w:cs="Arial"/>
          <w:noProof/>
          <w:lang w:eastAsia="es-ES"/>
        </w:rPr>
      </w:pPr>
      <w:r>
        <w:rPr>
          <w:rFonts w:ascii="Arial" w:hAnsi="Arial" w:cs="Arial"/>
          <w:noProof/>
          <w:lang w:eastAsia="es-ES"/>
        </w:rPr>
        <w:t>Velar por el respeto de las funciones asignadas a cada uno de los miembros de los diferentes programas y proyectos llevados a cabo por la entidad.</w:t>
      </w:r>
    </w:p>
    <w:p w14:paraId="39A74C5F" w14:textId="77777777" w:rsidR="004A56A0" w:rsidRDefault="004A56A0" w:rsidP="00E60C51">
      <w:pPr>
        <w:pStyle w:val="Prrafodelista"/>
        <w:numPr>
          <w:ilvl w:val="0"/>
          <w:numId w:val="25"/>
        </w:numPr>
        <w:spacing w:after="0" w:line="276" w:lineRule="auto"/>
        <w:rPr>
          <w:rFonts w:ascii="Arial" w:hAnsi="Arial" w:cs="Arial"/>
          <w:noProof/>
          <w:lang w:eastAsia="es-ES"/>
        </w:rPr>
      </w:pPr>
      <w:r>
        <w:rPr>
          <w:rFonts w:ascii="Arial" w:hAnsi="Arial" w:cs="Arial"/>
          <w:noProof/>
          <w:lang w:eastAsia="es-ES"/>
        </w:rPr>
        <w:t>Efectuar el seguimiento y la evaluación de las actividades programadas, garantizando la consecución de los objetivos previstos conforme a los principios de eficacia y rentabilidad social.</w:t>
      </w:r>
    </w:p>
    <w:p w14:paraId="6229B1E6" w14:textId="77777777" w:rsidR="004A56A0" w:rsidRDefault="004A56A0" w:rsidP="00E60C51">
      <w:pPr>
        <w:pStyle w:val="Prrafodelista"/>
        <w:numPr>
          <w:ilvl w:val="0"/>
          <w:numId w:val="25"/>
        </w:numPr>
        <w:spacing w:after="0" w:line="276" w:lineRule="auto"/>
        <w:rPr>
          <w:rFonts w:ascii="Arial" w:hAnsi="Arial" w:cs="Arial"/>
          <w:noProof/>
          <w:lang w:eastAsia="es-ES"/>
        </w:rPr>
      </w:pPr>
      <w:r>
        <w:rPr>
          <w:rFonts w:ascii="Arial" w:hAnsi="Arial" w:cs="Arial"/>
          <w:noProof/>
          <w:lang w:eastAsia="es-ES"/>
        </w:rPr>
        <w:t>Prever mecanismos que posibiliten la continuidad de la actividad desarrollada or algún miembro de la entidad, en el supuesto de cesar éste en su labor.</w:t>
      </w:r>
    </w:p>
    <w:p w14:paraId="749AB924" w14:textId="77777777" w:rsidR="004A56A0" w:rsidRDefault="004A56A0" w:rsidP="00E60C51">
      <w:pPr>
        <w:pStyle w:val="Prrafodelista"/>
        <w:numPr>
          <w:ilvl w:val="0"/>
          <w:numId w:val="25"/>
        </w:numPr>
        <w:spacing w:after="0" w:line="276" w:lineRule="auto"/>
        <w:rPr>
          <w:rFonts w:ascii="Arial" w:hAnsi="Arial" w:cs="Arial"/>
          <w:noProof/>
          <w:lang w:eastAsia="es-ES"/>
        </w:rPr>
      </w:pPr>
      <w:r>
        <w:rPr>
          <w:rFonts w:ascii="Arial" w:hAnsi="Arial" w:cs="Arial"/>
          <w:noProof/>
          <w:lang w:eastAsia="es-ES"/>
        </w:rPr>
        <w:t>Impedir que se reemplacen a través de actividades que realicen las personas voluntarias puestos de trabajo que debieran ser retribuidos.</w:t>
      </w:r>
    </w:p>
    <w:p w14:paraId="6EBD8C31" w14:textId="77777777" w:rsidR="004A56A0" w:rsidRDefault="004A56A0" w:rsidP="00E60C51">
      <w:pPr>
        <w:pStyle w:val="Prrafodelista"/>
        <w:numPr>
          <w:ilvl w:val="0"/>
          <w:numId w:val="25"/>
        </w:numPr>
        <w:spacing w:after="0" w:line="276" w:lineRule="auto"/>
        <w:rPr>
          <w:rFonts w:ascii="Arial" w:hAnsi="Arial" w:cs="Arial"/>
          <w:noProof/>
          <w:lang w:eastAsia="es-ES"/>
        </w:rPr>
      </w:pPr>
      <w:r>
        <w:rPr>
          <w:rFonts w:ascii="Arial" w:hAnsi="Arial" w:cs="Arial"/>
          <w:noProof/>
          <w:lang w:eastAsia="es-ES"/>
        </w:rPr>
        <w:t>Cumplir la normativa general en materia de asistencia sanitaria, labora, de seguridad e higiene, fiscal, etc.</w:t>
      </w:r>
    </w:p>
    <w:p w14:paraId="78B82637" w14:textId="77777777" w:rsidR="004A56A0" w:rsidRDefault="004A56A0" w:rsidP="00E60C51">
      <w:pPr>
        <w:pStyle w:val="Prrafodelista"/>
        <w:numPr>
          <w:ilvl w:val="0"/>
          <w:numId w:val="25"/>
        </w:numPr>
        <w:spacing w:after="0" w:line="276" w:lineRule="auto"/>
        <w:rPr>
          <w:rFonts w:ascii="Arial" w:hAnsi="Arial" w:cs="Arial"/>
          <w:noProof/>
          <w:lang w:eastAsia="es-ES"/>
        </w:rPr>
      </w:pPr>
      <w:r>
        <w:rPr>
          <w:rFonts w:ascii="Arial" w:hAnsi="Arial" w:cs="Arial"/>
          <w:noProof/>
          <w:lang w:eastAsia="es-ES"/>
        </w:rPr>
        <w:t>Aplicar su patrimonio, en caso de disolución, a la realizacion de proyectos y programas de interés general análogos en sus fines a los que la entidad viniera siguiendo mediante su actividad.</w:t>
      </w:r>
    </w:p>
    <w:p w14:paraId="4B9EF3E8" w14:textId="77777777" w:rsidR="004A56A0" w:rsidRDefault="004A56A0" w:rsidP="00E60C51">
      <w:pPr>
        <w:spacing w:after="0" w:line="276" w:lineRule="auto"/>
        <w:rPr>
          <w:rFonts w:ascii="Arial" w:hAnsi="Arial" w:cs="Arial"/>
          <w:noProof/>
          <w:lang w:eastAsia="es-ES"/>
        </w:rPr>
      </w:pPr>
    </w:p>
    <w:p w14:paraId="123B18B7" w14:textId="1A7504CA" w:rsidR="004A56A0" w:rsidRPr="004A56A0" w:rsidRDefault="004A56A0" w:rsidP="00E60C51">
      <w:pPr>
        <w:spacing w:after="0" w:line="276" w:lineRule="auto"/>
        <w:rPr>
          <w:rFonts w:ascii="Arial" w:hAnsi="Arial" w:cs="Arial"/>
          <w:b/>
          <w:noProof/>
          <w:lang w:eastAsia="es-ES"/>
        </w:rPr>
      </w:pPr>
      <w:r w:rsidRPr="004A56A0">
        <w:rPr>
          <w:rFonts w:ascii="Arial" w:hAnsi="Arial" w:cs="Arial"/>
          <w:b/>
          <w:noProof/>
          <w:lang w:eastAsia="es-ES"/>
        </w:rPr>
        <w:t xml:space="preserve">Artículo 47.- </w:t>
      </w:r>
      <w:r w:rsidR="00032D97" w:rsidRPr="004A56A0">
        <w:rPr>
          <w:rFonts w:ascii="Arial" w:hAnsi="Arial" w:cs="Arial"/>
          <w:b/>
          <w:noProof/>
          <w:lang w:eastAsia="es-ES"/>
        </w:rPr>
        <w:t>DERECHOS DE LA ASOCIACIÓN COMO ENTIDAD DE VOLUNTARIADO.</w:t>
      </w:r>
    </w:p>
    <w:p w14:paraId="002FE6B9" w14:textId="77777777" w:rsidR="007F6E3D" w:rsidRDefault="004A56A0" w:rsidP="00E60C51">
      <w:pPr>
        <w:pStyle w:val="Prrafodelista"/>
        <w:numPr>
          <w:ilvl w:val="0"/>
          <w:numId w:val="27"/>
        </w:numPr>
        <w:spacing w:after="0" w:line="276" w:lineRule="auto"/>
        <w:rPr>
          <w:rFonts w:ascii="Arial" w:hAnsi="Arial" w:cs="Arial"/>
          <w:noProof/>
          <w:lang w:eastAsia="es-ES"/>
        </w:rPr>
      </w:pPr>
      <w:r>
        <w:rPr>
          <w:rFonts w:ascii="Arial" w:hAnsi="Arial" w:cs="Arial"/>
          <w:noProof/>
          <w:lang w:eastAsia="es-ES"/>
        </w:rPr>
        <w:t>Obtener del respeto y reconocimiento de la sociedad por la labor que realizan.</w:t>
      </w:r>
    </w:p>
    <w:p w14:paraId="61AFB69D" w14:textId="725AE75D" w:rsidR="004A56A0" w:rsidRPr="00032D97" w:rsidRDefault="004A56A0" w:rsidP="00E60C51">
      <w:pPr>
        <w:pStyle w:val="Prrafodelista"/>
        <w:numPr>
          <w:ilvl w:val="0"/>
          <w:numId w:val="27"/>
        </w:numPr>
        <w:spacing w:after="0" w:line="276" w:lineRule="auto"/>
        <w:rPr>
          <w:rFonts w:ascii="Arial" w:hAnsi="Arial" w:cs="Arial"/>
          <w:noProof/>
          <w:lang w:eastAsia="es-ES"/>
        </w:rPr>
      </w:pPr>
      <w:r w:rsidRPr="00032D97">
        <w:rPr>
          <w:rFonts w:ascii="Arial" w:hAnsi="Arial" w:cs="Arial"/>
          <w:noProof/>
          <w:lang w:eastAsia="es-ES"/>
        </w:rPr>
        <w:t>Paricipar a través de la comisión intersectorial a la que hace referencia el artículo 18 de la Ley 4/1998, de 15 de mayo, de Voluntariado de Canarias y a través de cuantos otros cauces de representación se establezcan en la normativa que desarrolle la misma, en toda actuación que pretenda llevar a cabo el Gobierno de Canarias relacionada con la promoción de actividades de voluntariado.</w:t>
      </w:r>
    </w:p>
    <w:p w14:paraId="2CFD9CC6" w14:textId="77777777" w:rsidR="004A56A0" w:rsidRPr="004A56A0" w:rsidRDefault="004A56A0" w:rsidP="00E60C51">
      <w:pPr>
        <w:pStyle w:val="Prrafodelista"/>
        <w:numPr>
          <w:ilvl w:val="0"/>
          <w:numId w:val="27"/>
        </w:numPr>
        <w:spacing w:after="0" w:line="276" w:lineRule="auto"/>
        <w:rPr>
          <w:rFonts w:ascii="Arial" w:hAnsi="Arial" w:cs="Arial"/>
          <w:noProof/>
          <w:lang w:eastAsia="es-ES"/>
        </w:rPr>
      </w:pPr>
      <w:r>
        <w:rPr>
          <w:rFonts w:ascii="Arial" w:hAnsi="Arial" w:cs="Arial"/>
          <w:noProof/>
          <w:lang w:eastAsia="es-ES"/>
        </w:rPr>
        <w:t>Elaborar sus propias normas de funcionamiento interno, que deberán ajustarse a lo est</w:t>
      </w:r>
      <w:r w:rsidR="00983BE4">
        <w:rPr>
          <w:rFonts w:ascii="Arial" w:hAnsi="Arial" w:cs="Arial"/>
          <w:noProof/>
          <w:lang w:eastAsia="es-ES"/>
        </w:rPr>
        <w:t>ablecido  en la Ley 4/1989, de 15 de mayo, de Voluntariado de Canarias.</w:t>
      </w:r>
    </w:p>
    <w:p w14:paraId="38679520" w14:textId="77777777" w:rsidR="00983BE4" w:rsidRDefault="00983BE4" w:rsidP="00E60C51">
      <w:pPr>
        <w:spacing w:after="0" w:line="276" w:lineRule="auto"/>
        <w:rPr>
          <w:rFonts w:ascii="Arial" w:hAnsi="Arial" w:cs="Arial"/>
          <w:noProof/>
          <w:lang w:eastAsia="es-ES"/>
        </w:rPr>
      </w:pPr>
    </w:p>
    <w:p w14:paraId="78D0B6E0" w14:textId="77777777" w:rsidR="00983BE4" w:rsidRPr="00983BE4" w:rsidRDefault="00983BE4" w:rsidP="00E60C51">
      <w:pPr>
        <w:spacing w:after="0" w:line="276" w:lineRule="auto"/>
        <w:jc w:val="center"/>
        <w:rPr>
          <w:rFonts w:ascii="Arial" w:hAnsi="Arial" w:cs="Arial"/>
          <w:b/>
          <w:noProof/>
          <w:lang w:eastAsia="es-ES"/>
        </w:rPr>
      </w:pPr>
      <w:r w:rsidRPr="00983BE4">
        <w:rPr>
          <w:rFonts w:ascii="Arial" w:hAnsi="Arial" w:cs="Arial"/>
          <w:b/>
          <w:noProof/>
          <w:lang w:eastAsia="es-ES"/>
        </w:rPr>
        <w:t>CAPITULO VI</w:t>
      </w:r>
    </w:p>
    <w:p w14:paraId="7A04AFCD" w14:textId="77777777" w:rsidR="00983BE4" w:rsidRPr="00983BE4" w:rsidRDefault="00983BE4" w:rsidP="00E60C51">
      <w:pPr>
        <w:spacing w:after="0" w:line="276" w:lineRule="auto"/>
        <w:jc w:val="center"/>
        <w:rPr>
          <w:rFonts w:ascii="Arial" w:hAnsi="Arial" w:cs="Arial"/>
          <w:b/>
          <w:noProof/>
          <w:lang w:eastAsia="es-ES"/>
        </w:rPr>
      </w:pPr>
      <w:r w:rsidRPr="00983BE4">
        <w:rPr>
          <w:rFonts w:ascii="Arial" w:hAnsi="Arial" w:cs="Arial"/>
          <w:b/>
          <w:noProof/>
          <w:lang w:eastAsia="es-ES"/>
        </w:rPr>
        <w:t>LIBROS Y DOCUMENTACIÓN</w:t>
      </w:r>
    </w:p>
    <w:p w14:paraId="20D93234" w14:textId="77777777" w:rsidR="00983BE4" w:rsidRPr="00983BE4" w:rsidRDefault="00983BE4" w:rsidP="00E60C51">
      <w:pPr>
        <w:spacing w:after="0" w:line="276" w:lineRule="auto"/>
        <w:rPr>
          <w:rFonts w:ascii="Arial" w:hAnsi="Arial" w:cs="Arial"/>
          <w:b/>
          <w:noProof/>
          <w:lang w:eastAsia="es-ES"/>
        </w:rPr>
      </w:pPr>
    </w:p>
    <w:p w14:paraId="4767A991" w14:textId="2DC842A1" w:rsidR="00983BE4" w:rsidRDefault="00983BE4" w:rsidP="00E60C51">
      <w:pPr>
        <w:spacing w:after="0" w:line="276" w:lineRule="auto"/>
        <w:rPr>
          <w:rFonts w:ascii="Arial" w:hAnsi="Arial" w:cs="Arial"/>
          <w:noProof/>
          <w:lang w:eastAsia="es-ES"/>
        </w:rPr>
      </w:pPr>
      <w:r w:rsidRPr="00983BE4">
        <w:rPr>
          <w:rFonts w:ascii="Arial" w:hAnsi="Arial" w:cs="Arial"/>
          <w:b/>
          <w:noProof/>
          <w:lang w:eastAsia="es-ES"/>
        </w:rPr>
        <w:t xml:space="preserve">Artículo 48.- </w:t>
      </w:r>
      <w:r w:rsidR="00032D97" w:rsidRPr="00983BE4">
        <w:rPr>
          <w:rFonts w:ascii="Arial" w:hAnsi="Arial" w:cs="Arial"/>
          <w:b/>
          <w:noProof/>
          <w:lang w:eastAsia="es-ES"/>
        </w:rPr>
        <w:t>LIBROS Y DOCUMENTACIÓN CONTABLE</w:t>
      </w:r>
    </w:p>
    <w:p w14:paraId="460DC2EE" w14:textId="7980DB63" w:rsidR="00983BE4" w:rsidRDefault="00983BE4" w:rsidP="00E60C51">
      <w:pPr>
        <w:spacing w:after="0" w:line="276" w:lineRule="auto"/>
        <w:rPr>
          <w:rFonts w:ascii="Arial" w:hAnsi="Arial" w:cs="Arial"/>
          <w:noProof/>
          <w:lang w:eastAsia="es-ES"/>
        </w:rPr>
      </w:pPr>
      <w:r>
        <w:rPr>
          <w:rFonts w:ascii="Arial" w:hAnsi="Arial" w:cs="Arial"/>
          <w:noProof/>
          <w:lang w:eastAsia="es-ES"/>
        </w:rPr>
        <w:t>La Asociación dispondrá de una relación actualizada de asociados en un Libro de Socios.</w:t>
      </w:r>
      <w:r w:rsidR="00032D97">
        <w:rPr>
          <w:rFonts w:ascii="Arial" w:hAnsi="Arial" w:cs="Arial"/>
          <w:noProof/>
          <w:lang w:eastAsia="es-ES"/>
        </w:rPr>
        <w:t xml:space="preserve"> </w:t>
      </w:r>
      <w:r>
        <w:rPr>
          <w:rFonts w:ascii="Arial" w:hAnsi="Arial" w:cs="Arial"/>
          <w:noProof/>
          <w:lang w:eastAsia="es-ES"/>
        </w:rPr>
        <w:t>Asi mismo, contará con Libros de contabilidad donde se llevará una contabilidad donde quedará reglejada la imagen fiel del patrimonio, los resultados, la situación financiera de la entidad y las actividades realizadas y un inventario de sus bienes, todo ello de conformidad a lo dispuesto en los artículos 14 y 34.1 de la Ley Orgánica 1/2002 de Asociaciones, y el artículo 3 apartados 8 y 10 de la Ley 49/2002 de 23 de diciembre de Régimen Fiscal de la entidades sin fines lucrativos y normas que los desarrollen o sustituyan. La rendición anual de cuentas se efectuará de acuerdo a lo dispuesto en el art. 34.1 de la Ley Orgánica 1/2002 y normas que lo desarrollen o sustituyan. También dispondrá de un inventario actualizado de sus bienes.</w:t>
      </w:r>
    </w:p>
    <w:p w14:paraId="18FBF8C2" w14:textId="77777777" w:rsidR="004A56A0" w:rsidRDefault="004A56A0" w:rsidP="00E60C51">
      <w:pPr>
        <w:spacing w:after="0" w:line="276" w:lineRule="auto"/>
        <w:rPr>
          <w:rFonts w:ascii="Arial" w:hAnsi="Arial" w:cs="Arial"/>
          <w:noProof/>
          <w:lang w:eastAsia="es-ES"/>
        </w:rPr>
      </w:pPr>
    </w:p>
    <w:p w14:paraId="1582EB38" w14:textId="77777777" w:rsidR="00983BE4" w:rsidRDefault="00983BE4" w:rsidP="00E60C51">
      <w:pPr>
        <w:spacing w:after="0" w:line="276" w:lineRule="auto"/>
        <w:rPr>
          <w:rFonts w:ascii="Arial" w:hAnsi="Arial" w:cs="Arial"/>
          <w:noProof/>
          <w:lang w:eastAsia="es-ES"/>
        </w:rPr>
      </w:pPr>
      <w:r>
        <w:rPr>
          <w:rFonts w:ascii="Arial" w:hAnsi="Arial" w:cs="Arial"/>
          <w:noProof/>
          <w:lang w:eastAsia="es-ES"/>
        </w:rPr>
        <w:t>En un Libro de Actas, figurarán las correspondientes reuniones que celebren sus órganos de gobierno y representación, la Asamblea General y de la Junta Directiva, en las que constarán al menos:</w:t>
      </w:r>
    </w:p>
    <w:p w14:paraId="5A86746C" w14:textId="77777777" w:rsidR="00983BE4" w:rsidRDefault="00983BE4" w:rsidP="00E60C51">
      <w:pPr>
        <w:pStyle w:val="Prrafodelista"/>
        <w:numPr>
          <w:ilvl w:val="0"/>
          <w:numId w:val="29"/>
        </w:numPr>
        <w:spacing w:after="0" w:line="276" w:lineRule="auto"/>
        <w:rPr>
          <w:rFonts w:ascii="Arial" w:hAnsi="Arial" w:cs="Arial"/>
          <w:noProof/>
          <w:lang w:eastAsia="es-ES"/>
        </w:rPr>
      </w:pPr>
      <w:r>
        <w:rPr>
          <w:rFonts w:ascii="Arial" w:hAnsi="Arial" w:cs="Arial"/>
          <w:noProof/>
          <w:lang w:eastAsia="es-ES"/>
        </w:rPr>
        <w:lastRenderedPageBreak/>
        <w:t>Todos lo documentos adoptados con expresión de los datos relativos a la convocatoria ya a la constitución del órgano.</w:t>
      </w:r>
    </w:p>
    <w:p w14:paraId="732D2C19" w14:textId="77777777" w:rsidR="00983BE4" w:rsidRDefault="00983BE4" w:rsidP="00E60C51">
      <w:pPr>
        <w:pStyle w:val="Prrafodelista"/>
        <w:numPr>
          <w:ilvl w:val="0"/>
          <w:numId w:val="29"/>
        </w:numPr>
        <w:spacing w:after="0" w:line="276" w:lineRule="auto"/>
        <w:rPr>
          <w:rFonts w:ascii="Arial" w:hAnsi="Arial" w:cs="Arial"/>
          <w:noProof/>
          <w:lang w:eastAsia="es-ES"/>
        </w:rPr>
      </w:pPr>
      <w:r>
        <w:rPr>
          <w:rFonts w:ascii="Arial" w:hAnsi="Arial" w:cs="Arial"/>
          <w:noProof/>
          <w:lang w:eastAsia="es-ES"/>
        </w:rPr>
        <w:t>Un resumen de los asuntos debatidos.</w:t>
      </w:r>
    </w:p>
    <w:p w14:paraId="2701A542" w14:textId="77777777" w:rsidR="00983BE4" w:rsidRDefault="00983BE4" w:rsidP="00E60C51">
      <w:pPr>
        <w:pStyle w:val="Prrafodelista"/>
        <w:numPr>
          <w:ilvl w:val="0"/>
          <w:numId w:val="29"/>
        </w:numPr>
        <w:spacing w:after="0" w:line="276" w:lineRule="auto"/>
        <w:rPr>
          <w:rFonts w:ascii="Arial" w:hAnsi="Arial" w:cs="Arial"/>
          <w:noProof/>
          <w:lang w:eastAsia="es-ES"/>
        </w:rPr>
      </w:pPr>
      <w:r>
        <w:rPr>
          <w:rFonts w:ascii="Arial" w:hAnsi="Arial" w:cs="Arial"/>
          <w:noProof/>
          <w:lang w:eastAsia="es-ES"/>
        </w:rPr>
        <w:t>Las intervenciones de las que se haya solicitado constancia.</w:t>
      </w:r>
    </w:p>
    <w:p w14:paraId="052D974B" w14:textId="77777777" w:rsidR="00983BE4" w:rsidRDefault="00983BE4" w:rsidP="00E60C51">
      <w:pPr>
        <w:pStyle w:val="Prrafodelista"/>
        <w:numPr>
          <w:ilvl w:val="0"/>
          <w:numId w:val="29"/>
        </w:numPr>
        <w:spacing w:after="0" w:line="276" w:lineRule="auto"/>
        <w:rPr>
          <w:rFonts w:ascii="Arial" w:hAnsi="Arial" w:cs="Arial"/>
          <w:noProof/>
          <w:lang w:eastAsia="es-ES"/>
        </w:rPr>
      </w:pPr>
      <w:r>
        <w:rPr>
          <w:rFonts w:ascii="Arial" w:hAnsi="Arial" w:cs="Arial"/>
          <w:noProof/>
          <w:lang w:eastAsia="es-ES"/>
        </w:rPr>
        <w:t>Los acuerdos adoptados.</w:t>
      </w:r>
    </w:p>
    <w:p w14:paraId="4111C235" w14:textId="77777777" w:rsidR="00983BE4" w:rsidRPr="00983BE4" w:rsidRDefault="00983BE4" w:rsidP="00E60C51">
      <w:pPr>
        <w:pStyle w:val="Prrafodelista"/>
        <w:numPr>
          <w:ilvl w:val="0"/>
          <w:numId w:val="29"/>
        </w:numPr>
        <w:spacing w:after="0" w:line="276" w:lineRule="auto"/>
        <w:rPr>
          <w:rFonts w:ascii="Arial" w:hAnsi="Arial" w:cs="Arial"/>
          <w:noProof/>
          <w:lang w:eastAsia="es-ES"/>
        </w:rPr>
      </w:pPr>
      <w:r>
        <w:rPr>
          <w:rFonts w:ascii="Arial" w:hAnsi="Arial" w:cs="Arial"/>
          <w:noProof/>
          <w:lang w:eastAsia="es-ES"/>
        </w:rPr>
        <w:t>Los resultados de las votaciones.</w:t>
      </w:r>
    </w:p>
    <w:p w14:paraId="61543A4D" w14:textId="77777777" w:rsidR="00983BE4" w:rsidRDefault="00983BE4" w:rsidP="00E60C51">
      <w:pPr>
        <w:spacing w:after="0" w:line="276" w:lineRule="auto"/>
        <w:rPr>
          <w:rFonts w:ascii="Arial" w:hAnsi="Arial" w:cs="Arial"/>
          <w:noProof/>
          <w:lang w:eastAsia="es-ES"/>
        </w:rPr>
      </w:pPr>
    </w:p>
    <w:p w14:paraId="774D8E03" w14:textId="03F4272E" w:rsidR="00983BE4" w:rsidRPr="00983BE4" w:rsidRDefault="00983BE4" w:rsidP="00E60C51">
      <w:pPr>
        <w:spacing w:after="0" w:line="276" w:lineRule="auto"/>
        <w:rPr>
          <w:rFonts w:ascii="Arial" w:hAnsi="Arial" w:cs="Arial"/>
          <w:b/>
          <w:noProof/>
          <w:lang w:eastAsia="es-ES"/>
        </w:rPr>
      </w:pPr>
      <w:r w:rsidRPr="00983BE4">
        <w:rPr>
          <w:rFonts w:ascii="Arial" w:hAnsi="Arial" w:cs="Arial"/>
          <w:b/>
          <w:noProof/>
          <w:lang w:eastAsia="es-ES"/>
        </w:rPr>
        <w:t xml:space="preserve">Artículo 49.- </w:t>
      </w:r>
      <w:r w:rsidR="00032D97" w:rsidRPr="00983BE4">
        <w:rPr>
          <w:rFonts w:ascii="Arial" w:hAnsi="Arial" w:cs="Arial"/>
          <w:b/>
          <w:noProof/>
          <w:lang w:eastAsia="es-ES"/>
        </w:rPr>
        <w:t>DERECHO DE ACCESO A LOS LIBROS Y DOCUMENTACIÓN</w:t>
      </w:r>
    </w:p>
    <w:p w14:paraId="754DF476" w14:textId="77777777" w:rsidR="00983BE4" w:rsidRDefault="00983BE4" w:rsidP="00E60C51">
      <w:pPr>
        <w:spacing w:after="0" w:line="276" w:lineRule="auto"/>
        <w:rPr>
          <w:rFonts w:ascii="Arial" w:hAnsi="Arial" w:cs="Arial"/>
          <w:noProof/>
          <w:lang w:eastAsia="es-ES"/>
        </w:rPr>
      </w:pPr>
      <w:r>
        <w:rPr>
          <w:rFonts w:ascii="Arial" w:hAnsi="Arial" w:cs="Arial"/>
          <w:noProof/>
          <w:lang w:eastAsia="es-ES"/>
        </w:rPr>
        <w:t>La Junta Directiva, encargada de la custodia y llevanza de los libros, deberá tener a su disposición de los socios los libros y documentación de la entida, facilitando el acceso por parte de los mismos.</w:t>
      </w:r>
    </w:p>
    <w:p w14:paraId="4AA837F2" w14:textId="77777777" w:rsidR="00983BE4" w:rsidRDefault="00983BE4" w:rsidP="00E60C51">
      <w:pPr>
        <w:spacing w:after="0" w:line="276" w:lineRule="auto"/>
        <w:rPr>
          <w:rFonts w:ascii="Arial" w:hAnsi="Arial" w:cs="Arial"/>
          <w:noProof/>
          <w:lang w:eastAsia="es-ES"/>
        </w:rPr>
      </w:pPr>
    </w:p>
    <w:p w14:paraId="32771A1A" w14:textId="77777777" w:rsidR="00983BE4" w:rsidRDefault="00983BE4" w:rsidP="00E60C51">
      <w:pPr>
        <w:spacing w:after="0" w:line="276" w:lineRule="auto"/>
        <w:rPr>
          <w:rFonts w:ascii="Arial" w:hAnsi="Arial" w:cs="Arial"/>
          <w:noProof/>
          <w:lang w:eastAsia="es-ES"/>
        </w:rPr>
      </w:pPr>
      <w:r>
        <w:rPr>
          <w:rFonts w:ascii="Arial" w:hAnsi="Arial" w:cs="Arial"/>
          <w:noProof/>
          <w:lang w:eastAsia="es-ES"/>
        </w:rPr>
        <w:t xml:space="preserve">A tal efecto, una </w:t>
      </w:r>
      <w:r w:rsidR="00A75CD9">
        <w:rPr>
          <w:rFonts w:ascii="Arial" w:hAnsi="Arial" w:cs="Arial"/>
          <w:noProof/>
          <w:lang w:eastAsia="es-ES"/>
        </w:rPr>
        <w:t>vez recibida la solicitud por el Presidente, se pondrá a disposición del asociado en el plazo máximo diez días.</w:t>
      </w:r>
    </w:p>
    <w:p w14:paraId="1E313376" w14:textId="77777777" w:rsidR="00A75CD9" w:rsidRDefault="00A75CD9" w:rsidP="00E60C51">
      <w:pPr>
        <w:spacing w:after="0" w:line="276" w:lineRule="auto"/>
        <w:rPr>
          <w:rFonts w:ascii="Arial" w:hAnsi="Arial" w:cs="Arial"/>
          <w:noProof/>
          <w:lang w:eastAsia="es-ES"/>
        </w:rPr>
      </w:pPr>
    </w:p>
    <w:p w14:paraId="608FEB70" w14:textId="77777777" w:rsidR="00A75CD9" w:rsidRPr="00A75CD9" w:rsidRDefault="00A75CD9" w:rsidP="00E60C51">
      <w:pPr>
        <w:spacing w:after="0" w:line="276" w:lineRule="auto"/>
        <w:jc w:val="center"/>
        <w:rPr>
          <w:rFonts w:ascii="Arial" w:hAnsi="Arial" w:cs="Arial"/>
          <w:b/>
          <w:noProof/>
          <w:lang w:eastAsia="es-ES"/>
        </w:rPr>
      </w:pPr>
      <w:r w:rsidRPr="00A75CD9">
        <w:rPr>
          <w:rFonts w:ascii="Arial" w:hAnsi="Arial" w:cs="Arial"/>
          <w:b/>
          <w:noProof/>
          <w:lang w:eastAsia="es-ES"/>
        </w:rPr>
        <w:t>CAPITULO VII</w:t>
      </w:r>
    </w:p>
    <w:p w14:paraId="0C482306" w14:textId="77777777" w:rsidR="00A75CD9" w:rsidRDefault="00AA3054" w:rsidP="00E60C51">
      <w:pPr>
        <w:spacing w:after="0" w:line="276" w:lineRule="auto"/>
        <w:jc w:val="center"/>
        <w:rPr>
          <w:rFonts w:ascii="Arial" w:hAnsi="Arial" w:cs="Arial"/>
          <w:b/>
          <w:noProof/>
          <w:lang w:eastAsia="es-ES"/>
        </w:rPr>
      </w:pPr>
      <w:r>
        <w:rPr>
          <w:rFonts w:ascii="Arial" w:hAnsi="Arial" w:cs="Arial"/>
          <w:b/>
          <w:noProof/>
          <w:lang w:eastAsia="es-ES"/>
        </w:rPr>
        <w:t>RÉ</w:t>
      </w:r>
      <w:r w:rsidR="00A75CD9" w:rsidRPr="00A75CD9">
        <w:rPr>
          <w:rFonts w:ascii="Arial" w:hAnsi="Arial" w:cs="Arial"/>
          <w:b/>
          <w:noProof/>
          <w:lang w:eastAsia="es-ES"/>
        </w:rPr>
        <w:t>GIMEN ECÓNOMICO</w:t>
      </w:r>
    </w:p>
    <w:p w14:paraId="46744FE8" w14:textId="77777777" w:rsidR="00A75CD9" w:rsidRDefault="00A75CD9" w:rsidP="00E60C51">
      <w:pPr>
        <w:spacing w:after="0" w:line="276" w:lineRule="auto"/>
        <w:jc w:val="center"/>
        <w:rPr>
          <w:rFonts w:ascii="Arial" w:hAnsi="Arial" w:cs="Arial"/>
          <w:b/>
          <w:noProof/>
          <w:lang w:eastAsia="es-ES"/>
        </w:rPr>
      </w:pPr>
    </w:p>
    <w:p w14:paraId="772A4FFE" w14:textId="4F792C03" w:rsidR="00A75CD9" w:rsidRDefault="00A75CD9" w:rsidP="00E60C51">
      <w:pPr>
        <w:spacing w:after="0" w:line="276" w:lineRule="auto"/>
        <w:rPr>
          <w:rFonts w:ascii="Arial" w:hAnsi="Arial" w:cs="Arial"/>
          <w:b/>
          <w:noProof/>
          <w:lang w:eastAsia="es-ES"/>
        </w:rPr>
      </w:pPr>
      <w:r>
        <w:rPr>
          <w:rFonts w:ascii="Arial" w:hAnsi="Arial" w:cs="Arial"/>
          <w:b/>
          <w:noProof/>
          <w:lang w:eastAsia="es-ES"/>
        </w:rPr>
        <w:t xml:space="preserve">Artículo 50.- </w:t>
      </w:r>
      <w:r w:rsidR="00032D97">
        <w:rPr>
          <w:rFonts w:ascii="Arial" w:hAnsi="Arial" w:cs="Arial"/>
          <w:b/>
          <w:noProof/>
          <w:lang w:eastAsia="es-ES"/>
        </w:rPr>
        <w:t>PATRIMONIO INICIAL</w:t>
      </w:r>
    </w:p>
    <w:p w14:paraId="2D4BC5E0" w14:textId="77777777" w:rsidR="00A75CD9" w:rsidRPr="00A75CD9" w:rsidRDefault="00A75CD9" w:rsidP="00E60C51">
      <w:pPr>
        <w:spacing w:after="0" w:line="276" w:lineRule="auto"/>
        <w:rPr>
          <w:rFonts w:ascii="Arial" w:hAnsi="Arial" w:cs="Arial"/>
          <w:noProof/>
          <w:lang w:eastAsia="es-ES"/>
        </w:rPr>
      </w:pPr>
      <w:r>
        <w:rPr>
          <w:rFonts w:ascii="Arial" w:hAnsi="Arial" w:cs="Arial"/>
          <w:noProof/>
          <w:lang w:eastAsia="es-ES"/>
        </w:rPr>
        <w:t>La Asociación cuenta con un patrimonio inicial de cero euros.</w:t>
      </w:r>
    </w:p>
    <w:p w14:paraId="5A62B953" w14:textId="77777777" w:rsidR="00A75CD9" w:rsidRDefault="00A75CD9" w:rsidP="00E60C51">
      <w:pPr>
        <w:spacing w:after="0" w:line="276" w:lineRule="auto"/>
        <w:rPr>
          <w:rFonts w:ascii="Arial" w:hAnsi="Arial" w:cs="Arial"/>
          <w:noProof/>
          <w:lang w:eastAsia="es-ES"/>
        </w:rPr>
      </w:pPr>
    </w:p>
    <w:p w14:paraId="186C8703" w14:textId="1987B1A4" w:rsidR="00A75CD9" w:rsidRPr="00A75CD9" w:rsidRDefault="00A75CD9" w:rsidP="00E60C51">
      <w:pPr>
        <w:spacing w:after="0" w:line="276" w:lineRule="auto"/>
        <w:rPr>
          <w:rFonts w:ascii="Arial" w:hAnsi="Arial" w:cs="Arial"/>
          <w:b/>
          <w:noProof/>
          <w:lang w:eastAsia="es-ES"/>
        </w:rPr>
      </w:pPr>
      <w:r w:rsidRPr="00A75CD9">
        <w:rPr>
          <w:rFonts w:ascii="Arial" w:hAnsi="Arial" w:cs="Arial"/>
          <w:b/>
          <w:noProof/>
          <w:lang w:eastAsia="es-ES"/>
        </w:rPr>
        <w:t xml:space="preserve">Artículo 51.- </w:t>
      </w:r>
      <w:r w:rsidR="00032D97" w:rsidRPr="00A75CD9">
        <w:rPr>
          <w:rFonts w:ascii="Arial" w:hAnsi="Arial" w:cs="Arial"/>
          <w:b/>
          <w:noProof/>
          <w:lang w:eastAsia="es-ES"/>
        </w:rPr>
        <w:t>EJERCICIO ECONÓMICO</w:t>
      </w:r>
    </w:p>
    <w:p w14:paraId="16843A1C" w14:textId="77777777" w:rsidR="00A75CD9" w:rsidRDefault="00A75CD9" w:rsidP="00E60C51">
      <w:pPr>
        <w:spacing w:after="0" w:line="276" w:lineRule="auto"/>
        <w:rPr>
          <w:rFonts w:ascii="Arial" w:hAnsi="Arial" w:cs="Arial"/>
          <w:noProof/>
          <w:lang w:eastAsia="es-ES"/>
        </w:rPr>
      </w:pPr>
      <w:r>
        <w:rPr>
          <w:rFonts w:ascii="Arial" w:hAnsi="Arial" w:cs="Arial"/>
          <w:noProof/>
          <w:lang w:eastAsia="es-ES"/>
        </w:rPr>
        <w:t>El ejercicio económico será anual y su cierre tendrá lugar el 31 de diciembre de cada año.</w:t>
      </w:r>
    </w:p>
    <w:p w14:paraId="69B60A9A" w14:textId="77777777" w:rsidR="00A75CD9" w:rsidRDefault="00A75CD9" w:rsidP="00E60C51">
      <w:pPr>
        <w:spacing w:after="0" w:line="276" w:lineRule="auto"/>
        <w:rPr>
          <w:rFonts w:ascii="Arial" w:hAnsi="Arial" w:cs="Arial"/>
          <w:noProof/>
          <w:lang w:eastAsia="es-ES"/>
        </w:rPr>
      </w:pPr>
    </w:p>
    <w:p w14:paraId="07C1AC43" w14:textId="4BF8451D" w:rsidR="00A75CD9" w:rsidRPr="00A75CD9" w:rsidRDefault="00A75CD9" w:rsidP="00E60C51">
      <w:pPr>
        <w:spacing w:after="0" w:line="276" w:lineRule="auto"/>
        <w:rPr>
          <w:rFonts w:ascii="Arial" w:hAnsi="Arial" w:cs="Arial"/>
          <w:b/>
          <w:noProof/>
          <w:lang w:eastAsia="es-ES"/>
        </w:rPr>
      </w:pPr>
      <w:r w:rsidRPr="00A75CD9">
        <w:rPr>
          <w:rFonts w:ascii="Arial" w:hAnsi="Arial" w:cs="Arial"/>
          <w:b/>
          <w:noProof/>
          <w:lang w:eastAsia="es-ES"/>
        </w:rPr>
        <w:t xml:space="preserve">Artículo 51.- </w:t>
      </w:r>
      <w:r w:rsidR="00032D97" w:rsidRPr="00A75CD9">
        <w:rPr>
          <w:rFonts w:ascii="Arial" w:hAnsi="Arial" w:cs="Arial"/>
          <w:b/>
          <w:noProof/>
          <w:lang w:eastAsia="es-ES"/>
        </w:rPr>
        <w:t>RECURSOS ECONÓMICOS</w:t>
      </w:r>
    </w:p>
    <w:p w14:paraId="2BFA328D" w14:textId="77777777" w:rsidR="00A75CD9" w:rsidRDefault="00A75CD9" w:rsidP="00E60C51">
      <w:pPr>
        <w:spacing w:after="0" w:line="276" w:lineRule="auto"/>
        <w:rPr>
          <w:rFonts w:ascii="Arial" w:hAnsi="Arial" w:cs="Arial"/>
          <w:noProof/>
          <w:lang w:eastAsia="es-ES"/>
        </w:rPr>
      </w:pPr>
      <w:r>
        <w:rPr>
          <w:rFonts w:ascii="Arial" w:hAnsi="Arial" w:cs="Arial"/>
          <w:noProof/>
          <w:lang w:eastAsia="es-ES"/>
        </w:rPr>
        <w:t>Constituirán los recursos económicos de la Asociación:</w:t>
      </w:r>
    </w:p>
    <w:p w14:paraId="38720525" w14:textId="77777777" w:rsidR="00A75CD9" w:rsidRDefault="00A75CD9" w:rsidP="00E60C51">
      <w:pPr>
        <w:pStyle w:val="Prrafodelista"/>
        <w:numPr>
          <w:ilvl w:val="0"/>
          <w:numId w:val="30"/>
        </w:numPr>
        <w:spacing w:after="0" w:line="276" w:lineRule="auto"/>
        <w:rPr>
          <w:rFonts w:ascii="Arial" w:hAnsi="Arial" w:cs="Arial"/>
          <w:noProof/>
          <w:lang w:eastAsia="es-ES"/>
        </w:rPr>
      </w:pPr>
      <w:r>
        <w:rPr>
          <w:rFonts w:ascii="Arial" w:hAnsi="Arial" w:cs="Arial"/>
          <w:noProof/>
          <w:lang w:eastAsia="es-ES"/>
        </w:rPr>
        <w:t>Las cuotas de los miembros, periódicas o extraordinarias.</w:t>
      </w:r>
    </w:p>
    <w:p w14:paraId="093C1F95" w14:textId="77777777" w:rsidR="00A75CD9" w:rsidRDefault="00A75CD9" w:rsidP="00E60C51">
      <w:pPr>
        <w:pStyle w:val="Prrafodelista"/>
        <w:numPr>
          <w:ilvl w:val="0"/>
          <w:numId w:val="30"/>
        </w:numPr>
        <w:spacing w:after="0" w:line="276" w:lineRule="auto"/>
        <w:rPr>
          <w:rFonts w:ascii="Arial" w:hAnsi="Arial" w:cs="Arial"/>
          <w:noProof/>
          <w:lang w:eastAsia="es-ES"/>
        </w:rPr>
      </w:pPr>
      <w:r>
        <w:rPr>
          <w:rFonts w:ascii="Arial" w:hAnsi="Arial" w:cs="Arial"/>
          <w:noProof/>
          <w:lang w:eastAsia="es-ES"/>
        </w:rPr>
        <w:t>Las aportaciones, subvenciones, donaciones a título gratuito, herencias y legados recibidos.</w:t>
      </w:r>
    </w:p>
    <w:p w14:paraId="62944103" w14:textId="77777777" w:rsidR="00A75CD9" w:rsidRDefault="00A75CD9" w:rsidP="00E60C51">
      <w:pPr>
        <w:pStyle w:val="Prrafodelista"/>
        <w:numPr>
          <w:ilvl w:val="0"/>
          <w:numId w:val="30"/>
        </w:numPr>
        <w:spacing w:after="0" w:line="276" w:lineRule="auto"/>
        <w:rPr>
          <w:rFonts w:ascii="Arial" w:hAnsi="Arial" w:cs="Arial"/>
          <w:noProof/>
          <w:lang w:eastAsia="es-ES"/>
        </w:rPr>
      </w:pPr>
      <w:r>
        <w:rPr>
          <w:rFonts w:ascii="Arial" w:hAnsi="Arial" w:cs="Arial"/>
          <w:noProof/>
          <w:lang w:eastAsia="es-ES"/>
        </w:rPr>
        <w:t>Bienes muebles e inmuebles.</w:t>
      </w:r>
    </w:p>
    <w:p w14:paraId="6C8EFE88" w14:textId="77777777" w:rsidR="00A75CD9" w:rsidRPr="00A75CD9" w:rsidRDefault="00A75CD9" w:rsidP="00E60C51">
      <w:pPr>
        <w:pStyle w:val="Prrafodelista"/>
        <w:numPr>
          <w:ilvl w:val="0"/>
          <w:numId w:val="30"/>
        </w:numPr>
        <w:spacing w:after="0" w:line="276" w:lineRule="auto"/>
        <w:rPr>
          <w:rFonts w:ascii="Arial" w:hAnsi="Arial" w:cs="Arial"/>
          <w:noProof/>
          <w:lang w:eastAsia="es-ES"/>
        </w:rPr>
      </w:pPr>
      <w:r>
        <w:rPr>
          <w:rFonts w:ascii="Arial" w:hAnsi="Arial" w:cs="Arial"/>
          <w:noProof/>
          <w:lang w:eastAsia="es-ES"/>
        </w:rPr>
        <w:t>Cualquier otro recurso lícito.</w:t>
      </w:r>
    </w:p>
    <w:p w14:paraId="44C79D91" w14:textId="77777777" w:rsidR="00A75CD9" w:rsidRDefault="00A75CD9" w:rsidP="00E60C51">
      <w:pPr>
        <w:spacing w:after="0" w:line="276" w:lineRule="auto"/>
        <w:rPr>
          <w:rFonts w:ascii="Arial" w:hAnsi="Arial" w:cs="Arial"/>
          <w:noProof/>
          <w:lang w:eastAsia="es-ES"/>
        </w:rPr>
      </w:pPr>
    </w:p>
    <w:p w14:paraId="38F4AEC0" w14:textId="77777777" w:rsidR="00A75CD9" w:rsidRPr="00A75CD9" w:rsidRDefault="00A75CD9" w:rsidP="00E60C51">
      <w:pPr>
        <w:spacing w:after="0" w:line="276" w:lineRule="auto"/>
        <w:jc w:val="center"/>
        <w:rPr>
          <w:rFonts w:ascii="Arial" w:hAnsi="Arial" w:cs="Arial"/>
          <w:b/>
          <w:noProof/>
          <w:lang w:eastAsia="es-ES"/>
        </w:rPr>
      </w:pPr>
      <w:r w:rsidRPr="00A75CD9">
        <w:rPr>
          <w:rFonts w:ascii="Arial" w:hAnsi="Arial" w:cs="Arial"/>
          <w:b/>
          <w:noProof/>
          <w:lang w:eastAsia="es-ES"/>
        </w:rPr>
        <w:t>CAPITULO VIII</w:t>
      </w:r>
    </w:p>
    <w:p w14:paraId="1DE0C4E2" w14:textId="77777777" w:rsidR="00A75CD9" w:rsidRPr="00A75CD9" w:rsidRDefault="00A75CD9" w:rsidP="00E60C51">
      <w:pPr>
        <w:spacing w:after="0" w:line="276" w:lineRule="auto"/>
        <w:jc w:val="center"/>
        <w:rPr>
          <w:rFonts w:ascii="Arial" w:hAnsi="Arial" w:cs="Arial"/>
          <w:b/>
          <w:noProof/>
          <w:lang w:eastAsia="es-ES"/>
        </w:rPr>
      </w:pPr>
      <w:r w:rsidRPr="00A75CD9">
        <w:rPr>
          <w:rFonts w:ascii="Arial" w:hAnsi="Arial" w:cs="Arial"/>
          <w:b/>
          <w:noProof/>
          <w:lang w:eastAsia="es-ES"/>
        </w:rPr>
        <w:t>MODIFICACIÓN DE ESTATUTOS Y NORMAS DE REGIMEN INTERNO</w:t>
      </w:r>
    </w:p>
    <w:p w14:paraId="52EDD05E" w14:textId="77777777" w:rsidR="00A75CD9" w:rsidRDefault="00A75CD9" w:rsidP="00E60C51">
      <w:pPr>
        <w:spacing w:after="0" w:line="276" w:lineRule="auto"/>
        <w:rPr>
          <w:rFonts w:ascii="Arial" w:hAnsi="Arial" w:cs="Arial"/>
          <w:noProof/>
          <w:lang w:eastAsia="es-ES"/>
        </w:rPr>
      </w:pPr>
    </w:p>
    <w:p w14:paraId="085F7DD1" w14:textId="6BEFF129" w:rsidR="00A75CD9" w:rsidRPr="00AA3054" w:rsidRDefault="00A75CD9" w:rsidP="00E60C51">
      <w:pPr>
        <w:spacing w:after="0" w:line="276" w:lineRule="auto"/>
        <w:rPr>
          <w:rFonts w:ascii="Arial" w:hAnsi="Arial" w:cs="Arial"/>
          <w:b/>
          <w:noProof/>
          <w:lang w:eastAsia="es-ES"/>
        </w:rPr>
      </w:pPr>
      <w:r w:rsidRPr="00AA3054">
        <w:rPr>
          <w:rFonts w:ascii="Arial" w:hAnsi="Arial" w:cs="Arial"/>
          <w:b/>
          <w:noProof/>
          <w:lang w:eastAsia="es-ES"/>
        </w:rPr>
        <w:t xml:space="preserve">Artículo 53.- </w:t>
      </w:r>
      <w:r w:rsidR="00032D97" w:rsidRPr="00AA3054">
        <w:rPr>
          <w:rFonts w:ascii="Arial" w:hAnsi="Arial" w:cs="Arial"/>
          <w:b/>
          <w:noProof/>
          <w:lang w:eastAsia="es-ES"/>
        </w:rPr>
        <w:t>MODIFICACIÓN DE ESTATUTOS</w:t>
      </w:r>
    </w:p>
    <w:p w14:paraId="526A8255" w14:textId="77777777" w:rsidR="00A75CD9" w:rsidRDefault="00A75CD9" w:rsidP="00E60C51">
      <w:pPr>
        <w:spacing w:after="0" w:line="276" w:lineRule="auto"/>
        <w:rPr>
          <w:rFonts w:ascii="Arial" w:hAnsi="Arial" w:cs="Arial"/>
          <w:noProof/>
          <w:lang w:eastAsia="es-ES"/>
        </w:rPr>
      </w:pPr>
      <w:r>
        <w:rPr>
          <w:rFonts w:ascii="Arial" w:hAnsi="Arial" w:cs="Arial"/>
          <w:noProof/>
          <w:lang w:eastAsia="es-ES"/>
        </w:rPr>
        <w:t>Los Estatutos de la asociación podrán ser modificados cuando resulte conveniente a los intereses de la misma, por acuerdo de la Asamblea General convocada específicamente al efecto.</w:t>
      </w:r>
    </w:p>
    <w:p w14:paraId="5B16D4B0" w14:textId="77777777" w:rsidR="00A75CD9" w:rsidRDefault="00A75CD9" w:rsidP="00E60C51">
      <w:pPr>
        <w:spacing w:after="0" w:line="276" w:lineRule="auto"/>
        <w:rPr>
          <w:rFonts w:ascii="Arial" w:hAnsi="Arial" w:cs="Arial"/>
          <w:noProof/>
          <w:lang w:eastAsia="es-ES"/>
        </w:rPr>
      </w:pPr>
    </w:p>
    <w:p w14:paraId="15EA4DAA" w14:textId="77777777" w:rsidR="00A75CD9" w:rsidRDefault="00A75CD9" w:rsidP="00E60C51">
      <w:pPr>
        <w:spacing w:after="0" w:line="276" w:lineRule="auto"/>
        <w:rPr>
          <w:rFonts w:ascii="Arial" w:hAnsi="Arial" w:cs="Arial"/>
          <w:noProof/>
          <w:lang w:eastAsia="es-ES"/>
        </w:rPr>
      </w:pPr>
      <w:r>
        <w:rPr>
          <w:rFonts w:ascii="Arial" w:hAnsi="Arial" w:cs="Arial"/>
          <w:noProof/>
          <w:lang w:eastAsia="es-ES"/>
        </w:rPr>
        <w:t>El acuerdo de modificar los estatutos requiere mayoría cualificada de los socios presentes o representados.</w:t>
      </w:r>
    </w:p>
    <w:p w14:paraId="58B2318C" w14:textId="77777777" w:rsidR="00A75CD9" w:rsidRDefault="00A75CD9" w:rsidP="00E60C51">
      <w:pPr>
        <w:spacing w:after="0" w:line="276" w:lineRule="auto"/>
        <w:rPr>
          <w:rFonts w:ascii="Arial" w:hAnsi="Arial" w:cs="Arial"/>
          <w:noProof/>
          <w:lang w:eastAsia="es-ES"/>
        </w:rPr>
      </w:pPr>
    </w:p>
    <w:p w14:paraId="4723A9F1" w14:textId="7C4175E9" w:rsidR="00A75CD9" w:rsidRDefault="00A75CD9" w:rsidP="00E60C51">
      <w:pPr>
        <w:spacing w:after="0" w:line="276" w:lineRule="auto"/>
        <w:rPr>
          <w:rFonts w:ascii="Arial" w:hAnsi="Arial" w:cs="Arial"/>
          <w:b/>
          <w:noProof/>
          <w:lang w:eastAsia="es-ES"/>
        </w:rPr>
      </w:pPr>
      <w:r w:rsidRPr="00A75CD9">
        <w:rPr>
          <w:rFonts w:ascii="Arial" w:hAnsi="Arial" w:cs="Arial"/>
          <w:b/>
          <w:noProof/>
          <w:lang w:eastAsia="es-ES"/>
        </w:rPr>
        <w:t xml:space="preserve">Artículo 54.- </w:t>
      </w:r>
      <w:r w:rsidR="00032D97" w:rsidRPr="00A75CD9">
        <w:rPr>
          <w:rFonts w:ascii="Arial" w:hAnsi="Arial" w:cs="Arial"/>
          <w:b/>
          <w:noProof/>
          <w:lang w:eastAsia="es-ES"/>
        </w:rPr>
        <w:t>NORMAS DE RÉGIMEN INTERNO</w:t>
      </w:r>
    </w:p>
    <w:p w14:paraId="3E3B5379" w14:textId="77777777" w:rsidR="00A75CD9" w:rsidRDefault="00A75CD9" w:rsidP="00E60C51">
      <w:pPr>
        <w:spacing w:after="0" w:line="276" w:lineRule="auto"/>
        <w:rPr>
          <w:rFonts w:ascii="Arial" w:hAnsi="Arial" w:cs="Arial"/>
          <w:noProof/>
          <w:lang w:eastAsia="es-ES"/>
        </w:rPr>
      </w:pPr>
      <w:r w:rsidRPr="00273854">
        <w:rPr>
          <w:rFonts w:ascii="Arial" w:hAnsi="Arial" w:cs="Arial"/>
          <w:noProof/>
          <w:lang w:eastAsia="es-ES"/>
        </w:rPr>
        <w:t>Los Estatutos de la asociación podrán ser modificados cuando resulte conveniente a los intereses</w:t>
      </w:r>
      <w:r w:rsidR="00273854">
        <w:rPr>
          <w:rFonts w:ascii="Arial" w:hAnsi="Arial" w:cs="Arial"/>
          <w:noProof/>
          <w:lang w:eastAsia="es-ES"/>
        </w:rPr>
        <w:t xml:space="preserve"> de la misma, por acuerdo de la Asamblea General convocada específicamente al efecto.</w:t>
      </w:r>
    </w:p>
    <w:p w14:paraId="04FE2965" w14:textId="77777777" w:rsidR="00273854" w:rsidRDefault="00273854" w:rsidP="00E60C51">
      <w:pPr>
        <w:spacing w:after="0" w:line="276" w:lineRule="auto"/>
        <w:rPr>
          <w:rFonts w:ascii="Arial" w:hAnsi="Arial" w:cs="Arial"/>
          <w:noProof/>
          <w:lang w:eastAsia="es-ES"/>
        </w:rPr>
      </w:pPr>
    </w:p>
    <w:p w14:paraId="2586B267" w14:textId="77777777" w:rsidR="00273854" w:rsidRDefault="00273854" w:rsidP="00E60C51">
      <w:pPr>
        <w:spacing w:after="0" w:line="276" w:lineRule="auto"/>
        <w:rPr>
          <w:rFonts w:ascii="Arial" w:hAnsi="Arial" w:cs="Arial"/>
          <w:noProof/>
          <w:lang w:eastAsia="es-ES"/>
        </w:rPr>
      </w:pPr>
      <w:r>
        <w:rPr>
          <w:rFonts w:ascii="Arial" w:hAnsi="Arial" w:cs="Arial"/>
          <w:noProof/>
          <w:lang w:eastAsia="es-ES"/>
        </w:rPr>
        <w:t>El acuerdo de modificar los estatutos requiere mayoría cualificada de los socios presentes o representados.</w:t>
      </w:r>
    </w:p>
    <w:p w14:paraId="3B76E16D" w14:textId="77777777" w:rsidR="00273854" w:rsidRDefault="00273854" w:rsidP="00E60C51">
      <w:pPr>
        <w:spacing w:after="0" w:line="276" w:lineRule="auto"/>
        <w:rPr>
          <w:rFonts w:ascii="Arial" w:hAnsi="Arial" w:cs="Arial"/>
          <w:noProof/>
          <w:lang w:eastAsia="es-ES"/>
        </w:rPr>
      </w:pPr>
    </w:p>
    <w:p w14:paraId="5AB2DB6D" w14:textId="469B6FA1" w:rsidR="00273854" w:rsidRPr="00273854" w:rsidRDefault="00273854" w:rsidP="00E60C51">
      <w:pPr>
        <w:spacing w:after="0" w:line="276" w:lineRule="auto"/>
        <w:rPr>
          <w:rFonts w:ascii="Arial" w:hAnsi="Arial" w:cs="Arial"/>
          <w:b/>
          <w:noProof/>
          <w:lang w:eastAsia="es-ES"/>
        </w:rPr>
      </w:pPr>
      <w:r w:rsidRPr="00273854">
        <w:rPr>
          <w:rFonts w:ascii="Arial" w:hAnsi="Arial" w:cs="Arial"/>
          <w:b/>
          <w:noProof/>
          <w:lang w:eastAsia="es-ES"/>
        </w:rPr>
        <w:t xml:space="preserve">Artículo 54.- </w:t>
      </w:r>
      <w:r w:rsidR="00032D97" w:rsidRPr="00273854">
        <w:rPr>
          <w:rFonts w:ascii="Arial" w:hAnsi="Arial" w:cs="Arial"/>
          <w:b/>
          <w:noProof/>
          <w:lang w:eastAsia="es-ES"/>
        </w:rPr>
        <w:t>NORMAS DE RÉGIMEN INTERNO</w:t>
      </w:r>
    </w:p>
    <w:p w14:paraId="1A98D3B8" w14:textId="77777777" w:rsidR="00273854" w:rsidRPr="00273854" w:rsidRDefault="00273854" w:rsidP="00E60C51">
      <w:pPr>
        <w:spacing w:after="0" w:line="276" w:lineRule="auto"/>
        <w:rPr>
          <w:rFonts w:ascii="Arial" w:hAnsi="Arial" w:cs="Arial"/>
          <w:noProof/>
          <w:lang w:eastAsia="es-ES"/>
        </w:rPr>
      </w:pPr>
      <w:r>
        <w:rPr>
          <w:rFonts w:ascii="Arial" w:hAnsi="Arial" w:cs="Arial"/>
          <w:noProof/>
          <w:lang w:eastAsia="es-ES"/>
        </w:rPr>
        <w:t>Los presentes estatutos podrán ser desarrollados mediante normas de régimen interno, aprobadas por acuerdo de la Asamblea General por mayoría simple de los socios presentes o representados.</w:t>
      </w:r>
    </w:p>
    <w:p w14:paraId="73FEFBA1" w14:textId="77777777" w:rsidR="00A75CD9" w:rsidRDefault="00A75CD9" w:rsidP="00E60C51">
      <w:pPr>
        <w:spacing w:after="0" w:line="276" w:lineRule="auto"/>
        <w:rPr>
          <w:rFonts w:ascii="Arial" w:hAnsi="Arial" w:cs="Arial"/>
          <w:noProof/>
          <w:lang w:eastAsia="es-ES"/>
        </w:rPr>
      </w:pPr>
    </w:p>
    <w:p w14:paraId="18083BC3" w14:textId="77777777" w:rsidR="00273854" w:rsidRPr="00273854" w:rsidRDefault="00273854" w:rsidP="00E60C51">
      <w:pPr>
        <w:spacing w:after="0" w:line="276" w:lineRule="auto"/>
        <w:jc w:val="center"/>
        <w:rPr>
          <w:rFonts w:ascii="Arial" w:hAnsi="Arial" w:cs="Arial"/>
          <w:b/>
          <w:noProof/>
          <w:lang w:eastAsia="es-ES"/>
        </w:rPr>
      </w:pPr>
      <w:r>
        <w:rPr>
          <w:rFonts w:ascii="Arial" w:hAnsi="Arial" w:cs="Arial"/>
          <w:noProof/>
          <w:lang w:eastAsia="es-ES"/>
        </w:rPr>
        <w:t xml:space="preserve"> </w:t>
      </w:r>
      <w:r w:rsidRPr="00273854">
        <w:rPr>
          <w:rFonts w:ascii="Arial" w:hAnsi="Arial" w:cs="Arial"/>
          <w:b/>
          <w:noProof/>
          <w:lang w:eastAsia="es-ES"/>
        </w:rPr>
        <w:t>CAPITULO IX</w:t>
      </w:r>
    </w:p>
    <w:p w14:paraId="0EE96D74" w14:textId="77777777" w:rsidR="00273854" w:rsidRPr="00273854" w:rsidRDefault="00AA3054" w:rsidP="00E60C51">
      <w:pPr>
        <w:spacing w:after="0" w:line="276" w:lineRule="auto"/>
        <w:jc w:val="center"/>
        <w:rPr>
          <w:rFonts w:ascii="Arial" w:hAnsi="Arial" w:cs="Arial"/>
          <w:b/>
          <w:noProof/>
          <w:lang w:eastAsia="es-ES"/>
        </w:rPr>
      </w:pPr>
      <w:r>
        <w:rPr>
          <w:rFonts w:ascii="Arial" w:hAnsi="Arial" w:cs="Arial"/>
          <w:b/>
          <w:noProof/>
          <w:lang w:eastAsia="es-ES"/>
        </w:rPr>
        <w:t>DISO</w:t>
      </w:r>
      <w:r w:rsidR="00273854" w:rsidRPr="00273854">
        <w:rPr>
          <w:rFonts w:ascii="Arial" w:hAnsi="Arial" w:cs="Arial"/>
          <w:b/>
          <w:noProof/>
          <w:lang w:eastAsia="es-ES"/>
        </w:rPr>
        <w:t>LUCION DE LA ASOCIACIÓN</w:t>
      </w:r>
    </w:p>
    <w:p w14:paraId="2C18A4CD" w14:textId="77777777" w:rsidR="00273854" w:rsidRDefault="00273854" w:rsidP="00E60C51">
      <w:pPr>
        <w:spacing w:after="0" w:line="276" w:lineRule="auto"/>
        <w:jc w:val="center"/>
        <w:rPr>
          <w:rFonts w:ascii="Arial" w:hAnsi="Arial" w:cs="Arial"/>
          <w:noProof/>
          <w:lang w:eastAsia="es-ES"/>
        </w:rPr>
      </w:pPr>
    </w:p>
    <w:p w14:paraId="48772603" w14:textId="77F491ED" w:rsidR="00273854" w:rsidRDefault="00273854" w:rsidP="00E60C51">
      <w:pPr>
        <w:spacing w:after="0" w:line="276" w:lineRule="auto"/>
        <w:rPr>
          <w:rFonts w:ascii="Arial" w:hAnsi="Arial" w:cs="Arial"/>
          <w:b/>
          <w:noProof/>
          <w:lang w:eastAsia="es-ES"/>
        </w:rPr>
      </w:pPr>
      <w:r w:rsidRPr="00273854">
        <w:rPr>
          <w:rFonts w:ascii="Arial" w:hAnsi="Arial" w:cs="Arial"/>
          <w:b/>
          <w:noProof/>
          <w:lang w:eastAsia="es-ES"/>
        </w:rPr>
        <w:t xml:space="preserve">Artículo 55.- </w:t>
      </w:r>
      <w:r w:rsidR="00032D97" w:rsidRPr="00273854">
        <w:rPr>
          <w:rFonts w:ascii="Arial" w:hAnsi="Arial" w:cs="Arial"/>
          <w:b/>
          <w:noProof/>
          <w:lang w:eastAsia="es-ES"/>
        </w:rPr>
        <w:t>CAUSAS</w:t>
      </w:r>
    </w:p>
    <w:p w14:paraId="1DFA1D41" w14:textId="77777777" w:rsidR="00273854" w:rsidRPr="00273854" w:rsidRDefault="00273854" w:rsidP="00E60C51">
      <w:pPr>
        <w:spacing w:after="0" w:line="276" w:lineRule="auto"/>
        <w:rPr>
          <w:rFonts w:ascii="Arial" w:hAnsi="Arial" w:cs="Arial"/>
          <w:noProof/>
          <w:lang w:eastAsia="es-ES"/>
        </w:rPr>
      </w:pPr>
      <w:r w:rsidRPr="00273854">
        <w:rPr>
          <w:rFonts w:ascii="Arial" w:hAnsi="Arial" w:cs="Arial"/>
          <w:noProof/>
          <w:lang w:eastAsia="es-ES"/>
        </w:rPr>
        <w:t>La Asociación puede disolverse:</w:t>
      </w:r>
    </w:p>
    <w:p w14:paraId="1F410A20" w14:textId="77777777" w:rsidR="00273854" w:rsidRDefault="00273854" w:rsidP="00E60C51">
      <w:pPr>
        <w:pStyle w:val="Prrafodelista"/>
        <w:numPr>
          <w:ilvl w:val="0"/>
          <w:numId w:val="31"/>
        </w:numPr>
        <w:spacing w:after="0" w:line="276" w:lineRule="auto"/>
        <w:rPr>
          <w:rFonts w:ascii="Arial" w:hAnsi="Arial" w:cs="Arial"/>
          <w:noProof/>
          <w:lang w:eastAsia="es-ES"/>
        </w:rPr>
      </w:pPr>
      <w:r>
        <w:rPr>
          <w:rFonts w:ascii="Arial" w:hAnsi="Arial" w:cs="Arial"/>
          <w:noProof/>
          <w:lang w:eastAsia="es-ES"/>
        </w:rPr>
        <w:t>Por sentencia judicial firme.</w:t>
      </w:r>
    </w:p>
    <w:p w14:paraId="1D2E3A5B" w14:textId="77777777" w:rsidR="00273854" w:rsidRDefault="00273854" w:rsidP="00E60C51">
      <w:pPr>
        <w:pStyle w:val="Prrafodelista"/>
        <w:numPr>
          <w:ilvl w:val="0"/>
          <w:numId w:val="31"/>
        </w:numPr>
        <w:spacing w:after="0" w:line="276" w:lineRule="auto"/>
        <w:rPr>
          <w:rFonts w:ascii="Arial" w:hAnsi="Arial" w:cs="Arial"/>
          <w:noProof/>
          <w:lang w:eastAsia="es-ES"/>
        </w:rPr>
      </w:pPr>
      <w:r>
        <w:rPr>
          <w:rFonts w:ascii="Arial" w:hAnsi="Arial" w:cs="Arial"/>
          <w:noProof/>
          <w:lang w:eastAsia="es-ES"/>
        </w:rPr>
        <w:t>Por acuerdo de Asamble General Extraordinaria</w:t>
      </w:r>
    </w:p>
    <w:p w14:paraId="1181688A" w14:textId="77777777" w:rsidR="00273854" w:rsidRDefault="00273854" w:rsidP="00E60C51">
      <w:pPr>
        <w:pStyle w:val="Prrafodelista"/>
        <w:numPr>
          <w:ilvl w:val="0"/>
          <w:numId w:val="31"/>
        </w:numPr>
        <w:spacing w:after="0" w:line="276" w:lineRule="auto"/>
        <w:rPr>
          <w:rFonts w:ascii="Arial" w:hAnsi="Arial" w:cs="Arial"/>
          <w:noProof/>
          <w:lang w:eastAsia="es-ES"/>
        </w:rPr>
      </w:pPr>
      <w:r>
        <w:rPr>
          <w:rFonts w:ascii="Arial" w:hAnsi="Arial" w:cs="Arial"/>
          <w:noProof/>
          <w:lang w:eastAsia="es-ES"/>
        </w:rPr>
        <w:t>Por las causa determinadas en el artículo 39 del Código Civil.</w:t>
      </w:r>
    </w:p>
    <w:p w14:paraId="2C942171" w14:textId="77777777" w:rsidR="00273854" w:rsidRDefault="00273854" w:rsidP="00E60C51">
      <w:pPr>
        <w:spacing w:after="0" w:line="276" w:lineRule="auto"/>
        <w:rPr>
          <w:rFonts w:ascii="Arial" w:hAnsi="Arial" w:cs="Arial"/>
          <w:noProof/>
          <w:lang w:eastAsia="es-ES"/>
        </w:rPr>
      </w:pPr>
    </w:p>
    <w:p w14:paraId="49D3C571" w14:textId="186F563F" w:rsidR="00273854" w:rsidRDefault="00273854" w:rsidP="00E60C51">
      <w:pPr>
        <w:spacing w:after="0" w:line="276" w:lineRule="auto"/>
        <w:rPr>
          <w:rFonts w:ascii="Arial" w:hAnsi="Arial" w:cs="Arial"/>
          <w:b/>
          <w:noProof/>
          <w:lang w:eastAsia="es-ES"/>
        </w:rPr>
      </w:pPr>
      <w:r w:rsidRPr="00273854">
        <w:rPr>
          <w:rFonts w:ascii="Arial" w:hAnsi="Arial" w:cs="Arial"/>
          <w:b/>
          <w:noProof/>
          <w:lang w:eastAsia="es-ES"/>
        </w:rPr>
        <w:t xml:space="preserve">Artículo 56.- </w:t>
      </w:r>
      <w:r w:rsidR="00032D97" w:rsidRPr="00273854">
        <w:rPr>
          <w:rFonts w:ascii="Arial" w:hAnsi="Arial" w:cs="Arial"/>
          <w:b/>
          <w:noProof/>
          <w:lang w:eastAsia="es-ES"/>
        </w:rPr>
        <w:t>COMISION LIQUIDADORA</w:t>
      </w:r>
    </w:p>
    <w:p w14:paraId="5C4A4E46" w14:textId="77777777" w:rsidR="00273854" w:rsidRPr="00273854" w:rsidRDefault="00273854" w:rsidP="00E60C51">
      <w:pPr>
        <w:spacing w:after="0" w:line="276" w:lineRule="auto"/>
        <w:rPr>
          <w:rFonts w:ascii="Arial" w:hAnsi="Arial" w:cs="Arial"/>
          <w:noProof/>
          <w:lang w:eastAsia="es-ES"/>
        </w:rPr>
      </w:pPr>
      <w:r w:rsidRPr="00273854">
        <w:rPr>
          <w:rFonts w:ascii="Arial" w:hAnsi="Arial" w:cs="Arial"/>
          <w:noProof/>
          <w:lang w:eastAsia="es-ES"/>
        </w:rPr>
        <w:t xml:space="preserve">En caso de disolución, se nombrará una comisión liquidadora, la cual, una vez extinguidas </w:t>
      </w:r>
      <w:r>
        <w:rPr>
          <w:rFonts w:ascii="Arial" w:hAnsi="Arial" w:cs="Arial"/>
          <w:noProof/>
          <w:lang w:eastAsia="es-ES"/>
        </w:rPr>
        <w:t>las deudas, y si existiese sobrante líquido, lo destinarña a un entidad de las referidas en el art. 3.6. y Disposición Adicional Undécima de la Ley 49/2002 de 23 de diciembre de Régimen Fiscal de las entidades sin fines lucrativos y normas que las desarrollen</w:t>
      </w:r>
      <w:r w:rsidR="00661DF6">
        <w:rPr>
          <w:rFonts w:ascii="Arial" w:hAnsi="Arial" w:cs="Arial"/>
          <w:noProof/>
          <w:lang w:eastAsia="es-ES"/>
        </w:rPr>
        <w:t xml:space="preserve"> o sustituyan.</w:t>
      </w:r>
    </w:p>
    <w:p w14:paraId="474F5C7E" w14:textId="77777777" w:rsidR="00032D97" w:rsidRDefault="00032D97" w:rsidP="00E60C51">
      <w:pPr>
        <w:spacing w:after="0" w:line="276" w:lineRule="auto"/>
        <w:rPr>
          <w:rFonts w:ascii="Arial" w:hAnsi="Arial" w:cs="Arial"/>
          <w:noProof/>
          <w:lang w:eastAsia="es-ES"/>
        </w:rPr>
      </w:pPr>
    </w:p>
    <w:p w14:paraId="29A9C58C" w14:textId="024C61C4" w:rsidR="00273854" w:rsidRDefault="00661DF6" w:rsidP="00E60C51">
      <w:pPr>
        <w:spacing w:after="0" w:line="276" w:lineRule="auto"/>
        <w:rPr>
          <w:rFonts w:ascii="Arial" w:hAnsi="Arial" w:cs="Arial"/>
          <w:noProof/>
          <w:lang w:eastAsia="es-ES"/>
        </w:rPr>
      </w:pPr>
      <w:r w:rsidRPr="00661DF6">
        <w:rPr>
          <w:rFonts w:ascii="Arial" w:hAnsi="Arial" w:cs="Arial"/>
          <w:noProof/>
          <w:lang w:eastAsia="es-ES"/>
        </w:rPr>
        <w:t>Los liquidadores</w:t>
      </w:r>
      <w:r>
        <w:rPr>
          <w:rFonts w:ascii="Arial" w:hAnsi="Arial" w:cs="Arial"/>
          <w:noProof/>
          <w:lang w:eastAsia="es-ES"/>
        </w:rPr>
        <w:t xml:space="preserve"> tendrán las funciones que establecen los apartados 3 y 4 del artículo 18 de la Ley Orgánica 1/2002 de 22 de marzo:</w:t>
      </w:r>
    </w:p>
    <w:p w14:paraId="01928DA1" w14:textId="7CD12B2F" w:rsidR="00661DF6" w:rsidRPr="00032D97" w:rsidRDefault="00661DF6" w:rsidP="00E60C51">
      <w:pPr>
        <w:pStyle w:val="Prrafodelista"/>
        <w:numPr>
          <w:ilvl w:val="0"/>
          <w:numId w:val="32"/>
        </w:numPr>
        <w:spacing w:after="0" w:line="276" w:lineRule="auto"/>
        <w:rPr>
          <w:rFonts w:ascii="Arial" w:hAnsi="Arial" w:cs="Arial"/>
          <w:noProof/>
          <w:lang w:eastAsia="es-ES"/>
        </w:rPr>
      </w:pPr>
      <w:r w:rsidRPr="00032D97">
        <w:rPr>
          <w:rFonts w:ascii="Arial" w:hAnsi="Arial" w:cs="Arial"/>
          <w:noProof/>
          <w:lang w:eastAsia="es-ES"/>
        </w:rPr>
        <w:t>Velar por la integridad del patrimonio de la asociación.</w:t>
      </w:r>
    </w:p>
    <w:p w14:paraId="6E5007B7" w14:textId="77777777" w:rsidR="00661DF6" w:rsidRDefault="00661DF6" w:rsidP="00E60C51">
      <w:pPr>
        <w:pStyle w:val="Prrafodelista"/>
        <w:numPr>
          <w:ilvl w:val="0"/>
          <w:numId w:val="32"/>
        </w:numPr>
        <w:spacing w:after="0" w:line="276" w:lineRule="auto"/>
        <w:rPr>
          <w:rFonts w:ascii="Arial" w:hAnsi="Arial" w:cs="Arial"/>
          <w:noProof/>
          <w:lang w:eastAsia="es-ES"/>
        </w:rPr>
      </w:pPr>
      <w:r>
        <w:rPr>
          <w:rFonts w:ascii="Arial" w:hAnsi="Arial" w:cs="Arial"/>
          <w:noProof/>
          <w:lang w:eastAsia="es-ES"/>
        </w:rPr>
        <w:t>Concluir las operaciones pendientes y efectuar las nuevas, que sean precisas para la liquidación.</w:t>
      </w:r>
    </w:p>
    <w:p w14:paraId="0F44FA76" w14:textId="77777777" w:rsidR="00661DF6" w:rsidRDefault="00661DF6" w:rsidP="00E60C51">
      <w:pPr>
        <w:pStyle w:val="Prrafodelista"/>
        <w:numPr>
          <w:ilvl w:val="0"/>
          <w:numId w:val="32"/>
        </w:numPr>
        <w:spacing w:after="0" w:line="276" w:lineRule="auto"/>
        <w:rPr>
          <w:rFonts w:ascii="Arial" w:hAnsi="Arial" w:cs="Arial"/>
          <w:noProof/>
          <w:lang w:eastAsia="es-ES"/>
        </w:rPr>
      </w:pPr>
      <w:r>
        <w:rPr>
          <w:rFonts w:ascii="Arial" w:hAnsi="Arial" w:cs="Arial"/>
          <w:noProof/>
          <w:lang w:eastAsia="es-ES"/>
        </w:rPr>
        <w:t>Cobrar los créditos de la entidad.</w:t>
      </w:r>
    </w:p>
    <w:p w14:paraId="64492D00" w14:textId="77777777" w:rsidR="00661DF6" w:rsidRDefault="00661DF6" w:rsidP="00E60C51">
      <w:pPr>
        <w:pStyle w:val="Prrafodelista"/>
        <w:numPr>
          <w:ilvl w:val="0"/>
          <w:numId w:val="32"/>
        </w:numPr>
        <w:spacing w:after="0" w:line="276" w:lineRule="auto"/>
        <w:rPr>
          <w:rFonts w:ascii="Arial" w:hAnsi="Arial" w:cs="Arial"/>
          <w:noProof/>
          <w:lang w:eastAsia="es-ES"/>
        </w:rPr>
      </w:pPr>
      <w:r>
        <w:rPr>
          <w:rFonts w:ascii="Arial" w:hAnsi="Arial" w:cs="Arial"/>
          <w:noProof/>
          <w:lang w:eastAsia="es-ES"/>
        </w:rPr>
        <w:t>Liquidar el patrimonio y pagar a los acreedores.</w:t>
      </w:r>
    </w:p>
    <w:p w14:paraId="66503250" w14:textId="77777777" w:rsidR="00661DF6" w:rsidRDefault="00661DF6" w:rsidP="00E60C51">
      <w:pPr>
        <w:pStyle w:val="Prrafodelista"/>
        <w:numPr>
          <w:ilvl w:val="0"/>
          <w:numId w:val="32"/>
        </w:numPr>
        <w:spacing w:after="0" w:line="276" w:lineRule="auto"/>
        <w:rPr>
          <w:rFonts w:ascii="Arial" w:hAnsi="Arial" w:cs="Arial"/>
          <w:noProof/>
          <w:lang w:eastAsia="es-ES"/>
        </w:rPr>
      </w:pPr>
      <w:r>
        <w:rPr>
          <w:rFonts w:ascii="Arial" w:hAnsi="Arial" w:cs="Arial"/>
          <w:noProof/>
          <w:lang w:eastAsia="es-ES"/>
        </w:rPr>
        <w:t>Aplicar los bienes sobrantes a los fines previstos en los presentes Estatutos.</w:t>
      </w:r>
    </w:p>
    <w:p w14:paraId="2DA714AF" w14:textId="77777777" w:rsidR="00661DF6" w:rsidRDefault="00661DF6" w:rsidP="00E60C51">
      <w:pPr>
        <w:pStyle w:val="Prrafodelista"/>
        <w:numPr>
          <w:ilvl w:val="0"/>
          <w:numId w:val="32"/>
        </w:numPr>
        <w:spacing w:after="0" w:line="276" w:lineRule="auto"/>
        <w:rPr>
          <w:rFonts w:ascii="Arial" w:hAnsi="Arial" w:cs="Arial"/>
          <w:noProof/>
          <w:lang w:eastAsia="es-ES"/>
        </w:rPr>
      </w:pPr>
      <w:r>
        <w:rPr>
          <w:rFonts w:ascii="Arial" w:hAnsi="Arial" w:cs="Arial"/>
          <w:noProof/>
          <w:lang w:eastAsia="es-ES"/>
        </w:rPr>
        <w:t>Solicitar la cancelación de los asientos en el Registro de Asociaciones.</w:t>
      </w:r>
    </w:p>
    <w:p w14:paraId="7DD14D72" w14:textId="77777777" w:rsidR="00661DF6" w:rsidRDefault="00661DF6" w:rsidP="00E60C51">
      <w:pPr>
        <w:spacing w:after="0" w:line="276" w:lineRule="auto"/>
        <w:rPr>
          <w:rFonts w:ascii="Arial" w:hAnsi="Arial" w:cs="Arial"/>
          <w:noProof/>
          <w:lang w:eastAsia="es-ES"/>
        </w:rPr>
      </w:pPr>
    </w:p>
    <w:p w14:paraId="2C3C6DB8" w14:textId="77777777" w:rsidR="00661DF6" w:rsidRDefault="00661DF6" w:rsidP="00E60C51">
      <w:pPr>
        <w:spacing w:after="0" w:line="276" w:lineRule="auto"/>
        <w:rPr>
          <w:rFonts w:ascii="Arial" w:hAnsi="Arial" w:cs="Arial"/>
          <w:noProof/>
          <w:lang w:eastAsia="es-ES"/>
        </w:rPr>
      </w:pPr>
      <w:r>
        <w:rPr>
          <w:rFonts w:ascii="Arial" w:hAnsi="Arial" w:cs="Arial"/>
          <w:noProof/>
          <w:lang w:eastAsia="es-ES"/>
        </w:rPr>
        <w:t>Doña Mª Guadalupe Rodríguez Sosa con D.N.I. 42.164.589-T, Secretaria de la Asociación de Familiares de Enfermos de Alzheimer y Otras Demencias de La Palma con número de Registro 4461,</w:t>
      </w:r>
    </w:p>
    <w:p w14:paraId="2549F593" w14:textId="77777777" w:rsidR="00661DF6" w:rsidRDefault="00661DF6" w:rsidP="00E60C51">
      <w:pPr>
        <w:spacing w:after="0" w:line="276" w:lineRule="auto"/>
        <w:rPr>
          <w:rFonts w:ascii="Arial" w:hAnsi="Arial" w:cs="Arial"/>
          <w:noProof/>
          <w:lang w:eastAsia="es-ES"/>
        </w:rPr>
      </w:pPr>
    </w:p>
    <w:p w14:paraId="215ED80E" w14:textId="77777777" w:rsidR="00661DF6" w:rsidRPr="00032D97" w:rsidRDefault="00661DF6" w:rsidP="00E60C51">
      <w:pPr>
        <w:spacing w:after="0" w:line="276" w:lineRule="auto"/>
        <w:rPr>
          <w:rFonts w:ascii="Arial" w:hAnsi="Arial" w:cs="Arial"/>
          <w:b/>
          <w:bCs/>
          <w:noProof/>
          <w:lang w:eastAsia="es-ES"/>
        </w:rPr>
      </w:pPr>
      <w:r w:rsidRPr="00032D97">
        <w:rPr>
          <w:rFonts w:ascii="Arial" w:hAnsi="Arial" w:cs="Arial"/>
          <w:b/>
          <w:bCs/>
          <w:noProof/>
          <w:lang w:eastAsia="es-ES"/>
        </w:rPr>
        <w:t>CERTIFICO:</w:t>
      </w:r>
    </w:p>
    <w:p w14:paraId="4E9347C8" w14:textId="7F72A8C6" w:rsidR="00661DF6" w:rsidRDefault="00661DF6" w:rsidP="00E60C51">
      <w:pPr>
        <w:spacing w:after="0" w:line="276" w:lineRule="auto"/>
        <w:jc w:val="both"/>
        <w:rPr>
          <w:rFonts w:ascii="Arial" w:hAnsi="Arial" w:cs="Arial"/>
          <w:noProof/>
          <w:lang w:eastAsia="es-ES"/>
        </w:rPr>
      </w:pPr>
      <w:r>
        <w:rPr>
          <w:rFonts w:ascii="Arial" w:hAnsi="Arial" w:cs="Arial"/>
          <w:noProof/>
          <w:lang w:eastAsia="es-ES"/>
        </w:rPr>
        <w:t>Que los presentes Estatutos recogen las modificacones aprobadas en la reunion de la Asamblea General Extraordinaria celebrada en Santa Cruz de La Palma en el Centro de Mayores el día 1 de Abril de 2004 con el fin de adaptar los estatutos a la exigencia contenida en el Decreto 13/2002, de 13 de fefrero, por el que se desarrolla a Ley 4/1998, de 24 de noviembre, por el que se aprueba el Reglamento Orgánico de la Consejería de Empleo y Asuntos sociales, para la declaración de Entidad Colaboradora de Voluntariado de AFA</w:t>
      </w:r>
      <w:r w:rsidR="00370C7E">
        <w:rPr>
          <w:rFonts w:ascii="Arial" w:hAnsi="Arial" w:cs="Arial"/>
          <w:noProof/>
          <w:lang w:eastAsia="es-ES"/>
        </w:rPr>
        <w:t xml:space="preserve"> – La Palma.</w:t>
      </w:r>
    </w:p>
    <w:p w14:paraId="0335B46D" w14:textId="77777777" w:rsidR="00370C7E" w:rsidRDefault="00370C7E" w:rsidP="00E60C51">
      <w:pPr>
        <w:spacing w:after="0" w:line="276" w:lineRule="auto"/>
        <w:jc w:val="both"/>
        <w:rPr>
          <w:rFonts w:ascii="Arial" w:hAnsi="Arial" w:cs="Arial"/>
          <w:noProof/>
          <w:lang w:eastAsia="es-ES"/>
        </w:rPr>
      </w:pPr>
    </w:p>
    <w:p w14:paraId="684C1E0E" w14:textId="77777777" w:rsidR="001714B3" w:rsidRDefault="001714B3" w:rsidP="00E60C51">
      <w:pPr>
        <w:spacing w:after="0" w:line="276" w:lineRule="auto"/>
        <w:jc w:val="both"/>
        <w:rPr>
          <w:rFonts w:ascii="Arial" w:hAnsi="Arial" w:cs="Arial"/>
          <w:noProof/>
          <w:lang w:eastAsia="es-ES"/>
        </w:rPr>
      </w:pPr>
    </w:p>
    <w:p w14:paraId="3E577B3C" w14:textId="36F17617" w:rsidR="00370C7E" w:rsidRDefault="00370C7E" w:rsidP="00E60C51">
      <w:pPr>
        <w:spacing w:after="0" w:line="276" w:lineRule="auto"/>
        <w:jc w:val="both"/>
        <w:rPr>
          <w:rFonts w:ascii="Arial" w:hAnsi="Arial" w:cs="Arial"/>
          <w:noProof/>
          <w:lang w:eastAsia="es-ES"/>
        </w:rPr>
      </w:pPr>
      <w:r>
        <w:rPr>
          <w:rFonts w:ascii="Arial" w:hAnsi="Arial" w:cs="Arial"/>
          <w:noProof/>
          <w:lang w:eastAsia="es-ES"/>
        </w:rPr>
        <w:t>Los presentes estatutos aprobados en La Palma, el día 1 de abril de 2005, de cuyo contenido dan testimonio y firman al margen de cada una de las hojas que lo integran, las siguientes personas:</w:t>
      </w:r>
    </w:p>
    <w:p w14:paraId="3D1F8B22" w14:textId="77777777" w:rsidR="00370C7E" w:rsidRDefault="00370C7E" w:rsidP="00E60C51">
      <w:pPr>
        <w:spacing w:after="0" w:line="276" w:lineRule="auto"/>
        <w:jc w:val="both"/>
        <w:rPr>
          <w:rFonts w:ascii="Arial" w:hAnsi="Arial" w:cs="Arial"/>
          <w:noProof/>
          <w:lang w:eastAsia="es-ES"/>
        </w:rPr>
      </w:pPr>
    </w:p>
    <w:p w14:paraId="7E297C20" w14:textId="77777777" w:rsidR="00370C7E" w:rsidRDefault="00370C7E" w:rsidP="00E60C51">
      <w:pPr>
        <w:spacing w:after="0" w:line="276" w:lineRule="auto"/>
        <w:jc w:val="both"/>
        <w:rPr>
          <w:rFonts w:ascii="Arial" w:hAnsi="Arial" w:cs="Arial"/>
          <w:noProof/>
          <w:lang w:eastAsia="es-ES"/>
        </w:rPr>
      </w:pPr>
    </w:p>
    <w:p w14:paraId="188BE398" w14:textId="4B29E6C9" w:rsidR="00370C7E" w:rsidRPr="00370C7E" w:rsidRDefault="00370C7E" w:rsidP="00E60C51">
      <w:pPr>
        <w:spacing w:after="0" w:line="276" w:lineRule="auto"/>
        <w:jc w:val="both"/>
        <w:rPr>
          <w:rFonts w:ascii="Arial" w:hAnsi="Arial" w:cs="Arial"/>
          <w:b/>
          <w:noProof/>
          <w:lang w:eastAsia="es-ES"/>
        </w:rPr>
      </w:pPr>
      <w:r w:rsidRPr="00370C7E">
        <w:rPr>
          <w:rFonts w:ascii="Arial" w:hAnsi="Arial" w:cs="Arial"/>
          <w:b/>
          <w:noProof/>
          <w:lang w:eastAsia="es-ES"/>
        </w:rPr>
        <w:t>Vº Bº EL PRESIDENTE                                         EL SECRETARIO</w:t>
      </w:r>
    </w:p>
    <w:p w14:paraId="49A6FD62" w14:textId="77777777" w:rsidR="00370C7E" w:rsidRPr="00370C7E" w:rsidRDefault="00370C7E" w:rsidP="00E60C51">
      <w:pPr>
        <w:spacing w:after="0" w:line="276" w:lineRule="auto"/>
        <w:jc w:val="both"/>
        <w:rPr>
          <w:rFonts w:ascii="Arial" w:hAnsi="Arial" w:cs="Arial"/>
          <w:b/>
          <w:noProof/>
          <w:lang w:eastAsia="es-ES"/>
        </w:rPr>
      </w:pPr>
      <w:r w:rsidRPr="00370C7E">
        <w:rPr>
          <w:rFonts w:ascii="Arial" w:hAnsi="Arial" w:cs="Arial"/>
          <w:b/>
          <w:noProof/>
          <w:lang w:eastAsia="es-ES"/>
        </w:rPr>
        <w:t>DE LA COMISION GESTORA</w:t>
      </w:r>
      <w:r w:rsidRPr="00370C7E">
        <w:rPr>
          <w:rFonts w:ascii="Arial" w:hAnsi="Arial" w:cs="Arial"/>
          <w:b/>
          <w:noProof/>
          <w:lang w:eastAsia="es-ES"/>
        </w:rPr>
        <w:tab/>
      </w:r>
      <w:r w:rsidRPr="00370C7E">
        <w:rPr>
          <w:rFonts w:ascii="Arial" w:hAnsi="Arial" w:cs="Arial"/>
          <w:b/>
          <w:noProof/>
          <w:lang w:eastAsia="es-ES"/>
        </w:rPr>
        <w:tab/>
        <w:t xml:space="preserve">          DE LA COMISIÓN GESTORA</w:t>
      </w:r>
    </w:p>
    <w:p w14:paraId="2653772A" w14:textId="77777777" w:rsidR="00273854" w:rsidRPr="00370C7E" w:rsidRDefault="00273854" w:rsidP="00E60C51">
      <w:pPr>
        <w:spacing w:after="0" w:line="276" w:lineRule="auto"/>
        <w:rPr>
          <w:rFonts w:ascii="Arial" w:hAnsi="Arial" w:cs="Arial"/>
          <w:b/>
          <w:noProof/>
          <w:lang w:eastAsia="es-ES"/>
        </w:rPr>
      </w:pPr>
    </w:p>
    <w:p w14:paraId="6B0F4293" w14:textId="77777777" w:rsidR="00273854" w:rsidRDefault="00273854" w:rsidP="00E60C51">
      <w:pPr>
        <w:spacing w:after="0" w:line="276" w:lineRule="auto"/>
        <w:rPr>
          <w:rFonts w:ascii="Arial" w:hAnsi="Arial" w:cs="Arial"/>
          <w:noProof/>
          <w:lang w:eastAsia="es-ES"/>
        </w:rPr>
      </w:pPr>
    </w:p>
    <w:p w14:paraId="4379E3B5" w14:textId="77777777" w:rsidR="007F6E3D" w:rsidRDefault="007F6E3D" w:rsidP="00E60C51">
      <w:pPr>
        <w:spacing w:after="0" w:line="276" w:lineRule="auto"/>
        <w:rPr>
          <w:rFonts w:ascii="Arial" w:hAnsi="Arial" w:cs="Arial"/>
          <w:noProof/>
          <w:lang w:eastAsia="es-ES"/>
        </w:rPr>
      </w:pPr>
    </w:p>
    <w:p w14:paraId="36217C95" w14:textId="77777777" w:rsidR="00237B34" w:rsidRDefault="00237B34" w:rsidP="00E60C51">
      <w:pPr>
        <w:spacing w:after="0" w:line="276" w:lineRule="auto"/>
        <w:rPr>
          <w:rFonts w:ascii="Arial" w:hAnsi="Arial" w:cs="Arial"/>
          <w:noProof/>
          <w:lang w:eastAsia="es-ES"/>
        </w:rPr>
      </w:pPr>
    </w:p>
    <w:p w14:paraId="3DB53433" w14:textId="77777777" w:rsidR="00237B34" w:rsidRPr="00F25386" w:rsidRDefault="00237B34" w:rsidP="00E60C51">
      <w:pPr>
        <w:spacing w:after="0" w:line="276" w:lineRule="auto"/>
        <w:rPr>
          <w:rFonts w:ascii="Arial" w:hAnsi="Arial" w:cs="Arial"/>
          <w:noProof/>
          <w:lang w:eastAsia="es-ES"/>
        </w:rPr>
      </w:pPr>
    </w:p>
    <w:sectPr w:rsidR="00237B34" w:rsidRPr="00F25386">
      <w:foot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A82E4E8" w14:textId="77777777" w:rsidR="00D53260" w:rsidRDefault="00D53260" w:rsidP="00AF2E9F">
      <w:pPr>
        <w:spacing w:after="0" w:line="240" w:lineRule="auto"/>
      </w:pPr>
      <w:r>
        <w:separator/>
      </w:r>
    </w:p>
  </w:endnote>
  <w:endnote w:type="continuationSeparator" w:id="0">
    <w:p w14:paraId="39897C5A" w14:textId="77777777" w:rsidR="00D53260" w:rsidRDefault="00D53260" w:rsidP="00AF2E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Theme="majorHAnsi" w:eastAsiaTheme="majorEastAsia" w:hAnsiTheme="majorHAnsi" w:cstheme="majorBidi"/>
        <w:sz w:val="28"/>
        <w:szCs w:val="28"/>
      </w:rPr>
      <w:id w:val="177477816"/>
      <w:docPartObj>
        <w:docPartGallery w:val="Page Numbers (Bottom of Page)"/>
        <w:docPartUnique/>
      </w:docPartObj>
    </w:sdtPr>
    <w:sdtContent>
      <w:p w14:paraId="21E5D73C" w14:textId="77777777" w:rsidR="00661DF6" w:rsidRDefault="00661DF6">
        <w:pPr>
          <w:pStyle w:val="Piedepgina"/>
          <w:jc w:val="center"/>
          <w:rPr>
            <w:rFonts w:asciiTheme="majorHAnsi" w:eastAsiaTheme="majorEastAsia" w:hAnsiTheme="majorHAnsi" w:cstheme="majorBidi"/>
            <w:sz w:val="28"/>
            <w:szCs w:val="28"/>
          </w:rPr>
        </w:pPr>
        <w:r>
          <w:rPr>
            <w:rFonts w:asciiTheme="majorHAnsi" w:eastAsiaTheme="majorEastAsia" w:hAnsiTheme="majorHAnsi" w:cstheme="majorBidi"/>
            <w:sz w:val="28"/>
            <w:szCs w:val="28"/>
          </w:rPr>
          <w:t xml:space="preserve">~ </w:t>
        </w:r>
        <w:r>
          <w:rPr>
            <w:rFonts w:eastAsiaTheme="minorEastAsia" w:cs="Times New Roman"/>
          </w:rPr>
          <w:fldChar w:fldCharType="begin"/>
        </w:r>
        <w:r>
          <w:instrText>PAGE    \* MERGEFORMAT</w:instrText>
        </w:r>
        <w:r>
          <w:rPr>
            <w:rFonts w:eastAsiaTheme="minorEastAsia" w:cs="Times New Roman"/>
          </w:rPr>
          <w:fldChar w:fldCharType="separate"/>
        </w:r>
        <w:r w:rsidR="00AA3054" w:rsidRPr="00AA3054">
          <w:rPr>
            <w:rFonts w:asciiTheme="majorHAnsi" w:eastAsiaTheme="majorEastAsia" w:hAnsiTheme="majorHAnsi" w:cstheme="majorBidi"/>
            <w:noProof/>
            <w:sz w:val="28"/>
            <w:szCs w:val="28"/>
          </w:rPr>
          <w:t>1</w:t>
        </w:r>
        <w:r>
          <w:rPr>
            <w:rFonts w:asciiTheme="majorHAnsi" w:eastAsiaTheme="majorEastAsia" w:hAnsiTheme="majorHAnsi" w:cstheme="majorBidi"/>
            <w:sz w:val="28"/>
            <w:szCs w:val="28"/>
          </w:rPr>
          <w:fldChar w:fldCharType="end"/>
        </w:r>
        <w:r>
          <w:rPr>
            <w:rFonts w:asciiTheme="majorHAnsi" w:eastAsiaTheme="majorEastAsia" w:hAnsiTheme="majorHAnsi" w:cstheme="majorBidi"/>
            <w:sz w:val="28"/>
            <w:szCs w:val="28"/>
          </w:rPr>
          <w:t xml:space="preserve"> ~</w:t>
        </w:r>
      </w:p>
    </w:sdtContent>
  </w:sdt>
  <w:p w14:paraId="097EE527" w14:textId="77777777" w:rsidR="00661DF6" w:rsidRDefault="00661DF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682D85D" w14:textId="77777777" w:rsidR="00D53260" w:rsidRDefault="00D53260" w:rsidP="00AF2E9F">
      <w:pPr>
        <w:spacing w:after="0" w:line="240" w:lineRule="auto"/>
      </w:pPr>
      <w:r>
        <w:separator/>
      </w:r>
    </w:p>
  </w:footnote>
  <w:footnote w:type="continuationSeparator" w:id="0">
    <w:p w14:paraId="0A347C75" w14:textId="77777777" w:rsidR="00D53260" w:rsidRDefault="00D53260" w:rsidP="00AF2E9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CF4CBA"/>
    <w:multiLevelType w:val="hybridMultilevel"/>
    <w:tmpl w:val="F1F4A556"/>
    <w:lvl w:ilvl="0" w:tplc="44C47092">
      <w:start w:val="1"/>
      <w:numFmt w:val="lowerLetter"/>
      <w:lvlText w:val="%1)"/>
      <w:lvlJc w:val="left"/>
      <w:pPr>
        <w:ind w:left="36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42A5E2C"/>
    <w:multiLevelType w:val="hybridMultilevel"/>
    <w:tmpl w:val="49F237E2"/>
    <w:lvl w:ilvl="0" w:tplc="44C47092">
      <w:start w:val="1"/>
      <w:numFmt w:val="lowerLetter"/>
      <w:lvlText w:val="%1)"/>
      <w:lvlJc w:val="left"/>
      <w:pPr>
        <w:ind w:left="36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6A76A18"/>
    <w:multiLevelType w:val="hybridMultilevel"/>
    <w:tmpl w:val="D76A9E4C"/>
    <w:lvl w:ilvl="0" w:tplc="0C0A0017">
      <w:start w:val="1"/>
      <w:numFmt w:val="lowerLetter"/>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 w15:restartNumberingAfterBreak="0">
    <w:nsid w:val="09C736EF"/>
    <w:multiLevelType w:val="hybridMultilevel"/>
    <w:tmpl w:val="6368F230"/>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0ED94E03"/>
    <w:multiLevelType w:val="hybridMultilevel"/>
    <w:tmpl w:val="32E8706A"/>
    <w:lvl w:ilvl="0" w:tplc="0C0A0017">
      <w:start w:val="1"/>
      <w:numFmt w:val="lowerLetter"/>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5" w15:restartNumberingAfterBreak="0">
    <w:nsid w:val="0F5E396D"/>
    <w:multiLevelType w:val="hybridMultilevel"/>
    <w:tmpl w:val="93163F6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11981507"/>
    <w:multiLevelType w:val="hybridMultilevel"/>
    <w:tmpl w:val="A476E736"/>
    <w:lvl w:ilvl="0" w:tplc="44C47092">
      <w:start w:val="1"/>
      <w:numFmt w:val="lowerLetter"/>
      <w:lvlText w:val="%1)"/>
      <w:lvlJc w:val="left"/>
      <w:pPr>
        <w:ind w:left="36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11C559C7"/>
    <w:multiLevelType w:val="hybridMultilevel"/>
    <w:tmpl w:val="7DDCC3F0"/>
    <w:lvl w:ilvl="0" w:tplc="0C0A0017">
      <w:start w:val="1"/>
      <w:numFmt w:val="lowerLetter"/>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8" w15:restartNumberingAfterBreak="0">
    <w:nsid w:val="171E7D74"/>
    <w:multiLevelType w:val="hybridMultilevel"/>
    <w:tmpl w:val="4B30C4B8"/>
    <w:lvl w:ilvl="0" w:tplc="0C0A0017">
      <w:start w:val="1"/>
      <w:numFmt w:val="lowerLetter"/>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9" w15:restartNumberingAfterBreak="0">
    <w:nsid w:val="17C21B6F"/>
    <w:multiLevelType w:val="hybridMultilevel"/>
    <w:tmpl w:val="6358A934"/>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0" w15:restartNumberingAfterBreak="0">
    <w:nsid w:val="24005D80"/>
    <w:multiLevelType w:val="hybridMultilevel"/>
    <w:tmpl w:val="97B0D896"/>
    <w:lvl w:ilvl="0" w:tplc="44C47092">
      <w:start w:val="1"/>
      <w:numFmt w:val="lowerLetter"/>
      <w:lvlText w:val="%1)"/>
      <w:lvlJc w:val="left"/>
      <w:pPr>
        <w:ind w:left="36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250E3302"/>
    <w:multiLevelType w:val="hybridMultilevel"/>
    <w:tmpl w:val="D7A43C1C"/>
    <w:lvl w:ilvl="0" w:tplc="0C0A0017">
      <w:start w:val="1"/>
      <w:numFmt w:val="lowerLetter"/>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2" w15:restartNumberingAfterBreak="0">
    <w:nsid w:val="26234C64"/>
    <w:multiLevelType w:val="hybridMultilevel"/>
    <w:tmpl w:val="C8026D6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29C35388"/>
    <w:multiLevelType w:val="hybridMultilevel"/>
    <w:tmpl w:val="BB66ADC8"/>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2B976F2E"/>
    <w:multiLevelType w:val="hybridMultilevel"/>
    <w:tmpl w:val="C0EC936A"/>
    <w:lvl w:ilvl="0" w:tplc="0C0A0017">
      <w:start w:val="1"/>
      <w:numFmt w:val="lowerLetter"/>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5" w15:restartNumberingAfterBreak="0">
    <w:nsid w:val="30F1441F"/>
    <w:multiLevelType w:val="hybridMultilevel"/>
    <w:tmpl w:val="13AC30E0"/>
    <w:lvl w:ilvl="0" w:tplc="0C0A0017">
      <w:start w:val="1"/>
      <w:numFmt w:val="lowerLetter"/>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6" w15:restartNumberingAfterBreak="0">
    <w:nsid w:val="36384AA3"/>
    <w:multiLevelType w:val="hybridMultilevel"/>
    <w:tmpl w:val="49F237E2"/>
    <w:lvl w:ilvl="0" w:tplc="44C47092">
      <w:start w:val="1"/>
      <w:numFmt w:val="lowerLetter"/>
      <w:lvlText w:val="%1)"/>
      <w:lvlJc w:val="left"/>
      <w:pPr>
        <w:ind w:left="36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391B6D51"/>
    <w:multiLevelType w:val="hybridMultilevel"/>
    <w:tmpl w:val="1B0261DC"/>
    <w:lvl w:ilvl="0" w:tplc="0C0A0017">
      <w:start w:val="1"/>
      <w:numFmt w:val="lowerLetter"/>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8" w15:restartNumberingAfterBreak="0">
    <w:nsid w:val="3AFD4370"/>
    <w:multiLevelType w:val="hybridMultilevel"/>
    <w:tmpl w:val="A8BEF2B8"/>
    <w:lvl w:ilvl="0" w:tplc="44C47092">
      <w:start w:val="1"/>
      <w:numFmt w:val="lowerLetter"/>
      <w:lvlText w:val="%1)"/>
      <w:lvlJc w:val="left"/>
      <w:pPr>
        <w:ind w:left="36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3BEA534C"/>
    <w:multiLevelType w:val="hybridMultilevel"/>
    <w:tmpl w:val="B3EE1F90"/>
    <w:lvl w:ilvl="0" w:tplc="44C47092">
      <w:start w:val="1"/>
      <w:numFmt w:val="lowerLetter"/>
      <w:lvlText w:val="%1)"/>
      <w:lvlJc w:val="left"/>
      <w:pPr>
        <w:ind w:left="36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3EE06883"/>
    <w:multiLevelType w:val="hybridMultilevel"/>
    <w:tmpl w:val="68EC971C"/>
    <w:lvl w:ilvl="0" w:tplc="0C0A0017">
      <w:start w:val="1"/>
      <w:numFmt w:val="lowerLetter"/>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1" w15:restartNumberingAfterBreak="0">
    <w:nsid w:val="51E21608"/>
    <w:multiLevelType w:val="hybridMultilevel"/>
    <w:tmpl w:val="B2E2FFE8"/>
    <w:lvl w:ilvl="0" w:tplc="0C0A0017">
      <w:start w:val="1"/>
      <w:numFmt w:val="lowerLetter"/>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2" w15:restartNumberingAfterBreak="0">
    <w:nsid w:val="5C487296"/>
    <w:multiLevelType w:val="hybridMultilevel"/>
    <w:tmpl w:val="BAA609B8"/>
    <w:lvl w:ilvl="0" w:tplc="0C0A0017">
      <w:start w:val="1"/>
      <w:numFmt w:val="lowerLetter"/>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3" w15:restartNumberingAfterBreak="0">
    <w:nsid w:val="69B63CBF"/>
    <w:multiLevelType w:val="hybridMultilevel"/>
    <w:tmpl w:val="7DD6213E"/>
    <w:lvl w:ilvl="0" w:tplc="0C0A0017">
      <w:start w:val="1"/>
      <w:numFmt w:val="lowerLetter"/>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4" w15:restartNumberingAfterBreak="0">
    <w:nsid w:val="6A231FB2"/>
    <w:multiLevelType w:val="hybridMultilevel"/>
    <w:tmpl w:val="D7A43C1C"/>
    <w:lvl w:ilvl="0" w:tplc="0C0A0017">
      <w:start w:val="1"/>
      <w:numFmt w:val="lowerLetter"/>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5" w15:restartNumberingAfterBreak="0">
    <w:nsid w:val="70291AFE"/>
    <w:multiLevelType w:val="hybridMultilevel"/>
    <w:tmpl w:val="74E4CE8E"/>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6" w15:restartNumberingAfterBreak="0">
    <w:nsid w:val="731133DE"/>
    <w:multiLevelType w:val="hybridMultilevel"/>
    <w:tmpl w:val="96664C78"/>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7" w15:restartNumberingAfterBreak="0">
    <w:nsid w:val="793360B9"/>
    <w:multiLevelType w:val="hybridMultilevel"/>
    <w:tmpl w:val="B824DAA6"/>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7DAB68E1"/>
    <w:multiLevelType w:val="hybridMultilevel"/>
    <w:tmpl w:val="C060DC18"/>
    <w:lvl w:ilvl="0" w:tplc="0C0A0017">
      <w:start w:val="1"/>
      <w:numFmt w:val="lowerLetter"/>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9" w15:restartNumberingAfterBreak="0">
    <w:nsid w:val="7DCA08EA"/>
    <w:multiLevelType w:val="hybridMultilevel"/>
    <w:tmpl w:val="4ED47C2A"/>
    <w:lvl w:ilvl="0" w:tplc="44C47092">
      <w:start w:val="1"/>
      <w:numFmt w:val="lowerLetter"/>
      <w:lvlText w:val="%1)"/>
      <w:lvlJc w:val="left"/>
      <w:pPr>
        <w:ind w:left="36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15:restartNumberingAfterBreak="0">
    <w:nsid w:val="7E955C72"/>
    <w:multiLevelType w:val="hybridMultilevel"/>
    <w:tmpl w:val="918EA0D0"/>
    <w:lvl w:ilvl="0" w:tplc="0C0A0017">
      <w:start w:val="1"/>
      <w:numFmt w:val="lowerLetter"/>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1" w15:restartNumberingAfterBreak="0">
    <w:nsid w:val="7F675D97"/>
    <w:multiLevelType w:val="hybridMultilevel"/>
    <w:tmpl w:val="664287C0"/>
    <w:lvl w:ilvl="0" w:tplc="0C0A0017">
      <w:start w:val="1"/>
      <w:numFmt w:val="lowerLetter"/>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num w:numId="1" w16cid:durableId="307130932">
    <w:abstractNumId w:val="12"/>
  </w:num>
  <w:num w:numId="2" w16cid:durableId="291449304">
    <w:abstractNumId w:val="5"/>
  </w:num>
  <w:num w:numId="3" w16cid:durableId="380903185">
    <w:abstractNumId w:val="3"/>
  </w:num>
  <w:num w:numId="4" w16cid:durableId="1184856627">
    <w:abstractNumId w:val="7"/>
  </w:num>
  <w:num w:numId="5" w16cid:durableId="588273769">
    <w:abstractNumId w:val="27"/>
  </w:num>
  <w:num w:numId="6" w16cid:durableId="1547595806">
    <w:abstractNumId w:val="13"/>
  </w:num>
  <w:num w:numId="7" w16cid:durableId="649749336">
    <w:abstractNumId w:val="28"/>
  </w:num>
  <w:num w:numId="8" w16cid:durableId="1937858482">
    <w:abstractNumId w:val="8"/>
  </w:num>
  <w:num w:numId="9" w16cid:durableId="351078942">
    <w:abstractNumId w:val="20"/>
  </w:num>
  <w:num w:numId="10" w16cid:durableId="1626347111">
    <w:abstractNumId w:val="15"/>
  </w:num>
  <w:num w:numId="11" w16cid:durableId="1859150456">
    <w:abstractNumId w:val="30"/>
  </w:num>
  <w:num w:numId="12" w16cid:durableId="419521028">
    <w:abstractNumId w:val="21"/>
  </w:num>
  <w:num w:numId="13" w16cid:durableId="1797747694">
    <w:abstractNumId w:val="2"/>
  </w:num>
  <w:num w:numId="14" w16cid:durableId="1337264427">
    <w:abstractNumId w:val="31"/>
  </w:num>
  <w:num w:numId="15" w16cid:durableId="1018242304">
    <w:abstractNumId w:val="22"/>
  </w:num>
  <w:num w:numId="16" w16cid:durableId="797724234">
    <w:abstractNumId w:val="17"/>
  </w:num>
  <w:num w:numId="17" w16cid:durableId="1591623841">
    <w:abstractNumId w:val="4"/>
  </w:num>
  <w:num w:numId="18" w16cid:durableId="1539273911">
    <w:abstractNumId w:val="23"/>
  </w:num>
  <w:num w:numId="19" w16cid:durableId="1781756829">
    <w:abstractNumId w:val="9"/>
  </w:num>
  <w:num w:numId="20" w16cid:durableId="1998875373">
    <w:abstractNumId w:val="25"/>
  </w:num>
  <w:num w:numId="21" w16cid:durableId="958145395">
    <w:abstractNumId w:val="26"/>
  </w:num>
  <w:num w:numId="22" w16cid:durableId="145977635">
    <w:abstractNumId w:val="24"/>
  </w:num>
  <w:num w:numId="23" w16cid:durableId="2025864908">
    <w:abstractNumId w:val="0"/>
  </w:num>
  <w:num w:numId="24" w16cid:durableId="251400768">
    <w:abstractNumId w:val="18"/>
  </w:num>
  <w:num w:numId="25" w16cid:durableId="1105418452">
    <w:abstractNumId w:val="29"/>
  </w:num>
  <w:num w:numId="26" w16cid:durableId="40175607">
    <w:abstractNumId w:val="10"/>
  </w:num>
  <w:num w:numId="27" w16cid:durableId="605189577">
    <w:abstractNumId w:val="1"/>
  </w:num>
  <w:num w:numId="28" w16cid:durableId="2127191965">
    <w:abstractNumId w:val="19"/>
  </w:num>
  <w:num w:numId="29" w16cid:durableId="1772512268">
    <w:abstractNumId w:val="16"/>
  </w:num>
  <w:num w:numId="30" w16cid:durableId="1376199893">
    <w:abstractNumId w:val="6"/>
  </w:num>
  <w:num w:numId="31" w16cid:durableId="1754735950">
    <w:abstractNumId w:val="11"/>
  </w:num>
  <w:num w:numId="32" w16cid:durableId="93297389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2881"/>
    <w:rsid w:val="00032D97"/>
    <w:rsid w:val="00055275"/>
    <w:rsid w:val="00064D4E"/>
    <w:rsid w:val="00101333"/>
    <w:rsid w:val="00120636"/>
    <w:rsid w:val="00130EB6"/>
    <w:rsid w:val="001714B3"/>
    <w:rsid w:val="001C4DA6"/>
    <w:rsid w:val="00205FF5"/>
    <w:rsid w:val="00237B34"/>
    <w:rsid w:val="0025479F"/>
    <w:rsid w:val="00273854"/>
    <w:rsid w:val="00290C71"/>
    <w:rsid w:val="00295D4C"/>
    <w:rsid w:val="002C45A4"/>
    <w:rsid w:val="00370C7E"/>
    <w:rsid w:val="003D71E6"/>
    <w:rsid w:val="00453CAD"/>
    <w:rsid w:val="004A56A0"/>
    <w:rsid w:val="005A208E"/>
    <w:rsid w:val="005A346B"/>
    <w:rsid w:val="00623E1E"/>
    <w:rsid w:val="00657588"/>
    <w:rsid w:val="00661DF6"/>
    <w:rsid w:val="0068794E"/>
    <w:rsid w:val="006B2837"/>
    <w:rsid w:val="006B5CB2"/>
    <w:rsid w:val="00756EF9"/>
    <w:rsid w:val="00767826"/>
    <w:rsid w:val="007723D6"/>
    <w:rsid w:val="007E0581"/>
    <w:rsid w:val="007F0C42"/>
    <w:rsid w:val="007F6E3D"/>
    <w:rsid w:val="008C2881"/>
    <w:rsid w:val="008E5BB1"/>
    <w:rsid w:val="00943E58"/>
    <w:rsid w:val="0096697D"/>
    <w:rsid w:val="00983BE4"/>
    <w:rsid w:val="00A45447"/>
    <w:rsid w:val="00A75CD9"/>
    <w:rsid w:val="00AA3054"/>
    <w:rsid w:val="00AF2E9F"/>
    <w:rsid w:val="00B15127"/>
    <w:rsid w:val="00B63A12"/>
    <w:rsid w:val="00B84002"/>
    <w:rsid w:val="00C04638"/>
    <w:rsid w:val="00C1040B"/>
    <w:rsid w:val="00C430C2"/>
    <w:rsid w:val="00C7348F"/>
    <w:rsid w:val="00C94309"/>
    <w:rsid w:val="00C975E3"/>
    <w:rsid w:val="00CA384A"/>
    <w:rsid w:val="00CC2FC3"/>
    <w:rsid w:val="00D53260"/>
    <w:rsid w:val="00DC4270"/>
    <w:rsid w:val="00DF4C96"/>
    <w:rsid w:val="00E60C51"/>
    <w:rsid w:val="00E62EC9"/>
    <w:rsid w:val="00E74248"/>
    <w:rsid w:val="00F21406"/>
    <w:rsid w:val="00F25386"/>
    <w:rsid w:val="00F6666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608C5B"/>
  <w15:chartTrackingRefBased/>
  <w15:docId w15:val="{CDB77E68-8568-4453-A2B6-F9699F3D0A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65758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F2E9F"/>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AF2E9F"/>
  </w:style>
  <w:style w:type="paragraph" w:styleId="Piedepgina">
    <w:name w:val="footer"/>
    <w:basedOn w:val="Normal"/>
    <w:link w:val="PiedepginaCar"/>
    <w:uiPriority w:val="99"/>
    <w:unhideWhenUsed/>
    <w:rsid w:val="00AF2E9F"/>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F2E9F"/>
  </w:style>
  <w:style w:type="paragraph" w:styleId="Prrafodelista">
    <w:name w:val="List Paragraph"/>
    <w:basedOn w:val="Normal"/>
    <w:uiPriority w:val="34"/>
    <w:qFormat/>
    <w:rsid w:val="00101333"/>
    <w:pPr>
      <w:ind w:left="720"/>
      <w:contextualSpacing/>
    </w:pPr>
  </w:style>
  <w:style w:type="paragraph" w:styleId="Sinespaciado">
    <w:name w:val="No Spacing"/>
    <w:uiPriority w:val="1"/>
    <w:qFormat/>
    <w:rsid w:val="00657588"/>
    <w:pPr>
      <w:spacing w:after="0" w:line="240" w:lineRule="auto"/>
    </w:pPr>
  </w:style>
  <w:style w:type="character" w:customStyle="1" w:styleId="Ttulo1Car">
    <w:name w:val="Título 1 Car"/>
    <w:basedOn w:val="Fuentedeprrafopredeter"/>
    <w:link w:val="Ttulo1"/>
    <w:uiPriority w:val="9"/>
    <w:rsid w:val="00657588"/>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60ED27-8219-496A-8268-2AD848B185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20</Pages>
  <Words>6996</Words>
  <Characters>38478</Characters>
  <Application>Microsoft Office Word</Application>
  <DocSecurity>0</DocSecurity>
  <Lines>320</Lines>
  <Paragraphs>90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AFA LA PALMA</dc:creator>
  <cp:keywords/>
  <dc:description/>
  <cp:lastModifiedBy>Usuario</cp:lastModifiedBy>
  <cp:revision>2</cp:revision>
  <dcterms:created xsi:type="dcterms:W3CDTF">2024-07-22T16:50:00Z</dcterms:created>
  <dcterms:modified xsi:type="dcterms:W3CDTF">2024-07-22T16:50:00Z</dcterms:modified>
</cp:coreProperties>
</file>