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9EDA8B" w14:textId="77777777" w:rsidR="00CB156C" w:rsidRPr="00536D6D" w:rsidRDefault="00CB156C" w:rsidP="00F87D52">
      <w:pPr>
        <w:pStyle w:val="FR1"/>
        <w:ind w:left="-284" w:right="-589"/>
        <w:jc w:val="center"/>
        <w:rPr>
          <w:rFonts w:ascii="Arial Narrow" w:hAnsi="Arial Narrow"/>
          <w:sz w:val="24"/>
          <w:szCs w:val="24"/>
          <w:u w:val="single"/>
        </w:rPr>
      </w:pPr>
    </w:p>
    <w:p w14:paraId="4032E92D" w14:textId="77777777" w:rsidR="00C12E10" w:rsidRPr="00536D6D" w:rsidRDefault="00C12E10" w:rsidP="00B2524E">
      <w:pPr>
        <w:spacing w:line="360" w:lineRule="auto"/>
        <w:ind w:left="-284"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30B25D45" w14:textId="0720C9BC" w:rsidR="00536D6D" w:rsidRPr="003F7534" w:rsidRDefault="003F7534" w:rsidP="003F7534">
      <w:pPr>
        <w:spacing w:line="276" w:lineRule="auto"/>
        <w:ind w:left="-284" w:right="-589"/>
        <w:jc w:val="both"/>
        <w:rPr>
          <w:rFonts w:ascii="Arial Narrow" w:hAnsi="Arial Narrow"/>
          <w:sz w:val="28"/>
          <w:szCs w:val="28"/>
        </w:rPr>
      </w:pPr>
      <w:r w:rsidRPr="003F7534">
        <w:rPr>
          <w:rFonts w:ascii="Arial Narrow" w:hAnsi="Arial Narrow"/>
          <w:sz w:val="28"/>
          <w:szCs w:val="28"/>
        </w:rPr>
        <w:t xml:space="preserve">1.1.4 Memorias económicas anuales AFA La Palma: </w:t>
      </w:r>
    </w:p>
    <w:p w14:paraId="4E6E4F88" w14:textId="77777777" w:rsidR="003F7534" w:rsidRPr="003F7534" w:rsidRDefault="003F7534" w:rsidP="003F7534">
      <w:pPr>
        <w:spacing w:line="276" w:lineRule="auto"/>
        <w:ind w:left="-284" w:right="-589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4335DCCD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7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2012</w:t>
        </w:r>
      </w:hyperlink>
    </w:p>
    <w:p w14:paraId="0464850F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8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2013</w:t>
        </w:r>
      </w:hyperlink>
    </w:p>
    <w:p w14:paraId="1F514919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9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2014</w:t>
        </w:r>
      </w:hyperlink>
    </w:p>
    <w:p w14:paraId="0C6E03D9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0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2015</w:t>
        </w:r>
      </w:hyperlink>
    </w:p>
    <w:p w14:paraId="73966569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1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2016</w:t>
        </w:r>
      </w:hyperlink>
    </w:p>
    <w:p w14:paraId="6BBD5538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2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2017</w:t>
        </w:r>
      </w:hyperlink>
    </w:p>
    <w:p w14:paraId="597B2AB8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3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2018</w:t>
        </w:r>
      </w:hyperlink>
    </w:p>
    <w:p w14:paraId="6522CBE7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4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– Auditoría Externa 2019</w:t>
        </w:r>
      </w:hyperlink>
    </w:p>
    <w:p w14:paraId="02F54ED0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5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– Auditoría Externa 2020</w:t>
        </w:r>
      </w:hyperlink>
    </w:p>
    <w:p w14:paraId="17DD38A3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6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Actividades 2021</w:t>
        </w:r>
      </w:hyperlink>
      <w:r w:rsidRPr="004222AF">
        <w:rPr>
          <w:rFonts w:ascii="Arial Narrow" w:hAnsi="Arial Narrow"/>
          <w:color w:val="4A4A4A"/>
        </w:rPr>
        <w:t> / </w:t>
      </w:r>
      <w:hyperlink r:id="rId17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Económica 2021</w:t>
        </w:r>
      </w:hyperlink>
    </w:p>
    <w:p w14:paraId="1CD28C1A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18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Actividades 2022</w:t>
        </w:r>
      </w:hyperlink>
      <w:r w:rsidRPr="004222AF">
        <w:rPr>
          <w:rFonts w:ascii="Arial Narrow" w:hAnsi="Arial Narrow"/>
          <w:color w:val="4A4A4A"/>
        </w:rPr>
        <w:t> / </w:t>
      </w:r>
      <w:hyperlink r:id="rId19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Económica 2022</w:t>
        </w:r>
      </w:hyperlink>
    </w:p>
    <w:p w14:paraId="5455857B" w14:textId="77777777" w:rsidR="003F7534" w:rsidRPr="004222AF" w:rsidRDefault="003F7534" w:rsidP="003F7534">
      <w:pPr>
        <w:numPr>
          <w:ilvl w:val="0"/>
          <w:numId w:val="11"/>
        </w:numPr>
        <w:shd w:val="clear" w:color="auto" w:fill="FFFFFF"/>
        <w:spacing w:line="276" w:lineRule="auto"/>
        <w:ind w:left="142" w:hanging="426"/>
        <w:textAlignment w:val="baseline"/>
        <w:rPr>
          <w:rFonts w:ascii="Arial Narrow" w:hAnsi="Arial Narrow"/>
          <w:color w:val="4A4A4A"/>
        </w:rPr>
      </w:pPr>
      <w:hyperlink r:id="rId20" w:tgtFrame="_blank" w:history="1">
        <w:r w:rsidRPr="004222AF">
          <w:rPr>
            <w:rFonts w:ascii="Arial Narrow" w:hAnsi="Arial Narrow"/>
            <w:color w:val="1982D1"/>
            <w:u w:val="single"/>
            <w:bdr w:val="none" w:sz="0" w:space="0" w:color="auto" w:frame="1"/>
          </w:rPr>
          <w:t>Memoria Actividades 2023</w:t>
        </w:r>
      </w:hyperlink>
      <w:r w:rsidRPr="004222AF">
        <w:rPr>
          <w:rFonts w:ascii="Arial Narrow" w:hAnsi="Arial Narrow"/>
          <w:color w:val="4A4A4A"/>
        </w:rPr>
        <w:t> / Memoria Económica 2023</w:t>
      </w:r>
    </w:p>
    <w:p w14:paraId="05C02305" w14:textId="77777777" w:rsidR="00C12E10" w:rsidRPr="003F7534" w:rsidRDefault="00C12E10" w:rsidP="003F7534">
      <w:pPr>
        <w:spacing w:line="276" w:lineRule="auto"/>
        <w:ind w:left="-284" w:right="-589"/>
        <w:jc w:val="both"/>
        <w:rPr>
          <w:rFonts w:ascii="Arial Narrow" w:hAnsi="Arial Narrow" w:cs="Arial"/>
        </w:rPr>
      </w:pPr>
    </w:p>
    <w:p w14:paraId="35BF4D03" w14:textId="3FA2DDD0" w:rsidR="003F7534" w:rsidRPr="003F7534" w:rsidRDefault="003F7534" w:rsidP="003F7534">
      <w:pPr>
        <w:spacing w:line="276" w:lineRule="auto"/>
        <w:ind w:left="-284" w:right="-589"/>
        <w:jc w:val="both"/>
        <w:rPr>
          <w:rFonts w:ascii="Arial Narrow" w:hAnsi="Arial Narrow" w:cs="Arial"/>
        </w:rPr>
      </w:pPr>
      <w:r w:rsidRPr="003F7534">
        <w:rPr>
          <w:rFonts w:ascii="Arial Narrow" w:hAnsi="Arial Narrow" w:cs="Arial"/>
          <w:b/>
          <w:bCs/>
        </w:rPr>
        <w:t>Web AFA La Palma</w:t>
      </w:r>
      <w:r w:rsidRPr="003F7534">
        <w:rPr>
          <w:rFonts w:ascii="Arial Narrow" w:hAnsi="Arial Narrow" w:cs="Arial"/>
        </w:rPr>
        <w:t xml:space="preserve">: </w:t>
      </w:r>
      <w:hyperlink r:id="rId21" w:history="1">
        <w:r w:rsidRPr="003F7534">
          <w:rPr>
            <w:rStyle w:val="Hipervnculo"/>
            <w:rFonts w:ascii="Arial Narrow" w:hAnsi="Arial Narrow"/>
          </w:rPr>
          <w:t>Memorias Anuales | AFA La Palma</w:t>
        </w:r>
      </w:hyperlink>
      <w:r w:rsidRPr="003F7534">
        <w:rPr>
          <w:rFonts w:ascii="Arial Narrow" w:hAnsi="Arial Narrow"/>
        </w:rPr>
        <w:t xml:space="preserve"> </w:t>
      </w:r>
    </w:p>
    <w:p w14:paraId="370C2C9E" w14:textId="77777777" w:rsidR="004468C6" w:rsidRPr="00536D6D" w:rsidRDefault="004468C6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p w14:paraId="69186CE8" w14:textId="77777777" w:rsidR="004468C6" w:rsidRPr="00536D6D" w:rsidRDefault="004468C6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536D6D">
      <w:headerReference w:type="default" r:id="rId22"/>
      <w:footerReference w:type="default" r:id="rId23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87820" w14:textId="77777777" w:rsidR="00351A41" w:rsidRDefault="00351A41">
      <w:r>
        <w:separator/>
      </w:r>
    </w:p>
  </w:endnote>
  <w:endnote w:type="continuationSeparator" w:id="0">
    <w:p w14:paraId="5EBA9D34" w14:textId="77777777" w:rsidR="00351A41" w:rsidRDefault="00351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11C54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4448A9FE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12A7DC" w14:textId="77777777" w:rsidR="00351A41" w:rsidRDefault="00351A41">
      <w:r>
        <w:separator/>
      </w:r>
    </w:p>
  </w:footnote>
  <w:footnote w:type="continuationSeparator" w:id="0">
    <w:p w14:paraId="5FB074E3" w14:textId="77777777" w:rsidR="00351A41" w:rsidRDefault="00351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CBEE429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75859BC9" w14:textId="0FEE964A" w:rsidR="003E2AD9" w:rsidRPr="00B16E05" w:rsidRDefault="0095063D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61016647" wp14:editId="45134944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21B66A07" w14:textId="70E11CF5" w:rsidR="00905EB5" w:rsidRPr="00B2524E" w:rsidRDefault="003F7534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Información Institucional</w:t>
          </w:r>
        </w:p>
        <w:p w14:paraId="6E0E59B2" w14:textId="77777777" w:rsidR="003E2AD9" w:rsidRPr="00B2524E" w:rsidRDefault="00905EB5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 w:rsidRPr="00B2524E">
            <w:rPr>
              <w:b/>
              <w:sz w:val="28"/>
              <w:szCs w:val="28"/>
            </w:rPr>
            <w:t>AFA La Palma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3793E29F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3F69C966" w14:textId="5DEB4C0F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3F7534">
            <w:rPr>
              <w:b/>
              <w:bCs/>
              <w:sz w:val="20"/>
              <w:szCs w:val="24"/>
              <w:lang w:val="es-ES"/>
            </w:rPr>
            <w:t>2024</w:t>
          </w:r>
        </w:p>
        <w:p w14:paraId="58602D83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4243F679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CFA0042"/>
    <w:multiLevelType w:val="multilevel"/>
    <w:tmpl w:val="163C41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5578747">
    <w:abstractNumId w:val="1"/>
  </w:num>
  <w:num w:numId="2" w16cid:durableId="1115831571">
    <w:abstractNumId w:val="5"/>
  </w:num>
  <w:num w:numId="3" w16cid:durableId="26760051">
    <w:abstractNumId w:val="2"/>
  </w:num>
  <w:num w:numId="4" w16cid:durableId="1267343299">
    <w:abstractNumId w:val="0"/>
  </w:num>
  <w:num w:numId="5" w16cid:durableId="85006340">
    <w:abstractNumId w:val="8"/>
  </w:num>
  <w:num w:numId="6" w16cid:durableId="1726758273">
    <w:abstractNumId w:val="4"/>
  </w:num>
  <w:num w:numId="7" w16cid:durableId="1723284678">
    <w:abstractNumId w:val="7"/>
  </w:num>
  <w:num w:numId="8" w16cid:durableId="1413773072">
    <w:abstractNumId w:val="3"/>
  </w:num>
  <w:num w:numId="9" w16cid:durableId="626081362">
    <w:abstractNumId w:val="10"/>
  </w:num>
  <w:num w:numId="10" w16cid:durableId="1631470518">
    <w:abstractNumId w:val="6"/>
  </w:num>
  <w:num w:numId="11" w16cid:durableId="16439200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D48E6"/>
    <w:rsid w:val="00146427"/>
    <w:rsid w:val="00175DAC"/>
    <w:rsid w:val="00177842"/>
    <w:rsid w:val="001B689A"/>
    <w:rsid w:val="001D37F0"/>
    <w:rsid w:val="001E7F33"/>
    <w:rsid w:val="002256DF"/>
    <w:rsid w:val="00231C0A"/>
    <w:rsid w:val="00351A41"/>
    <w:rsid w:val="003A68B8"/>
    <w:rsid w:val="003E2AD9"/>
    <w:rsid w:val="003F7534"/>
    <w:rsid w:val="004468C6"/>
    <w:rsid w:val="00476067"/>
    <w:rsid w:val="00477D55"/>
    <w:rsid w:val="00480E2B"/>
    <w:rsid w:val="004B7877"/>
    <w:rsid w:val="00536D6D"/>
    <w:rsid w:val="005C48F8"/>
    <w:rsid w:val="005D250C"/>
    <w:rsid w:val="00620032"/>
    <w:rsid w:val="00625C2E"/>
    <w:rsid w:val="00630B66"/>
    <w:rsid w:val="00680E60"/>
    <w:rsid w:val="006A75D6"/>
    <w:rsid w:val="006B50E0"/>
    <w:rsid w:val="006D22D4"/>
    <w:rsid w:val="006E2F22"/>
    <w:rsid w:val="007267C3"/>
    <w:rsid w:val="007551F5"/>
    <w:rsid w:val="00770DC9"/>
    <w:rsid w:val="007B249D"/>
    <w:rsid w:val="007C414B"/>
    <w:rsid w:val="007D703D"/>
    <w:rsid w:val="007E2CF0"/>
    <w:rsid w:val="00811324"/>
    <w:rsid w:val="0083188B"/>
    <w:rsid w:val="00845147"/>
    <w:rsid w:val="008859EB"/>
    <w:rsid w:val="008877EC"/>
    <w:rsid w:val="008E7EF0"/>
    <w:rsid w:val="008F5ED7"/>
    <w:rsid w:val="00903C31"/>
    <w:rsid w:val="00905288"/>
    <w:rsid w:val="00905EB5"/>
    <w:rsid w:val="00943574"/>
    <w:rsid w:val="0094655E"/>
    <w:rsid w:val="0095063D"/>
    <w:rsid w:val="00964ACF"/>
    <w:rsid w:val="009C4AE3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C04024"/>
    <w:rsid w:val="00C12E10"/>
    <w:rsid w:val="00C4324B"/>
    <w:rsid w:val="00C706D7"/>
    <w:rsid w:val="00CB156C"/>
    <w:rsid w:val="00CC3D02"/>
    <w:rsid w:val="00D1050D"/>
    <w:rsid w:val="00D663FD"/>
    <w:rsid w:val="00D758B7"/>
    <w:rsid w:val="00DE427A"/>
    <w:rsid w:val="00DE5DF2"/>
    <w:rsid w:val="00E174BC"/>
    <w:rsid w:val="00E71F94"/>
    <w:rsid w:val="00E94EA4"/>
    <w:rsid w:val="00EC2324"/>
    <w:rsid w:val="00ED30A0"/>
    <w:rsid w:val="00EE3BFF"/>
    <w:rsid w:val="00F7694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0F51A39"/>
  <w15:docId w15:val="{C478D293-E0F2-44E9-9B36-D64886AE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falapalma.net/wp-content/uploads/2017/11/memoria-de-actividades-2013-afa-la-palma.pdf" TargetMode="External"/><Relationship Id="rId13" Type="http://schemas.openxmlformats.org/officeDocument/2006/relationships/hyperlink" Target="https://afalapalma.net/wp-content/uploads/2020/06/memoria-economica-2018-afa-la-palma.pdf" TargetMode="External"/><Relationship Id="rId18" Type="http://schemas.openxmlformats.org/officeDocument/2006/relationships/hyperlink" Target="https://afalapalma.net/wp-content/uploads/2023/07/memoria-de-actividades-presentacion-asamblea-2022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falapalma.net/acerca-de/memorias-anuales/" TargetMode="External"/><Relationship Id="rId7" Type="http://schemas.openxmlformats.org/officeDocument/2006/relationships/hyperlink" Target="https://issuu.com/afalapalma/docs/memoria_anual_2012_afa_la_palma" TargetMode="External"/><Relationship Id="rId12" Type="http://schemas.openxmlformats.org/officeDocument/2006/relationships/hyperlink" Target="https://afalapalma.net/wp-content/uploads/2019/05/memoria-de-actividades-2017-afa-la-palma.pdf" TargetMode="External"/><Relationship Id="rId17" Type="http://schemas.openxmlformats.org/officeDocument/2006/relationships/hyperlink" Target="https://afalapalma.net/wp-content/uploads/2022/05/8.1.1.8-memoria-cuentas-anuales-afa-la-palma-2021.pd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afalapalma.net/wp-content/uploads/2022/05/memoria-de-actividades-2021-transparencia.pdf" TargetMode="External"/><Relationship Id="rId20" Type="http://schemas.openxmlformats.org/officeDocument/2006/relationships/hyperlink" Target="https://afalapalma.net/wp-content/uploads/2024/04/8.1.1.10-memoria-de-actividades-2023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falapalma.net/wp-content/uploads/2017/11/memoria-de-actividades-2016-afa-la-palma.pdf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afalapalma.net/wp-content/uploads/2021/07/8.1.2-informe-de-auditoria-de-cuentas-2020-afa-lp.pdf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afalapalma.net/wp-content/uploads/2017/11/memoria-de-actividades-2015-afa-la-palma.pdf" TargetMode="External"/><Relationship Id="rId19" Type="http://schemas.openxmlformats.org/officeDocument/2006/relationships/hyperlink" Target="https://afalapalma.net/wp-content/uploads/2023/07/memoria-economica-afa-la-palma-202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falapalma.net/wp-content/uploads/2017/11/memoria-de-actividades-2014-afa-la-palma.pdf" TargetMode="External"/><Relationship Id="rId14" Type="http://schemas.openxmlformats.org/officeDocument/2006/relationships/hyperlink" Target="https://afalapalma.net/wp-content/uploads/2021/07/8.1.2-informe-de-auditoria-de-cuentas-2019-afa-lp.pdf" TargetMode="External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2</cp:revision>
  <cp:lastPrinted>2009-10-19T10:25:00Z</cp:lastPrinted>
  <dcterms:created xsi:type="dcterms:W3CDTF">2024-07-15T18:04:00Z</dcterms:created>
  <dcterms:modified xsi:type="dcterms:W3CDTF">2024-07-15T18:04:00Z</dcterms:modified>
</cp:coreProperties>
</file>