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6F3E06" w14:textId="77777777" w:rsidR="00A85EB4" w:rsidRPr="00A85EB4" w:rsidRDefault="00A85EB4" w:rsidP="00A65EF1">
      <w:pPr>
        <w:spacing w:line="276" w:lineRule="auto"/>
        <w:ind w:left="-567" w:right="-568"/>
      </w:pPr>
    </w:p>
    <w:p w14:paraId="4FAB220D" w14:textId="77777777" w:rsidR="00907C36" w:rsidRPr="00A65EF1" w:rsidRDefault="00907C36" w:rsidP="00A65EF1">
      <w:pPr>
        <w:pStyle w:val="Ttulo2"/>
        <w:spacing w:line="276" w:lineRule="auto"/>
        <w:ind w:left="-567" w:right="-568"/>
        <w:jc w:val="center"/>
        <w:rPr>
          <w:b/>
          <w:sz w:val="28"/>
        </w:rPr>
      </w:pPr>
      <w:r w:rsidRPr="00A65EF1">
        <w:rPr>
          <w:b/>
          <w:sz w:val="28"/>
        </w:rPr>
        <w:t xml:space="preserve">CONTRATO </w:t>
      </w:r>
      <w:r w:rsidR="00713B56" w:rsidRPr="00A65EF1">
        <w:rPr>
          <w:b/>
          <w:sz w:val="28"/>
        </w:rPr>
        <w:t>D</w:t>
      </w:r>
      <w:r w:rsidR="002F2336" w:rsidRPr="00A65EF1">
        <w:rPr>
          <w:b/>
          <w:sz w:val="28"/>
        </w:rPr>
        <w:t>E</w:t>
      </w:r>
      <w:r w:rsidR="00713B56" w:rsidRPr="00A65EF1">
        <w:rPr>
          <w:b/>
          <w:sz w:val="28"/>
        </w:rPr>
        <w:t xml:space="preserve"> SERVICIO</w:t>
      </w:r>
      <w:r w:rsidR="002F2336" w:rsidRPr="00A65EF1">
        <w:rPr>
          <w:b/>
          <w:sz w:val="28"/>
        </w:rPr>
        <w:t>S</w:t>
      </w:r>
    </w:p>
    <w:p w14:paraId="68B4AC47" w14:textId="77777777" w:rsidR="008A1F31" w:rsidRPr="008A1F31" w:rsidRDefault="008A1F31" w:rsidP="00A65EF1">
      <w:pPr>
        <w:spacing w:line="276" w:lineRule="auto"/>
        <w:ind w:left="-567" w:right="-568"/>
      </w:pPr>
    </w:p>
    <w:p w14:paraId="76422071" w14:textId="77777777" w:rsidR="00907C36" w:rsidRDefault="00907C36" w:rsidP="00A65EF1">
      <w:pPr>
        <w:spacing w:line="276" w:lineRule="auto"/>
        <w:ind w:left="-567" w:right="-568"/>
        <w:jc w:val="right"/>
        <w:rPr>
          <w:rFonts w:ascii="Arial" w:hAnsi="Arial"/>
          <w:sz w:val="24"/>
        </w:rPr>
      </w:pPr>
      <w:r>
        <w:rPr>
          <w:rFonts w:ascii="Arial" w:hAnsi="Arial"/>
          <w:sz w:val="24"/>
        </w:rPr>
        <w:t>La Palm</w:t>
      </w:r>
      <w:r w:rsidR="00543591">
        <w:rPr>
          <w:rFonts w:ascii="Arial" w:hAnsi="Arial"/>
          <w:sz w:val="24"/>
        </w:rPr>
        <w:t>a, a…</w:t>
      </w:r>
      <w:proofErr w:type="gramStart"/>
      <w:r w:rsidR="00543591">
        <w:rPr>
          <w:rFonts w:ascii="Arial" w:hAnsi="Arial"/>
          <w:sz w:val="24"/>
        </w:rPr>
        <w:t>…</w:t>
      </w:r>
      <w:r w:rsidR="001E28EC">
        <w:rPr>
          <w:rFonts w:ascii="Arial" w:hAnsi="Arial"/>
          <w:sz w:val="24"/>
        </w:rPr>
        <w:t>….</w:t>
      </w:r>
      <w:proofErr w:type="gramEnd"/>
      <w:r w:rsidR="00543591">
        <w:rPr>
          <w:rFonts w:ascii="Arial" w:hAnsi="Arial"/>
          <w:sz w:val="24"/>
        </w:rPr>
        <w:t>de……………..……………..de 20</w:t>
      </w:r>
      <w:r>
        <w:rPr>
          <w:rFonts w:ascii="Arial" w:hAnsi="Arial"/>
          <w:sz w:val="24"/>
        </w:rPr>
        <w:t>…..</w:t>
      </w:r>
    </w:p>
    <w:p w14:paraId="61E38A88" w14:textId="77777777" w:rsidR="00907C36" w:rsidRDefault="00907C36" w:rsidP="00A65EF1">
      <w:pPr>
        <w:spacing w:line="276" w:lineRule="auto"/>
        <w:ind w:left="-567" w:right="-568"/>
        <w:jc w:val="right"/>
        <w:rPr>
          <w:rFonts w:ascii="Arial" w:hAnsi="Arial"/>
          <w:sz w:val="24"/>
        </w:rPr>
      </w:pPr>
    </w:p>
    <w:p w14:paraId="71466A6E" w14:textId="15C73C05" w:rsidR="00907C36" w:rsidRDefault="00907C36" w:rsidP="00A65EF1">
      <w:pPr>
        <w:spacing w:line="276" w:lineRule="auto"/>
        <w:ind w:left="-567" w:right="-568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De una parte </w:t>
      </w:r>
      <w:proofErr w:type="spellStart"/>
      <w:r>
        <w:rPr>
          <w:rFonts w:ascii="Arial" w:hAnsi="Arial"/>
          <w:sz w:val="24"/>
        </w:rPr>
        <w:t>Dña</w:t>
      </w:r>
      <w:proofErr w:type="spellEnd"/>
      <w:r>
        <w:rPr>
          <w:rFonts w:ascii="Arial" w:hAnsi="Arial"/>
          <w:sz w:val="24"/>
        </w:rPr>
        <w:t>/D</w:t>
      </w:r>
      <w:r w:rsidR="00A65EF1">
        <w:rPr>
          <w:rFonts w:ascii="Arial" w:hAnsi="Arial"/>
          <w:sz w:val="24"/>
        </w:rPr>
        <w:t xml:space="preserve"> ……</w:t>
      </w:r>
      <w:proofErr w:type="gramStart"/>
      <w:r w:rsidR="00A65EF1">
        <w:rPr>
          <w:rFonts w:ascii="Arial" w:hAnsi="Arial"/>
          <w:sz w:val="24"/>
        </w:rPr>
        <w:t>…….</w:t>
      </w:r>
      <w:proofErr w:type="gramEnd"/>
      <w:r w:rsidR="00A65EF1">
        <w:rPr>
          <w:rFonts w:ascii="Arial" w:hAnsi="Arial"/>
          <w:sz w:val="24"/>
        </w:rPr>
        <w:t>.</w:t>
      </w:r>
      <w:r>
        <w:rPr>
          <w:rFonts w:ascii="Arial" w:hAnsi="Arial"/>
          <w:sz w:val="24"/>
        </w:rPr>
        <w:t>…………………………………………………………………….</w:t>
      </w:r>
    </w:p>
    <w:p w14:paraId="356DF4CC" w14:textId="77777777" w:rsidR="00907C36" w:rsidRDefault="00907C36" w:rsidP="00A65EF1">
      <w:pPr>
        <w:spacing w:line="276" w:lineRule="auto"/>
        <w:ind w:left="-567" w:right="-568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con D.N.I……………………</w:t>
      </w:r>
      <w:r w:rsidR="001E28EC">
        <w:rPr>
          <w:rFonts w:ascii="Arial" w:hAnsi="Arial"/>
          <w:sz w:val="24"/>
        </w:rPr>
        <w:t>……</w:t>
      </w:r>
      <w:r>
        <w:rPr>
          <w:rFonts w:ascii="Arial" w:hAnsi="Arial"/>
          <w:sz w:val="24"/>
        </w:rPr>
        <w:t>.</w:t>
      </w:r>
      <w:r w:rsidR="002600D6">
        <w:rPr>
          <w:rFonts w:ascii="Arial" w:hAnsi="Arial"/>
          <w:sz w:val="24"/>
        </w:rPr>
        <w:t xml:space="preserve"> y con número de colegiado/a</w:t>
      </w:r>
      <w:r w:rsidR="00D905FF">
        <w:rPr>
          <w:rFonts w:ascii="Arial" w:hAnsi="Arial"/>
          <w:sz w:val="24"/>
        </w:rPr>
        <w:t>.......................</w:t>
      </w:r>
      <w:r w:rsidR="002600D6"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 xml:space="preserve">en calidad de </w:t>
      </w:r>
      <w:r w:rsidR="00D30967">
        <w:rPr>
          <w:rFonts w:ascii="Arial" w:hAnsi="Arial"/>
          <w:sz w:val="24"/>
        </w:rPr>
        <w:t>Trabaj</w:t>
      </w:r>
      <w:r w:rsidR="001E28EC">
        <w:rPr>
          <w:rFonts w:ascii="Arial" w:hAnsi="Arial"/>
          <w:sz w:val="24"/>
        </w:rPr>
        <w:t>a</w:t>
      </w:r>
      <w:r w:rsidR="00D30967">
        <w:rPr>
          <w:rFonts w:ascii="Arial" w:hAnsi="Arial"/>
          <w:sz w:val="24"/>
        </w:rPr>
        <w:t>dor/a Social</w:t>
      </w:r>
      <w:r>
        <w:rPr>
          <w:rFonts w:ascii="Arial" w:hAnsi="Arial"/>
          <w:sz w:val="24"/>
        </w:rPr>
        <w:t xml:space="preserve"> del </w:t>
      </w:r>
      <w:r w:rsidR="004A1A49">
        <w:rPr>
          <w:rFonts w:ascii="Arial" w:hAnsi="Arial"/>
          <w:sz w:val="24"/>
        </w:rPr>
        <w:t>Servicio de Promoción de Autonomía Personal</w:t>
      </w:r>
      <w:r>
        <w:rPr>
          <w:rFonts w:ascii="Arial" w:hAnsi="Arial"/>
          <w:sz w:val="24"/>
        </w:rPr>
        <w:t>, de la Asociación de Familiares de Enfermos de Alzheimer y Otras Demencias de La Palma, C.I.F.G-38559134 y con sede social en Avda. Eusebio Barreto, Urb. 29 de Octubre Portal 4, local 4 Los Llanos de Aridane, La Palma.</w:t>
      </w:r>
    </w:p>
    <w:p w14:paraId="5655133F" w14:textId="77777777" w:rsidR="00907C36" w:rsidRDefault="00907C36" w:rsidP="00A65EF1">
      <w:pPr>
        <w:spacing w:line="276" w:lineRule="auto"/>
        <w:ind w:left="-567" w:right="-568"/>
        <w:jc w:val="both"/>
        <w:rPr>
          <w:rFonts w:ascii="Arial" w:hAnsi="Arial"/>
          <w:sz w:val="24"/>
        </w:rPr>
      </w:pPr>
    </w:p>
    <w:p w14:paraId="18D02943" w14:textId="28288C14" w:rsidR="00907C36" w:rsidRDefault="00907C36" w:rsidP="00A65EF1">
      <w:pPr>
        <w:spacing w:line="276" w:lineRule="auto"/>
        <w:ind w:left="-567" w:right="-568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De otra parte D./</w:t>
      </w:r>
      <w:proofErr w:type="spellStart"/>
      <w:r>
        <w:rPr>
          <w:rFonts w:ascii="Arial" w:hAnsi="Arial"/>
          <w:sz w:val="24"/>
        </w:rPr>
        <w:t>Dña</w:t>
      </w:r>
      <w:proofErr w:type="spellEnd"/>
      <w:r>
        <w:rPr>
          <w:rFonts w:ascii="Arial" w:hAnsi="Arial"/>
          <w:sz w:val="24"/>
        </w:rPr>
        <w:t xml:space="preserve"> …</w:t>
      </w:r>
      <w:r w:rsidR="00A65EF1">
        <w:rPr>
          <w:rFonts w:ascii="Arial" w:hAnsi="Arial"/>
          <w:sz w:val="24"/>
        </w:rPr>
        <w:t>……</w:t>
      </w:r>
      <w:proofErr w:type="gramStart"/>
      <w:r w:rsidR="00A65EF1">
        <w:rPr>
          <w:rFonts w:ascii="Arial" w:hAnsi="Arial"/>
          <w:sz w:val="24"/>
        </w:rPr>
        <w:t>…….</w:t>
      </w:r>
      <w:proofErr w:type="gramEnd"/>
      <w:r w:rsidR="00A65EF1">
        <w:rPr>
          <w:rFonts w:ascii="Arial" w:hAnsi="Arial"/>
          <w:sz w:val="24"/>
        </w:rPr>
        <w:t>.</w:t>
      </w:r>
      <w:r>
        <w:rPr>
          <w:rFonts w:ascii="Arial" w:hAnsi="Arial"/>
          <w:sz w:val="24"/>
        </w:rPr>
        <w:t>……………………………………………………………</w:t>
      </w:r>
      <w:r w:rsidR="004A1A49">
        <w:rPr>
          <w:rFonts w:ascii="Arial" w:hAnsi="Arial"/>
          <w:sz w:val="24"/>
        </w:rPr>
        <w:t>..</w:t>
      </w:r>
      <w:r>
        <w:rPr>
          <w:rFonts w:ascii="Arial" w:hAnsi="Arial"/>
          <w:sz w:val="24"/>
        </w:rPr>
        <w:t>….</w:t>
      </w:r>
    </w:p>
    <w:p w14:paraId="04CBACDC" w14:textId="79E4D8E1" w:rsidR="00907C36" w:rsidRDefault="00713B56" w:rsidP="00A65EF1">
      <w:pPr>
        <w:spacing w:line="276" w:lineRule="auto"/>
        <w:ind w:left="-567" w:right="-568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Mayor de edad, con D.N.I.</w:t>
      </w:r>
      <w:r w:rsidR="00907C36">
        <w:rPr>
          <w:rFonts w:ascii="Arial" w:hAnsi="Arial"/>
          <w:sz w:val="24"/>
        </w:rPr>
        <w:t>…………</w:t>
      </w:r>
      <w:proofErr w:type="gramStart"/>
      <w:r w:rsidR="00907C36">
        <w:rPr>
          <w:rFonts w:ascii="Arial" w:hAnsi="Arial"/>
          <w:sz w:val="24"/>
        </w:rPr>
        <w:t>…….</w:t>
      </w:r>
      <w:proofErr w:type="gramEnd"/>
      <w:r w:rsidR="002600D6">
        <w:rPr>
          <w:rFonts w:ascii="Arial" w:hAnsi="Arial"/>
          <w:sz w:val="24"/>
        </w:rPr>
        <w:t>,</w:t>
      </w:r>
      <w:r w:rsidR="00A65EF1">
        <w:rPr>
          <w:rFonts w:ascii="Arial" w:hAnsi="Arial"/>
          <w:sz w:val="24"/>
        </w:rPr>
        <w:t xml:space="preserve"> </w:t>
      </w:r>
      <w:r w:rsidR="002600D6">
        <w:rPr>
          <w:rFonts w:ascii="Arial" w:hAnsi="Arial"/>
          <w:sz w:val="24"/>
        </w:rPr>
        <w:t xml:space="preserve">persona dependiente y </w:t>
      </w:r>
      <w:r w:rsidR="00907C36">
        <w:rPr>
          <w:rFonts w:ascii="Arial" w:hAnsi="Arial"/>
          <w:sz w:val="24"/>
        </w:rPr>
        <w:t>vecino/a de</w:t>
      </w:r>
      <w:r w:rsidR="00A65EF1">
        <w:rPr>
          <w:rFonts w:ascii="Arial" w:hAnsi="Arial"/>
          <w:sz w:val="24"/>
        </w:rPr>
        <w:t xml:space="preserve"> </w:t>
      </w:r>
      <w:r w:rsidR="00907C36">
        <w:rPr>
          <w:rFonts w:ascii="Arial" w:hAnsi="Arial"/>
          <w:sz w:val="24"/>
        </w:rPr>
        <w:t>………………………</w:t>
      </w:r>
      <w:r w:rsidR="004A1A49">
        <w:rPr>
          <w:rFonts w:ascii="Arial" w:hAnsi="Arial"/>
          <w:sz w:val="24"/>
        </w:rPr>
        <w:t>…</w:t>
      </w:r>
      <w:r w:rsidR="00A65EF1">
        <w:rPr>
          <w:rFonts w:ascii="Arial" w:hAnsi="Arial"/>
          <w:sz w:val="24"/>
        </w:rPr>
        <w:t>……………….</w:t>
      </w:r>
      <w:r w:rsidR="004A1A49">
        <w:rPr>
          <w:rFonts w:ascii="Arial" w:hAnsi="Arial"/>
          <w:sz w:val="24"/>
        </w:rPr>
        <w:t>.</w:t>
      </w:r>
      <w:r w:rsidR="00907C36">
        <w:rPr>
          <w:rFonts w:ascii="Arial" w:hAnsi="Arial"/>
          <w:sz w:val="24"/>
        </w:rPr>
        <w:t>……</w:t>
      </w:r>
      <w:r w:rsidR="00A65EF1">
        <w:rPr>
          <w:rFonts w:ascii="Arial" w:hAnsi="Arial"/>
          <w:sz w:val="24"/>
        </w:rPr>
        <w:t xml:space="preserve"> </w:t>
      </w:r>
      <w:r w:rsidR="00907C36">
        <w:rPr>
          <w:rFonts w:ascii="Arial" w:hAnsi="Arial"/>
          <w:sz w:val="24"/>
        </w:rPr>
        <w:t>con</w:t>
      </w:r>
      <w:r w:rsidR="002600D6">
        <w:rPr>
          <w:rFonts w:ascii="Arial" w:hAnsi="Arial"/>
          <w:sz w:val="24"/>
        </w:rPr>
        <w:t xml:space="preserve"> </w:t>
      </w:r>
      <w:r w:rsidR="00907C36">
        <w:rPr>
          <w:rFonts w:ascii="Arial" w:hAnsi="Arial"/>
          <w:sz w:val="24"/>
        </w:rPr>
        <w:t>d</w:t>
      </w:r>
      <w:r w:rsidR="002600D6">
        <w:rPr>
          <w:rFonts w:ascii="Arial" w:hAnsi="Arial"/>
          <w:sz w:val="24"/>
        </w:rPr>
        <w:t>omicilio en …....................................................................................................................</w:t>
      </w:r>
      <w:r w:rsidR="00907C36">
        <w:rPr>
          <w:rFonts w:ascii="Arial" w:hAnsi="Arial"/>
          <w:sz w:val="24"/>
        </w:rPr>
        <w:t>...…</w:t>
      </w:r>
      <w:r w:rsidR="002600D6">
        <w:rPr>
          <w:rFonts w:ascii="Arial" w:hAnsi="Arial"/>
          <w:sz w:val="24"/>
        </w:rPr>
        <w:t xml:space="preserve"> y responsable principal de la persona dependiente (y en su caso como guardador/a de hecho)</w:t>
      </w:r>
      <w:r w:rsidR="004A1A49">
        <w:rPr>
          <w:rFonts w:ascii="Arial" w:hAnsi="Arial"/>
          <w:sz w:val="24"/>
        </w:rPr>
        <w:t xml:space="preserve"> D/Dª</w:t>
      </w:r>
      <w:r w:rsidR="00A65EF1">
        <w:rPr>
          <w:rFonts w:ascii="Arial" w:hAnsi="Arial"/>
          <w:sz w:val="24"/>
        </w:rPr>
        <w:t xml:space="preserve"> </w:t>
      </w:r>
      <w:r w:rsidR="004A1A49">
        <w:rPr>
          <w:rFonts w:ascii="Arial" w:hAnsi="Arial"/>
          <w:sz w:val="24"/>
        </w:rPr>
        <w:t>……………………………………………</w:t>
      </w:r>
      <w:r w:rsidR="00907C36">
        <w:rPr>
          <w:rFonts w:ascii="Arial" w:hAnsi="Arial"/>
          <w:sz w:val="24"/>
        </w:rPr>
        <w:t>…</w:t>
      </w:r>
      <w:r w:rsidR="002600D6">
        <w:rPr>
          <w:rFonts w:ascii="Arial" w:hAnsi="Arial"/>
          <w:sz w:val="24"/>
        </w:rPr>
        <w:t>, provisto/a de DNI</w:t>
      </w:r>
      <w:r w:rsidR="00A65EF1">
        <w:rPr>
          <w:rFonts w:ascii="Arial" w:hAnsi="Arial"/>
          <w:sz w:val="24"/>
        </w:rPr>
        <w:t xml:space="preserve"> </w:t>
      </w:r>
      <w:r w:rsidR="002600D6">
        <w:rPr>
          <w:rFonts w:ascii="Arial" w:hAnsi="Arial"/>
          <w:sz w:val="24"/>
        </w:rPr>
        <w:t xml:space="preserve">...................................... </w:t>
      </w:r>
      <w:r w:rsidR="00907C36">
        <w:rPr>
          <w:rFonts w:ascii="Arial" w:hAnsi="Arial"/>
          <w:sz w:val="24"/>
        </w:rPr>
        <w:t>con nº de expediente:</w:t>
      </w:r>
    </w:p>
    <w:p w14:paraId="14B32C45" w14:textId="77777777" w:rsidR="002600D6" w:rsidRDefault="002600D6" w:rsidP="00A65EF1">
      <w:pPr>
        <w:spacing w:line="276" w:lineRule="auto"/>
        <w:ind w:left="-567" w:right="-568"/>
        <w:jc w:val="both"/>
        <w:rPr>
          <w:rFonts w:ascii="Arial" w:hAnsi="Arial"/>
          <w:sz w:val="24"/>
        </w:rPr>
      </w:pPr>
    </w:p>
    <w:p w14:paraId="38B61D52" w14:textId="77777777" w:rsidR="00907C36" w:rsidRDefault="00907C36" w:rsidP="00A65EF1">
      <w:pPr>
        <w:pStyle w:val="Textoindependiente3"/>
        <w:spacing w:line="276" w:lineRule="auto"/>
        <w:ind w:left="-567" w:right="-568"/>
        <w:rPr>
          <w:color w:val="auto"/>
        </w:rPr>
      </w:pPr>
      <w:r>
        <w:rPr>
          <w:color w:val="auto"/>
        </w:rPr>
        <w:t xml:space="preserve">En adelante responsable </w:t>
      </w:r>
      <w:r w:rsidR="00433E0D">
        <w:rPr>
          <w:color w:val="auto"/>
        </w:rPr>
        <w:t>y persona depen</w:t>
      </w:r>
      <w:r w:rsidR="002600D6">
        <w:rPr>
          <w:color w:val="auto"/>
        </w:rPr>
        <w:t xml:space="preserve">diente </w:t>
      </w:r>
      <w:r>
        <w:rPr>
          <w:color w:val="auto"/>
        </w:rPr>
        <w:t>respectivamente.</w:t>
      </w:r>
    </w:p>
    <w:p w14:paraId="3D8FACDA" w14:textId="77777777" w:rsidR="00907C36" w:rsidRDefault="00907C36" w:rsidP="00A65EF1">
      <w:pPr>
        <w:pStyle w:val="Textoindependiente3"/>
        <w:spacing w:line="276" w:lineRule="auto"/>
        <w:ind w:left="-567" w:right="-568"/>
      </w:pPr>
    </w:p>
    <w:p w14:paraId="4BE70DC6" w14:textId="77777777" w:rsidR="00907C36" w:rsidRDefault="00907C36" w:rsidP="00A65EF1">
      <w:pPr>
        <w:pStyle w:val="Textoindependiente2"/>
        <w:spacing w:line="276" w:lineRule="auto"/>
        <w:ind w:left="-567" w:right="-568"/>
      </w:pPr>
      <w:r>
        <w:t>Reconociéndose recíprocamente la capacidad legal, proceden a la formalización del contrato de la prestación del servicio</w:t>
      </w:r>
      <w:r w:rsidR="00550F5C">
        <w:t>,</w:t>
      </w:r>
    </w:p>
    <w:p w14:paraId="7A0831F4" w14:textId="77777777" w:rsidR="00550F5C" w:rsidRDefault="00550F5C" w:rsidP="00A65EF1">
      <w:pPr>
        <w:pStyle w:val="Textoindependiente2"/>
        <w:spacing w:line="276" w:lineRule="auto"/>
        <w:ind w:left="-567" w:right="-568"/>
      </w:pPr>
    </w:p>
    <w:p w14:paraId="2771535B" w14:textId="77777777" w:rsidR="00907C36" w:rsidRDefault="00907C36" w:rsidP="00A65EF1">
      <w:pPr>
        <w:pStyle w:val="Ttulo5"/>
        <w:spacing w:line="276" w:lineRule="auto"/>
        <w:ind w:left="-567" w:right="-568"/>
      </w:pPr>
      <w:r>
        <w:t>ACUERDAN</w:t>
      </w:r>
    </w:p>
    <w:p w14:paraId="41978B52" w14:textId="77777777" w:rsidR="00907C36" w:rsidRDefault="00907C36" w:rsidP="00A65EF1">
      <w:pPr>
        <w:spacing w:line="276" w:lineRule="auto"/>
        <w:ind w:left="-567" w:right="-568"/>
      </w:pPr>
    </w:p>
    <w:p w14:paraId="6DC8AAA5" w14:textId="77777777" w:rsidR="002600D6" w:rsidRDefault="00907C36" w:rsidP="00A65EF1">
      <w:pPr>
        <w:spacing w:line="276" w:lineRule="auto"/>
        <w:ind w:left="-567" w:right="-568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</w:t>
      </w:r>
      <w:r w:rsidR="00433E0D">
        <w:rPr>
          <w:rFonts w:ascii="Arial" w:hAnsi="Arial"/>
          <w:b/>
          <w:sz w:val="24"/>
          <w:u w:val="single"/>
        </w:rPr>
        <w:t>Primero</w:t>
      </w:r>
      <w:r w:rsidR="00433E0D">
        <w:rPr>
          <w:rFonts w:ascii="Arial" w:hAnsi="Arial"/>
          <w:b/>
          <w:sz w:val="24"/>
        </w:rPr>
        <w:t>. -</w:t>
      </w:r>
      <w:r>
        <w:rPr>
          <w:rFonts w:ascii="Arial" w:hAnsi="Arial"/>
          <w:sz w:val="24"/>
        </w:rPr>
        <w:t xml:space="preserve"> </w:t>
      </w:r>
      <w:r w:rsidR="002600D6">
        <w:rPr>
          <w:rFonts w:ascii="Arial" w:hAnsi="Arial"/>
          <w:sz w:val="24"/>
        </w:rPr>
        <w:t xml:space="preserve"> El servicio de Promoción de la Autonomía Personal tiene por finalidad desarrollar y mantener la capacidad personal de controlar, afrontar y tomar las decisiones acerca de cómo vivir de acu</w:t>
      </w:r>
      <w:r w:rsidR="00433E0D">
        <w:rPr>
          <w:rFonts w:ascii="Arial" w:hAnsi="Arial"/>
          <w:sz w:val="24"/>
        </w:rPr>
        <w:t>e</w:t>
      </w:r>
      <w:r w:rsidR="002600D6">
        <w:rPr>
          <w:rFonts w:ascii="Arial" w:hAnsi="Arial"/>
          <w:sz w:val="24"/>
        </w:rPr>
        <w:t xml:space="preserve">rdo con las normas y preferencias propias y facilitar la ejecución de las actividades básicas de la vida diaria. </w:t>
      </w:r>
    </w:p>
    <w:p w14:paraId="391D3206" w14:textId="77777777" w:rsidR="00A65EF1" w:rsidRDefault="00A65EF1" w:rsidP="00A65EF1">
      <w:pPr>
        <w:spacing w:line="276" w:lineRule="auto"/>
        <w:ind w:left="-567" w:right="-568"/>
        <w:jc w:val="both"/>
        <w:rPr>
          <w:rFonts w:ascii="Arial" w:hAnsi="Arial"/>
          <w:sz w:val="24"/>
        </w:rPr>
      </w:pPr>
    </w:p>
    <w:tbl>
      <w:tblPr>
        <w:tblW w:w="9639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27"/>
        <w:gridCol w:w="4803"/>
        <w:gridCol w:w="2709"/>
      </w:tblGrid>
      <w:tr w:rsidR="00F94C64" w:rsidRPr="00303D71" w14:paraId="0708BD4C" w14:textId="77777777" w:rsidTr="00A65EF1">
        <w:trPr>
          <w:trHeight w:val="297"/>
        </w:trPr>
        <w:tc>
          <w:tcPr>
            <w:tcW w:w="2127" w:type="dxa"/>
            <w:vMerge w:val="restart"/>
          </w:tcPr>
          <w:p w14:paraId="46475E52" w14:textId="77777777" w:rsidR="00F94C64" w:rsidRPr="00303D71" w:rsidRDefault="00F94C64" w:rsidP="00A65EF1">
            <w:pPr>
              <w:spacing w:line="276" w:lineRule="auto"/>
              <w:ind w:left="-567" w:right="-568"/>
              <w:jc w:val="both"/>
              <w:rPr>
                <w:rFonts w:ascii="Arial" w:hAnsi="Arial"/>
                <w:sz w:val="24"/>
              </w:rPr>
            </w:pPr>
          </w:p>
          <w:p w14:paraId="31C19650" w14:textId="11BA7CF6" w:rsidR="00F94C64" w:rsidRPr="00303D71" w:rsidRDefault="00F94C64" w:rsidP="00A65EF1">
            <w:pPr>
              <w:spacing w:line="276" w:lineRule="auto"/>
              <w:ind w:left="-567" w:right="-568"/>
              <w:jc w:val="center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SPAP</w:t>
            </w:r>
          </w:p>
          <w:p w14:paraId="6AB04983" w14:textId="77777777" w:rsidR="00F94C64" w:rsidRPr="00303D71" w:rsidRDefault="00F94C64" w:rsidP="00A65EF1">
            <w:pPr>
              <w:spacing w:line="276" w:lineRule="auto"/>
              <w:ind w:left="-567" w:right="-568"/>
              <w:jc w:val="both"/>
              <w:rPr>
                <w:rFonts w:ascii="Arial" w:hAnsi="Arial"/>
                <w:sz w:val="24"/>
              </w:rPr>
            </w:pPr>
          </w:p>
        </w:tc>
        <w:tc>
          <w:tcPr>
            <w:tcW w:w="4803" w:type="dxa"/>
          </w:tcPr>
          <w:p w14:paraId="08010740" w14:textId="77777777" w:rsidR="00F94C64" w:rsidRPr="00303D71" w:rsidRDefault="00F94C64" w:rsidP="00A65EF1">
            <w:pPr>
              <w:spacing w:line="276" w:lineRule="auto"/>
              <w:ind w:left="-567" w:right="-568"/>
              <w:jc w:val="center"/>
              <w:rPr>
                <w:rFonts w:ascii="Arial" w:hAnsi="Arial"/>
                <w:sz w:val="24"/>
              </w:rPr>
            </w:pPr>
            <w:r w:rsidRPr="00303D71">
              <w:rPr>
                <w:rFonts w:ascii="Arial" w:hAnsi="Arial"/>
                <w:sz w:val="24"/>
              </w:rPr>
              <w:t>Fecha de alta en</w:t>
            </w:r>
            <w:r>
              <w:rPr>
                <w:rFonts w:ascii="Arial" w:hAnsi="Arial"/>
                <w:sz w:val="24"/>
              </w:rPr>
              <w:t xml:space="preserve"> el S</w:t>
            </w:r>
            <w:r w:rsidRPr="00303D71">
              <w:rPr>
                <w:rFonts w:ascii="Arial" w:hAnsi="Arial"/>
                <w:sz w:val="24"/>
              </w:rPr>
              <w:t>ervicio</w:t>
            </w:r>
          </w:p>
        </w:tc>
        <w:tc>
          <w:tcPr>
            <w:tcW w:w="2709" w:type="dxa"/>
          </w:tcPr>
          <w:p w14:paraId="2A7FE1DE" w14:textId="77777777" w:rsidR="00F94C64" w:rsidRPr="00303D71" w:rsidRDefault="00F94C64" w:rsidP="00A65EF1">
            <w:pPr>
              <w:spacing w:line="276" w:lineRule="auto"/>
              <w:ind w:left="-567" w:right="-568"/>
              <w:jc w:val="center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 xml:space="preserve">Horas / mes </w:t>
            </w:r>
          </w:p>
        </w:tc>
      </w:tr>
      <w:tr w:rsidR="00F94C64" w:rsidRPr="00303D71" w14:paraId="790D10C7" w14:textId="77777777" w:rsidTr="00A65EF1">
        <w:trPr>
          <w:trHeight w:val="154"/>
        </w:trPr>
        <w:tc>
          <w:tcPr>
            <w:tcW w:w="2127" w:type="dxa"/>
            <w:vMerge/>
          </w:tcPr>
          <w:p w14:paraId="7552B033" w14:textId="77777777" w:rsidR="00F94C64" w:rsidRPr="00303D71" w:rsidRDefault="00F94C64" w:rsidP="00A65EF1">
            <w:pPr>
              <w:spacing w:line="276" w:lineRule="auto"/>
              <w:ind w:left="-567" w:right="-568"/>
              <w:jc w:val="both"/>
              <w:rPr>
                <w:rFonts w:ascii="Arial" w:hAnsi="Arial"/>
                <w:sz w:val="24"/>
              </w:rPr>
            </w:pPr>
          </w:p>
        </w:tc>
        <w:tc>
          <w:tcPr>
            <w:tcW w:w="4803" w:type="dxa"/>
          </w:tcPr>
          <w:p w14:paraId="003E7916" w14:textId="77777777" w:rsidR="00F94C64" w:rsidRPr="00303D71" w:rsidRDefault="00F94C64" w:rsidP="00A65EF1">
            <w:pPr>
              <w:spacing w:line="276" w:lineRule="auto"/>
              <w:ind w:left="-567" w:right="-568"/>
              <w:jc w:val="both"/>
              <w:rPr>
                <w:rFonts w:ascii="Arial" w:hAnsi="Arial"/>
                <w:sz w:val="24"/>
              </w:rPr>
            </w:pPr>
          </w:p>
          <w:p w14:paraId="77B7EB79" w14:textId="77777777" w:rsidR="00F94C64" w:rsidRDefault="00F94C64" w:rsidP="00A65EF1">
            <w:pPr>
              <w:spacing w:line="276" w:lineRule="auto"/>
              <w:ind w:left="-567" w:right="-568"/>
              <w:jc w:val="both"/>
              <w:rPr>
                <w:rFonts w:ascii="Arial" w:hAnsi="Arial"/>
                <w:sz w:val="24"/>
              </w:rPr>
            </w:pPr>
          </w:p>
          <w:p w14:paraId="65D180C9" w14:textId="77777777" w:rsidR="00F94C64" w:rsidRPr="00303D71" w:rsidRDefault="00F94C64" w:rsidP="00A65EF1">
            <w:pPr>
              <w:spacing w:line="276" w:lineRule="auto"/>
              <w:ind w:left="-567" w:right="-568"/>
              <w:jc w:val="both"/>
              <w:rPr>
                <w:rFonts w:ascii="Arial" w:hAnsi="Arial"/>
                <w:sz w:val="24"/>
              </w:rPr>
            </w:pPr>
          </w:p>
        </w:tc>
        <w:tc>
          <w:tcPr>
            <w:tcW w:w="2709" w:type="dxa"/>
          </w:tcPr>
          <w:p w14:paraId="3146829A" w14:textId="77777777" w:rsidR="00F94C64" w:rsidRPr="00303D71" w:rsidRDefault="00F94C64" w:rsidP="00A65EF1">
            <w:pPr>
              <w:spacing w:line="276" w:lineRule="auto"/>
              <w:ind w:left="-567" w:right="-568"/>
              <w:jc w:val="both"/>
              <w:rPr>
                <w:rFonts w:ascii="Arial" w:hAnsi="Arial"/>
                <w:sz w:val="24"/>
              </w:rPr>
            </w:pPr>
          </w:p>
        </w:tc>
      </w:tr>
    </w:tbl>
    <w:p w14:paraId="29A55E8E" w14:textId="77777777" w:rsidR="00A65EF1" w:rsidRDefault="00A65EF1" w:rsidP="00A65EF1">
      <w:pPr>
        <w:spacing w:line="276" w:lineRule="auto"/>
        <w:ind w:left="-567" w:right="-568"/>
        <w:rPr>
          <w:rFonts w:ascii="Arial" w:hAnsi="Arial"/>
          <w:sz w:val="24"/>
        </w:rPr>
      </w:pPr>
    </w:p>
    <w:p w14:paraId="0549A366" w14:textId="3014D112" w:rsidR="00D20134" w:rsidRDefault="00C04BF8" w:rsidP="00A65EF1">
      <w:pPr>
        <w:spacing w:line="276" w:lineRule="auto"/>
        <w:ind w:left="-567" w:right="-568"/>
        <w:rPr>
          <w:rFonts w:ascii="Arial" w:hAnsi="Arial"/>
          <w:sz w:val="24"/>
        </w:rPr>
      </w:pPr>
      <w:r w:rsidRPr="002F2336">
        <w:rPr>
          <w:rFonts w:ascii="Arial" w:hAnsi="Arial"/>
          <w:sz w:val="24"/>
        </w:rPr>
        <w:lastRenderedPageBreak/>
        <w:t>Que las actividades a desarrollar se corresponden a los siguientes programas:</w:t>
      </w:r>
    </w:p>
    <w:p w14:paraId="750E3254" w14:textId="77777777" w:rsidR="002F2336" w:rsidRPr="002F2336" w:rsidRDefault="002F2336" w:rsidP="007C4F03">
      <w:pPr>
        <w:ind w:left="-567" w:right="-568"/>
        <w:rPr>
          <w:rFonts w:ascii="Arial" w:hAnsi="Arial"/>
          <w:sz w:val="24"/>
        </w:rPr>
      </w:pPr>
    </w:p>
    <w:p w14:paraId="3CADBC26" w14:textId="77777777" w:rsidR="00E773CF" w:rsidRPr="002F2336" w:rsidRDefault="00411378" w:rsidP="007C4F03">
      <w:pPr>
        <w:numPr>
          <w:ilvl w:val="0"/>
          <w:numId w:val="23"/>
        </w:numPr>
        <w:ind w:left="-567" w:right="-568" w:firstLine="0"/>
        <w:rPr>
          <w:rFonts w:ascii="Arial" w:hAnsi="Arial"/>
          <w:sz w:val="24"/>
        </w:rPr>
      </w:pPr>
      <w:r w:rsidRPr="002F2336">
        <w:rPr>
          <w:rFonts w:ascii="Arial" w:hAnsi="Arial"/>
          <w:sz w:val="24"/>
        </w:rPr>
        <w:t>Programa de información, asesoramiento y orientación</w:t>
      </w:r>
      <w:r w:rsidR="00A5492A" w:rsidRPr="002F2336">
        <w:rPr>
          <w:rFonts w:ascii="Arial" w:hAnsi="Arial"/>
          <w:sz w:val="24"/>
        </w:rPr>
        <w:t xml:space="preserve"> </w:t>
      </w:r>
      <w:r w:rsidR="00C04BF8" w:rsidRPr="002F2336">
        <w:rPr>
          <w:rFonts w:ascii="Arial" w:hAnsi="Arial"/>
          <w:sz w:val="24"/>
        </w:rPr>
        <w:t>□</w:t>
      </w:r>
    </w:p>
    <w:p w14:paraId="7017CC8D" w14:textId="77777777" w:rsidR="00411378" w:rsidRPr="002F2336" w:rsidRDefault="00411378" w:rsidP="007C4F03">
      <w:pPr>
        <w:ind w:left="-567" w:right="-568"/>
        <w:rPr>
          <w:rFonts w:ascii="Arial" w:hAnsi="Arial"/>
          <w:sz w:val="24"/>
        </w:rPr>
      </w:pPr>
    </w:p>
    <w:p w14:paraId="5C0F39C1" w14:textId="77777777" w:rsidR="00E773CF" w:rsidRPr="002F2336" w:rsidRDefault="00411378" w:rsidP="007C4F03">
      <w:pPr>
        <w:numPr>
          <w:ilvl w:val="0"/>
          <w:numId w:val="23"/>
        </w:numPr>
        <w:ind w:left="-567" w:right="-568" w:firstLine="0"/>
        <w:jc w:val="both"/>
        <w:rPr>
          <w:rFonts w:ascii="Arial" w:hAnsi="Arial"/>
          <w:sz w:val="24"/>
        </w:rPr>
      </w:pPr>
      <w:r w:rsidRPr="002F2336">
        <w:rPr>
          <w:rFonts w:ascii="Arial" w:hAnsi="Arial"/>
          <w:sz w:val="24"/>
        </w:rPr>
        <w:t xml:space="preserve">Asistencia y formación en tecnologías de apoyo y adaptaciones </w:t>
      </w:r>
      <w:r w:rsidR="00C04BF8" w:rsidRPr="002F2336">
        <w:rPr>
          <w:rFonts w:ascii="Arial" w:hAnsi="Arial"/>
          <w:sz w:val="24"/>
        </w:rPr>
        <w:t>□</w:t>
      </w:r>
    </w:p>
    <w:p w14:paraId="4F2776C1" w14:textId="77777777" w:rsidR="00411378" w:rsidRPr="002F2336" w:rsidRDefault="00411378" w:rsidP="007C4F03">
      <w:pPr>
        <w:ind w:left="-567" w:right="-568"/>
        <w:jc w:val="both"/>
        <w:rPr>
          <w:rFonts w:ascii="Arial" w:hAnsi="Arial"/>
          <w:sz w:val="24"/>
        </w:rPr>
      </w:pPr>
    </w:p>
    <w:p w14:paraId="3803BB8E" w14:textId="77777777" w:rsidR="00E773CF" w:rsidRPr="002F2336" w:rsidRDefault="00411378" w:rsidP="007C4F03">
      <w:pPr>
        <w:numPr>
          <w:ilvl w:val="0"/>
          <w:numId w:val="23"/>
        </w:numPr>
        <w:ind w:left="-567" w:right="-568" w:firstLine="0"/>
        <w:jc w:val="both"/>
        <w:rPr>
          <w:rFonts w:ascii="Arial" w:hAnsi="Arial"/>
          <w:sz w:val="24"/>
        </w:rPr>
      </w:pPr>
      <w:r w:rsidRPr="002F2336">
        <w:rPr>
          <w:rFonts w:ascii="Arial" w:hAnsi="Arial"/>
          <w:sz w:val="24"/>
        </w:rPr>
        <w:t xml:space="preserve">Programa de estimulación </w:t>
      </w:r>
      <w:r w:rsidR="00433E0D" w:rsidRPr="002F2336">
        <w:rPr>
          <w:rFonts w:ascii="Arial" w:hAnsi="Arial"/>
          <w:sz w:val="24"/>
        </w:rPr>
        <w:t>cognitiva □</w:t>
      </w:r>
    </w:p>
    <w:p w14:paraId="023F1094" w14:textId="77777777" w:rsidR="00411378" w:rsidRPr="005E3D5E" w:rsidRDefault="00411378" w:rsidP="007C4F03">
      <w:pPr>
        <w:numPr>
          <w:ilvl w:val="0"/>
          <w:numId w:val="23"/>
        </w:numPr>
        <w:spacing w:before="240"/>
        <w:ind w:left="-567" w:right="-568" w:firstLine="0"/>
        <w:rPr>
          <w:rFonts w:ascii="Arial" w:hAnsi="Arial"/>
          <w:sz w:val="24"/>
        </w:rPr>
      </w:pPr>
      <w:r w:rsidRPr="005E3D5E">
        <w:rPr>
          <w:rFonts w:ascii="Arial" w:hAnsi="Arial"/>
          <w:sz w:val="24"/>
        </w:rPr>
        <w:t>Programa de promoción, mantenimiento y recuperación de la autonomía funcional □</w:t>
      </w:r>
    </w:p>
    <w:p w14:paraId="486BB703" w14:textId="77777777" w:rsidR="00411378" w:rsidRDefault="00411378" w:rsidP="007C4F03">
      <w:pPr>
        <w:numPr>
          <w:ilvl w:val="0"/>
          <w:numId w:val="23"/>
        </w:numPr>
        <w:spacing w:before="240"/>
        <w:ind w:left="-567" w:right="-568" w:firstLine="0"/>
        <w:jc w:val="both"/>
        <w:rPr>
          <w:rFonts w:ascii="Arial" w:hAnsi="Arial"/>
          <w:sz w:val="24"/>
        </w:rPr>
      </w:pPr>
      <w:r w:rsidRPr="002F2336">
        <w:rPr>
          <w:rFonts w:ascii="Arial" w:hAnsi="Arial"/>
          <w:sz w:val="24"/>
        </w:rPr>
        <w:t>Programa de acompañamiento activo □</w:t>
      </w:r>
    </w:p>
    <w:p w14:paraId="6758BF3D" w14:textId="77777777" w:rsidR="004445C2" w:rsidRPr="002F2336" w:rsidRDefault="004445C2" w:rsidP="007C4F03">
      <w:pPr>
        <w:numPr>
          <w:ilvl w:val="0"/>
          <w:numId w:val="23"/>
        </w:numPr>
        <w:spacing w:before="240"/>
        <w:ind w:left="-567" w:right="-568" w:firstLine="0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Programa de Terapia Ocupacional </w:t>
      </w:r>
      <w:r w:rsidRPr="002F2336">
        <w:rPr>
          <w:rFonts w:ascii="Arial" w:hAnsi="Arial"/>
          <w:sz w:val="24"/>
        </w:rPr>
        <w:t>□</w:t>
      </w:r>
    </w:p>
    <w:p w14:paraId="52AD6D23" w14:textId="77777777" w:rsidR="00E773CF" w:rsidRPr="00161EB8" w:rsidRDefault="00E773CF" w:rsidP="00A65EF1">
      <w:pPr>
        <w:spacing w:line="276" w:lineRule="auto"/>
        <w:ind w:left="-567" w:right="-568"/>
        <w:jc w:val="both"/>
        <w:rPr>
          <w:rFonts w:ascii="Calibri" w:hAnsi="Calibri"/>
          <w:b/>
          <w:sz w:val="24"/>
          <w:szCs w:val="24"/>
          <w:u w:val="single"/>
        </w:rPr>
      </w:pPr>
    </w:p>
    <w:p w14:paraId="6240B9B8" w14:textId="77777777" w:rsidR="00907C36" w:rsidRDefault="00433E0D" w:rsidP="00A65EF1">
      <w:pPr>
        <w:spacing w:line="276" w:lineRule="auto"/>
        <w:ind w:left="-567" w:right="-568"/>
        <w:jc w:val="both"/>
        <w:rPr>
          <w:rFonts w:ascii="Arial" w:hAnsi="Arial"/>
          <w:sz w:val="24"/>
        </w:rPr>
      </w:pPr>
      <w:r>
        <w:rPr>
          <w:rFonts w:ascii="Arial" w:hAnsi="Arial"/>
          <w:b/>
          <w:bCs/>
          <w:sz w:val="24"/>
          <w:u w:val="single"/>
        </w:rPr>
        <w:t>Segundo</w:t>
      </w:r>
      <w:r>
        <w:rPr>
          <w:rFonts w:ascii="Arial" w:hAnsi="Arial"/>
          <w:sz w:val="24"/>
        </w:rPr>
        <w:t>. -</w:t>
      </w:r>
      <w:r w:rsidR="00907C36">
        <w:rPr>
          <w:rFonts w:ascii="Arial" w:hAnsi="Arial"/>
          <w:sz w:val="24"/>
        </w:rPr>
        <w:t xml:space="preserve"> Funcionamiento del servicio: </w:t>
      </w:r>
    </w:p>
    <w:p w14:paraId="7939A146" w14:textId="77777777" w:rsidR="007C4F03" w:rsidRDefault="007C4F03" w:rsidP="007C4F03">
      <w:pPr>
        <w:ind w:left="-567" w:right="-568"/>
        <w:jc w:val="both"/>
        <w:rPr>
          <w:rFonts w:ascii="Arial" w:hAnsi="Arial"/>
          <w:sz w:val="24"/>
        </w:rPr>
      </w:pPr>
    </w:p>
    <w:p w14:paraId="6821B829" w14:textId="77777777" w:rsidR="00907C36" w:rsidRDefault="00907C36" w:rsidP="007C4F03">
      <w:pPr>
        <w:pStyle w:val="Textoindependiente2"/>
        <w:numPr>
          <w:ilvl w:val="0"/>
          <w:numId w:val="21"/>
        </w:numPr>
        <w:spacing w:line="276" w:lineRule="auto"/>
        <w:ind w:left="0" w:right="-568" w:hanging="567"/>
      </w:pPr>
      <w:r>
        <w:t xml:space="preserve">El profesional realizará las actividades establecidas en </w:t>
      </w:r>
      <w:r w:rsidR="00662B6D">
        <w:t xml:space="preserve">cada </w:t>
      </w:r>
      <w:r w:rsidR="00433E0D">
        <w:t>programa, en</w:t>
      </w:r>
      <w:r>
        <w:t xml:space="preserve"> el horario acordado</w:t>
      </w:r>
      <w:r w:rsidR="00550F5C">
        <w:t>. El mismo podrá variar</w:t>
      </w:r>
      <w:r>
        <w:t xml:space="preserve"> </w:t>
      </w:r>
      <w:r w:rsidR="00433E0D">
        <w:t>entre unos</w:t>
      </w:r>
      <w:r>
        <w:t xml:space="preserve"> 15 </w:t>
      </w:r>
      <w:proofErr w:type="spellStart"/>
      <w:r>
        <w:t>ó</w:t>
      </w:r>
      <w:proofErr w:type="spellEnd"/>
      <w:r>
        <w:t xml:space="preserve"> 20 minutos. </w:t>
      </w:r>
    </w:p>
    <w:p w14:paraId="70A2E172" w14:textId="77777777" w:rsidR="009E511C" w:rsidRDefault="009E511C" w:rsidP="007C4F03">
      <w:pPr>
        <w:pStyle w:val="Textoindependiente2"/>
        <w:numPr>
          <w:ilvl w:val="0"/>
          <w:numId w:val="21"/>
        </w:numPr>
        <w:shd w:val="clear" w:color="auto" w:fill="FFFFFF"/>
        <w:spacing w:line="276" w:lineRule="auto"/>
        <w:ind w:left="0" w:right="-568" w:hanging="567"/>
      </w:pPr>
      <w:r>
        <w:t xml:space="preserve">Atendiendo a la demanda existente, el servicio puede sufrir variaciones en relación a los horarios de la prestación del mismo, así como al cambio de profesional. </w:t>
      </w:r>
    </w:p>
    <w:p w14:paraId="33AFC97A" w14:textId="77777777" w:rsidR="00907C36" w:rsidRDefault="00907C36" w:rsidP="007C4F03">
      <w:pPr>
        <w:numPr>
          <w:ilvl w:val="0"/>
          <w:numId w:val="21"/>
        </w:numPr>
        <w:spacing w:line="276" w:lineRule="auto"/>
        <w:ind w:left="0" w:right="-568" w:hanging="567"/>
        <w:jc w:val="both"/>
        <w:rPr>
          <w:rFonts w:ascii="Arial" w:hAnsi="Arial"/>
          <w:bCs/>
          <w:sz w:val="24"/>
        </w:rPr>
      </w:pPr>
      <w:r>
        <w:rPr>
          <w:rFonts w:ascii="Arial" w:hAnsi="Arial"/>
          <w:bCs/>
          <w:sz w:val="24"/>
        </w:rPr>
        <w:t>La Asociación se compromete a mantener el servicio y en caso de ausencia del profesional procurará sustituirlo con la mayor celeridad posible.</w:t>
      </w:r>
    </w:p>
    <w:p w14:paraId="79D118EB" w14:textId="77777777" w:rsidR="00F94C64" w:rsidRDefault="001E28EC" w:rsidP="007C4F03">
      <w:pPr>
        <w:numPr>
          <w:ilvl w:val="0"/>
          <w:numId w:val="21"/>
        </w:numPr>
        <w:spacing w:line="276" w:lineRule="auto"/>
        <w:ind w:left="0" w:right="-568" w:hanging="567"/>
        <w:jc w:val="both"/>
        <w:rPr>
          <w:rFonts w:ascii="Arial" w:hAnsi="Arial"/>
          <w:bCs/>
          <w:sz w:val="24"/>
        </w:rPr>
      </w:pPr>
      <w:r>
        <w:rPr>
          <w:rFonts w:ascii="Arial" w:hAnsi="Arial"/>
          <w:bCs/>
          <w:sz w:val="24"/>
        </w:rPr>
        <w:t>El Servicio se regula por un</w:t>
      </w:r>
      <w:r w:rsidR="003C50C3">
        <w:rPr>
          <w:rFonts w:ascii="Arial" w:hAnsi="Arial"/>
          <w:bCs/>
          <w:sz w:val="24"/>
        </w:rPr>
        <w:t xml:space="preserve"> Reglamento de Régimen Interno</w:t>
      </w:r>
      <w:r>
        <w:rPr>
          <w:rFonts w:ascii="Arial" w:hAnsi="Arial"/>
          <w:bCs/>
          <w:sz w:val="24"/>
        </w:rPr>
        <w:t>, que podrá consultarse en el siguiente enlace</w:t>
      </w:r>
      <w:r w:rsidR="00D669A3">
        <w:rPr>
          <w:rFonts w:ascii="Arial" w:hAnsi="Arial"/>
          <w:bCs/>
          <w:sz w:val="24"/>
        </w:rPr>
        <w:t>:</w:t>
      </w:r>
      <w:r>
        <w:rPr>
          <w:rFonts w:ascii="Arial" w:hAnsi="Arial"/>
          <w:bCs/>
          <w:sz w:val="24"/>
        </w:rPr>
        <w:t xml:space="preserve"> </w:t>
      </w:r>
      <w:r w:rsidRPr="001E28EC">
        <w:rPr>
          <w:rFonts w:ascii="Arial" w:hAnsi="Arial"/>
          <w:bCs/>
          <w:sz w:val="24"/>
        </w:rPr>
        <w:t>https://afalapalma.net/portal-de-transparencia/</w:t>
      </w:r>
      <w:r w:rsidR="003C50C3">
        <w:rPr>
          <w:rFonts w:ascii="Arial" w:hAnsi="Arial"/>
          <w:bCs/>
          <w:sz w:val="24"/>
        </w:rPr>
        <w:t xml:space="preserve"> </w:t>
      </w:r>
    </w:p>
    <w:p w14:paraId="65B5FA23" w14:textId="77777777" w:rsidR="00517615" w:rsidRDefault="00517615" w:rsidP="007C4F03">
      <w:pPr>
        <w:numPr>
          <w:ilvl w:val="0"/>
          <w:numId w:val="21"/>
        </w:numPr>
        <w:spacing w:line="276" w:lineRule="auto"/>
        <w:ind w:left="0" w:right="-568" w:hanging="567"/>
        <w:jc w:val="both"/>
        <w:rPr>
          <w:rFonts w:ascii="Arial" w:hAnsi="Arial"/>
          <w:bCs/>
          <w:sz w:val="24"/>
        </w:rPr>
      </w:pPr>
      <w:r>
        <w:rPr>
          <w:rFonts w:ascii="Arial" w:hAnsi="Arial"/>
          <w:bCs/>
          <w:sz w:val="24"/>
        </w:rPr>
        <w:t xml:space="preserve">Se realizará por parte del equipo del Servicio el Plan de Atención Individualizada, valoración que recoge el </w:t>
      </w:r>
      <w:r w:rsidR="00433E0D">
        <w:rPr>
          <w:rFonts w:ascii="Arial" w:hAnsi="Arial"/>
          <w:bCs/>
          <w:sz w:val="24"/>
        </w:rPr>
        <w:t>estudios y</w:t>
      </w:r>
      <w:r>
        <w:rPr>
          <w:rFonts w:ascii="Arial" w:hAnsi="Arial"/>
          <w:bCs/>
          <w:sz w:val="24"/>
        </w:rPr>
        <w:t xml:space="preserve"> análisis de las necesidades de la persona dependiente, así como los objetivos y actividades a desarrollar.</w:t>
      </w:r>
    </w:p>
    <w:p w14:paraId="1149F9D8" w14:textId="77777777" w:rsidR="00907C36" w:rsidRDefault="00907C36" w:rsidP="00A65EF1">
      <w:pPr>
        <w:spacing w:line="276" w:lineRule="auto"/>
        <w:ind w:left="-567" w:right="-568"/>
        <w:jc w:val="both"/>
        <w:rPr>
          <w:rFonts w:ascii="Arial" w:hAnsi="Arial"/>
          <w:sz w:val="24"/>
        </w:rPr>
      </w:pPr>
    </w:p>
    <w:p w14:paraId="5E0280E0" w14:textId="77777777" w:rsidR="00907C36" w:rsidRDefault="00433E0D" w:rsidP="00A65EF1">
      <w:pPr>
        <w:spacing w:line="276" w:lineRule="auto"/>
        <w:ind w:left="-567" w:right="-568"/>
        <w:jc w:val="both"/>
        <w:rPr>
          <w:rFonts w:ascii="Arial" w:hAnsi="Arial"/>
          <w:sz w:val="24"/>
        </w:rPr>
      </w:pPr>
      <w:r>
        <w:rPr>
          <w:rFonts w:ascii="Arial" w:hAnsi="Arial"/>
          <w:b/>
          <w:sz w:val="24"/>
          <w:u w:val="single"/>
        </w:rPr>
        <w:t>Tercero</w:t>
      </w:r>
      <w:r>
        <w:rPr>
          <w:rFonts w:ascii="Arial" w:hAnsi="Arial"/>
          <w:sz w:val="24"/>
        </w:rPr>
        <w:t>. -</w:t>
      </w:r>
      <w:r w:rsidR="00907C36">
        <w:rPr>
          <w:rFonts w:ascii="Arial" w:hAnsi="Arial"/>
          <w:sz w:val="24"/>
        </w:rPr>
        <w:t xml:space="preserve"> Compromisos del </w:t>
      </w:r>
      <w:r w:rsidR="00957758" w:rsidRPr="00662B6D">
        <w:rPr>
          <w:rFonts w:ascii="Arial" w:hAnsi="Arial"/>
          <w:sz w:val="24"/>
        </w:rPr>
        <w:t>FAMILIAR</w:t>
      </w:r>
      <w:r w:rsidR="00D12FAF" w:rsidRPr="00662B6D">
        <w:rPr>
          <w:rFonts w:ascii="Arial" w:hAnsi="Arial"/>
          <w:sz w:val="24"/>
        </w:rPr>
        <w:t>/GUARDADOR/USUARIO (en casos excepcionales y acordados con el Excmo. Cabildo Insular)</w:t>
      </w:r>
    </w:p>
    <w:p w14:paraId="108E4AC9" w14:textId="77777777" w:rsidR="007C4F03" w:rsidRDefault="007C4F03" w:rsidP="007C4F03">
      <w:pPr>
        <w:ind w:left="-567" w:right="-568"/>
        <w:jc w:val="both"/>
        <w:rPr>
          <w:rFonts w:ascii="Arial" w:hAnsi="Arial"/>
          <w:sz w:val="24"/>
        </w:rPr>
      </w:pPr>
    </w:p>
    <w:p w14:paraId="2116EE10" w14:textId="77777777" w:rsidR="00907C36" w:rsidRDefault="00907C36" w:rsidP="007C4F03">
      <w:pPr>
        <w:pStyle w:val="Textoindependiente2"/>
        <w:numPr>
          <w:ilvl w:val="0"/>
          <w:numId w:val="21"/>
        </w:numPr>
        <w:spacing w:line="276" w:lineRule="auto"/>
        <w:ind w:left="0" w:right="-568" w:hanging="567"/>
        <w:rPr>
          <w:rFonts w:cs="Arial"/>
          <w:bCs/>
        </w:rPr>
      </w:pPr>
      <w:r>
        <w:rPr>
          <w:rFonts w:cs="Arial"/>
          <w:bCs/>
        </w:rPr>
        <w:t xml:space="preserve">Facilitar los </w:t>
      </w:r>
      <w:r w:rsidR="00662B6D">
        <w:rPr>
          <w:rFonts w:cs="Arial"/>
          <w:bCs/>
        </w:rPr>
        <w:t xml:space="preserve">medios y </w:t>
      </w:r>
      <w:r>
        <w:rPr>
          <w:rFonts w:cs="Arial"/>
          <w:bCs/>
        </w:rPr>
        <w:t>materiales necesarios para posibilitar la labor de los profesionales.</w:t>
      </w:r>
    </w:p>
    <w:p w14:paraId="07B7A9BE" w14:textId="77777777" w:rsidR="00907C36" w:rsidRPr="00305EF8" w:rsidRDefault="00907C36" w:rsidP="007C4F03">
      <w:pPr>
        <w:ind w:left="-567" w:right="-568"/>
        <w:jc w:val="both"/>
        <w:rPr>
          <w:rFonts w:ascii="Arial" w:hAnsi="Arial" w:cs="Arial"/>
          <w:sz w:val="24"/>
        </w:rPr>
      </w:pPr>
    </w:p>
    <w:p w14:paraId="2BF78DE7" w14:textId="77777777" w:rsidR="00907C36" w:rsidRDefault="00433E0D" w:rsidP="00A65EF1">
      <w:pPr>
        <w:pStyle w:val="Ttulo9"/>
        <w:spacing w:line="276" w:lineRule="auto"/>
        <w:ind w:left="-567" w:right="-568"/>
        <w:rPr>
          <w:b w:val="0"/>
          <w:bCs w:val="0"/>
          <w:u w:val="none"/>
        </w:rPr>
      </w:pPr>
      <w:r>
        <w:t>Cuarto. -</w:t>
      </w:r>
      <w:r w:rsidR="00907C36">
        <w:rPr>
          <w:b w:val="0"/>
          <w:u w:val="none"/>
        </w:rPr>
        <w:t xml:space="preserve"> </w:t>
      </w:r>
      <w:r w:rsidR="00907C36">
        <w:rPr>
          <w:b w:val="0"/>
          <w:bCs w:val="0"/>
          <w:u w:val="none"/>
        </w:rPr>
        <w:t>Causas de extinción del presente contrato:</w:t>
      </w:r>
    </w:p>
    <w:p w14:paraId="05CE7CB2" w14:textId="77777777" w:rsidR="007C4F03" w:rsidRPr="007C4F03" w:rsidRDefault="007C4F03" w:rsidP="007C4F03"/>
    <w:p w14:paraId="6E049DB7" w14:textId="77777777" w:rsidR="007C4F03" w:rsidRDefault="00907C36" w:rsidP="007C4F03">
      <w:pPr>
        <w:numPr>
          <w:ilvl w:val="0"/>
          <w:numId w:val="20"/>
        </w:numPr>
        <w:spacing w:line="276" w:lineRule="auto"/>
        <w:ind w:left="0" w:right="-568" w:hanging="567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Solicitud de causar baja por el responsable o cualquier otra persona autorizada. Deberá hacerse por escrito con 15 días de antelación a la fecha que se desea causar baja, excepto que existan causas que justifiquen su incumplimiento.</w:t>
      </w:r>
      <w:r w:rsidR="00517615">
        <w:rPr>
          <w:rFonts w:ascii="Arial" w:hAnsi="Arial"/>
          <w:sz w:val="24"/>
        </w:rPr>
        <w:t xml:space="preserve"> </w:t>
      </w:r>
    </w:p>
    <w:p w14:paraId="642D3A7E" w14:textId="77777777" w:rsidR="007C4F03" w:rsidRDefault="007C4F03" w:rsidP="007C4F03">
      <w:pPr>
        <w:spacing w:line="276" w:lineRule="auto"/>
        <w:ind w:left="-567" w:right="-568"/>
        <w:jc w:val="both"/>
        <w:rPr>
          <w:rFonts w:ascii="Arial" w:hAnsi="Arial"/>
          <w:sz w:val="24"/>
        </w:rPr>
      </w:pPr>
    </w:p>
    <w:p w14:paraId="530BB361" w14:textId="42236D84" w:rsidR="00907C36" w:rsidRPr="00E77668" w:rsidRDefault="00517615" w:rsidP="007C4F03">
      <w:pPr>
        <w:spacing w:line="276" w:lineRule="auto"/>
        <w:ind w:right="-568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Dicha baja deberá ser comunicada al Excmo.</w:t>
      </w:r>
      <w:r w:rsidRPr="00E77668">
        <w:rPr>
          <w:rFonts w:ascii="Arial" w:hAnsi="Arial"/>
          <w:sz w:val="24"/>
        </w:rPr>
        <w:t xml:space="preserve"> Cabildo Insular de La Palma, vía registro de entrada, así como a AFA LA PALMA. </w:t>
      </w:r>
    </w:p>
    <w:p w14:paraId="02ED6FA0" w14:textId="77777777" w:rsidR="00907C36" w:rsidRDefault="00907C36" w:rsidP="007C4F03">
      <w:pPr>
        <w:numPr>
          <w:ilvl w:val="0"/>
          <w:numId w:val="20"/>
        </w:numPr>
        <w:spacing w:line="276" w:lineRule="auto"/>
        <w:ind w:left="0" w:right="-568" w:hanging="567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Cuando el usuario presente alteraciones de conducta que supongan un riesgo para la integridad física del trabajador.</w:t>
      </w:r>
    </w:p>
    <w:p w14:paraId="69E0095D" w14:textId="77777777" w:rsidR="00907C36" w:rsidRPr="00662B6D" w:rsidRDefault="00907C36" w:rsidP="007C4F03">
      <w:pPr>
        <w:numPr>
          <w:ilvl w:val="0"/>
          <w:numId w:val="20"/>
        </w:numPr>
        <w:spacing w:line="276" w:lineRule="auto"/>
        <w:ind w:left="0" w:right="-568" w:hanging="567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Cuando los familiares, cuidadores o representante del usuario dificulten el ejercicio de las tareas de los profesionales que atiendan el servicio y/o o no muestren una cooperación y comunicación adecuada con el personal de </w:t>
      </w:r>
      <w:r w:rsidRPr="00662B6D">
        <w:rPr>
          <w:rFonts w:ascii="Arial" w:hAnsi="Arial"/>
          <w:sz w:val="24"/>
        </w:rPr>
        <w:t>esta entidad.</w:t>
      </w:r>
    </w:p>
    <w:p w14:paraId="52D4367D" w14:textId="77777777" w:rsidR="00D12FAF" w:rsidRPr="00662B6D" w:rsidRDefault="00D12FAF" w:rsidP="007C4F03">
      <w:pPr>
        <w:numPr>
          <w:ilvl w:val="0"/>
          <w:numId w:val="20"/>
        </w:numPr>
        <w:spacing w:line="276" w:lineRule="auto"/>
        <w:ind w:left="0" w:right="-568" w:hanging="567"/>
        <w:jc w:val="both"/>
        <w:rPr>
          <w:rFonts w:ascii="Arial" w:hAnsi="Arial"/>
          <w:sz w:val="24"/>
        </w:rPr>
      </w:pPr>
      <w:r w:rsidRPr="00662B6D">
        <w:rPr>
          <w:rFonts w:ascii="Arial" w:hAnsi="Arial"/>
          <w:sz w:val="24"/>
        </w:rPr>
        <w:t>Cuando el usuario deje de cumplir con el perfil establecido para el SPAP.</w:t>
      </w:r>
    </w:p>
    <w:p w14:paraId="323B3400" w14:textId="77777777" w:rsidR="00D12FAF" w:rsidRDefault="00D12FAF" w:rsidP="007C4F03">
      <w:pPr>
        <w:numPr>
          <w:ilvl w:val="0"/>
          <w:numId w:val="20"/>
        </w:numPr>
        <w:spacing w:line="276" w:lineRule="auto"/>
        <w:ind w:left="0" w:right="-568" w:hanging="567"/>
        <w:jc w:val="both"/>
        <w:rPr>
          <w:rFonts w:ascii="Arial" w:hAnsi="Arial"/>
          <w:sz w:val="24"/>
        </w:rPr>
      </w:pPr>
      <w:r w:rsidRPr="00662B6D">
        <w:rPr>
          <w:rFonts w:ascii="Arial" w:hAnsi="Arial"/>
          <w:sz w:val="24"/>
        </w:rPr>
        <w:t>Cuando sea comunicada la baja por el Excmo. Cabildo Insular de La Palma.</w:t>
      </w:r>
    </w:p>
    <w:p w14:paraId="2446AEA1" w14:textId="77777777" w:rsidR="00907C36" w:rsidRDefault="00E77668" w:rsidP="007C4F03">
      <w:pPr>
        <w:numPr>
          <w:ilvl w:val="0"/>
          <w:numId w:val="20"/>
        </w:numPr>
        <w:spacing w:line="276" w:lineRule="auto"/>
        <w:ind w:left="0" w:right="-568" w:hanging="567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Por incumpliendo de AFA LA PALMA, de sus obligaciones.</w:t>
      </w:r>
    </w:p>
    <w:p w14:paraId="46A62D08" w14:textId="77777777" w:rsidR="00E77668" w:rsidRDefault="00E77668" w:rsidP="007C4F03">
      <w:pPr>
        <w:numPr>
          <w:ilvl w:val="0"/>
          <w:numId w:val="20"/>
        </w:numPr>
        <w:spacing w:line="276" w:lineRule="auto"/>
        <w:ind w:left="0" w:right="-568" w:hanging="567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Por incumplimiento de los acuerdos establecidos en convenio entre el Excmo. Cabildo Insular y AFA LA PALMA. </w:t>
      </w:r>
    </w:p>
    <w:p w14:paraId="701A5DE0" w14:textId="77777777" w:rsidR="00E77668" w:rsidRPr="00E77668" w:rsidRDefault="00E77668" w:rsidP="007C4F03">
      <w:pPr>
        <w:numPr>
          <w:ilvl w:val="0"/>
          <w:numId w:val="20"/>
        </w:numPr>
        <w:spacing w:line="276" w:lineRule="auto"/>
        <w:ind w:left="0" w:right="-568" w:hanging="567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Por Fallecimiento.</w:t>
      </w:r>
    </w:p>
    <w:p w14:paraId="3E904FA3" w14:textId="77777777" w:rsidR="00907C36" w:rsidRDefault="00907C36" w:rsidP="00A65EF1">
      <w:pPr>
        <w:pStyle w:val="Encabezado"/>
        <w:tabs>
          <w:tab w:val="clear" w:pos="4252"/>
          <w:tab w:val="clear" w:pos="8504"/>
        </w:tabs>
        <w:spacing w:line="276" w:lineRule="auto"/>
        <w:ind w:left="-567" w:right="-568"/>
        <w:jc w:val="both"/>
      </w:pPr>
    </w:p>
    <w:p w14:paraId="414C0465" w14:textId="77777777" w:rsidR="00907C36" w:rsidRDefault="00266C71" w:rsidP="00A65EF1">
      <w:pPr>
        <w:spacing w:line="276" w:lineRule="auto"/>
        <w:ind w:left="-567" w:right="-568"/>
        <w:jc w:val="both"/>
        <w:rPr>
          <w:rFonts w:ascii="Arial" w:hAnsi="Arial"/>
          <w:sz w:val="24"/>
        </w:rPr>
      </w:pPr>
      <w:r>
        <w:rPr>
          <w:rFonts w:ascii="Arial" w:hAnsi="Arial"/>
          <w:b/>
          <w:sz w:val="24"/>
          <w:u w:val="single"/>
        </w:rPr>
        <w:t>Quinto</w:t>
      </w:r>
      <w:r>
        <w:rPr>
          <w:rFonts w:ascii="Arial" w:hAnsi="Arial"/>
          <w:sz w:val="24"/>
        </w:rPr>
        <w:t>. -</w:t>
      </w:r>
      <w:r w:rsidR="00907C36">
        <w:rPr>
          <w:rFonts w:ascii="Arial" w:hAnsi="Arial"/>
          <w:sz w:val="24"/>
        </w:rPr>
        <w:t xml:space="preserve"> El </w:t>
      </w:r>
      <w:r w:rsidR="00305EF8">
        <w:rPr>
          <w:rFonts w:ascii="Arial" w:hAnsi="Arial"/>
          <w:sz w:val="24"/>
        </w:rPr>
        <w:t>responsable del servicio,</w:t>
      </w:r>
      <w:r w:rsidR="00907C36"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>y el familiar/guardador/usuario</w:t>
      </w:r>
      <w:r w:rsidR="00305EF8">
        <w:rPr>
          <w:rFonts w:ascii="Arial" w:hAnsi="Arial"/>
          <w:sz w:val="24"/>
        </w:rPr>
        <w:t xml:space="preserve">, </w:t>
      </w:r>
      <w:r w:rsidR="00907C36">
        <w:rPr>
          <w:rFonts w:ascii="Arial" w:hAnsi="Arial"/>
          <w:sz w:val="24"/>
        </w:rPr>
        <w:t>se compromete</w:t>
      </w:r>
      <w:r w:rsidR="00305EF8">
        <w:rPr>
          <w:rFonts w:ascii="Arial" w:hAnsi="Arial"/>
          <w:sz w:val="24"/>
        </w:rPr>
        <w:t>n</w:t>
      </w:r>
      <w:r w:rsidR="00907C36">
        <w:rPr>
          <w:rFonts w:ascii="Arial" w:hAnsi="Arial"/>
          <w:sz w:val="24"/>
        </w:rPr>
        <w:t xml:space="preserve"> al cumplimiento de las normas generales y específicas de funcionamiento</w:t>
      </w:r>
      <w:r w:rsidR="00305EF8">
        <w:rPr>
          <w:rFonts w:ascii="Arial" w:hAnsi="Arial"/>
          <w:sz w:val="24"/>
        </w:rPr>
        <w:t>,</w:t>
      </w:r>
      <w:r w:rsidR="00907C36">
        <w:rPr>
          <w:rFonts w:ascii="Arial" w:hAnsi="Arial"/>
          <w:sz w:val="24"/>
        </w:rPr>
        <w:t xml:space="preserve"> que en cada momento determine</w:t>
      </w:r>
      <w:r w:rsidR="00305EF8">
        <w:rPr>
          <w:rFonts w:ascii="Arial" w:hAnsi="Arial"/>
          <w:sz w:val="24"/>
        </w:rPr>
        <w:t>n los procedimientos aprobados por la entidad.</w:t>
      </w:r>
      <w:r w:rsidR="00907C36">
        <w:rPr>
          <w:rFonts w:ascii="Arial" w:hAnsi="Arial"/>
          <w:sz w:val="24"/>
        </w:rPr>
        <w:t xml:space="preserve"> </w:t>
      </w:r>
    </w:p>
    <w:p w14:paraId="1C516AEA" w14:textId="77777777" w:rsidR="0076498D" w:rsidRDefault="0076498D" w:rsidP="00A65EF1">
      <w:pPr>
        <w:pStyle w:val="Textoindependiente"/>
        <w:spacing w:line="276" w:lineRule="auto"/>
        <w:ind w:left="-567" w:right="-568"/>
        <w:jc w:val="both"/>
      </w:pPr>
    </w:p>
    <w:p w14:paraId="7A7F4CC6" w14:textId="77777777" w:rsidR="00907C36" w:rsidRPr="0076498D" w:rsidRDefault="00907C36" w:rsidP="00A65EF1">
      <w:pPr>
        <w:pStyle w:val="Textoindependiente"/>
        <w:spacing w:line="276" w:lineRule="auto"/>
        <w:ind w:left="-567" w:right="-568"/>
        <w:jc w:val="both"/>
        <w:rPr>
          <w:bCs/>
        </w:rPr>
      </w:pPr>
      <w:r>
        <w:t>Con el más amplio sentido de colaboración y en prueba de conformidad, a lo acordado en el presente contrato por ambas partes, se firma el mismo por duplicado en el lugar y fecha indicados en el encabezado.</w:t>
      </w:r>
    </w:p>
    <w:p w14:paraId="00B149DC" w14:textId="77777777" w:rsidR="00650E76" w:rsidRDefault="00650E76" w:rsidP="00A65EF1">
      <w:pPr>
        <w:pStyle w:val="Textoindependiente"/>
        <w:spacing w:line="276" w:lineRule="auto"/>
        <w:ind w:left="-567" w:right="-568"/>
      </w:pPr>
    </w:p>
    <w:p w14:paraId="26FE8CCC" w14:textId="77777777" w:rsidR="00907C36" w:rsidRDefault="00907C36" w:rsidP="00A65EF1">
      <w:pPr>
        <w:spacing w:line="276" w:lineRule="auto"/>
        <w:ind w:left="-567" w:right="-568"/>
        <w:rPr>
          <w:rFonts w:ascii="Arial" w:hAnsi="Arial"/>
          <w:sz w:val="24"/>
        </w:rPr>
      </w:pPr>
    </w:p>
    <w:p w14:paraId="0E6C4837" w14:textId="77777777" w:rsidR="00907C36" w:rsidRDefault="00907C36" w:rsidP="00A65EF1">
      <w:pPr>
        <w:spacing w:line="276" w:lineRule="auto"/>
        <w:ind w:left="-567" w:right="-568"/>
        <w:jc w:val="both"/>
        <w:rPr>
          <w:rFonts w:ascii="Arial" w:hAnsi="Arial"/>
          <w:sz w:val="24"/>
        </w:rPr>
      </w:pPr>
    </w:p>
    <w:tbl>
      <w:tblPr>
        <w:tblW w:w="9437" w:type="dxa"/>
        <w:tblInd w:w="-70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45"/>
        <w:gridCol w:w="4192"/>
      </w:tblGrid>
      <w:tr w:rsidR="00907C36" w14:paraId="22872A3A" w14:textId="77777777" w:rsidTr="007C4F03">
        <w:tblPrEx>
          <w:tblCellMar>
            <w:top w:w="0" w:type="dxa"/>
            <w:bottom w:w="0" w:type="dxa"/>
          </w:tblCellMar>
        </w:tblPrEx>
        <w:trPr>
          <w:trHeight w:val="1402"/>
        </w:trPr>
        <w:tc>
          <w:tcPr>
            <w:tcW w:w="5245" w:type="dxa"/>
          </w:tcPr>
          <w:p w14:paraId="6B1B167F" w14:textId="77777777" w:rsidR="00907C36" w:rsidRDefault="00907C36" w:rsidP="007C4F03">
            <w:pPr>
              <w:spacing w:line="276" w:lineRule="auto"/>
              <w:ind w:left="-567" w:right="-568" w:hanging="348"/>
              <w:jc w:val="center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Fdo.:</w:t>
            </w:r>
          </w:p>
        </w:tc>
        <w:tc>
          <w:tcPr>
            <w:tcW w:w="4192" w:type="dxa"/>
          </w:tcPr>
          <w:p w14:paraId="093AE44A" w14:textId="77777777" w:rsidR="00907C36" w:rsidRDefault="00907C36" w:rsidP="007C4F03">
            <w:pPr>
              <w:spacing w:line="276" w:lineRule="auto"/>
              <w:ind w:left="640" w:right="-701" w:hanging="4255"/>
              <w:jc w:val="center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Fdo.:</w:t>
            </w:r>
          </w:p>
          <w:p w14:paraId="3354942B" w14:textId="77777777" w:rsidR="00907C36" w:rsidRDefault="00907C36" w:rsidP="00A65EF1">
            <w:pPr>
              <w:spacing w:line="276" w:lineRule="auto"/>
              <w:ind w:left="-567" w:right="-568"/>
              <w:jc w:val="center"/>
              <w:rPr>
                <w:rFonts w:ascii="Arial" w:hAnsi="Arial"/>
                <w:sz w:val="24"/>
              </w:rPr>
            </w:pPr>
          </w:p>
          <w:p w14:paraId="4EC512AE" w14:textId="77777777" w:rsidR="00907C36" w:rsidRDefault="00907C36" w:rsidP="00A65EF1">
            <w:pPr>
              <w:spacing w:line="276" w:lineRule="auto"/>
              <w:ind w:left="-567" w:right="-568"/>
              <w:jc w:val="center"/>
              <w:rPr>
                <w:rFonts w:ascii="Arial" w:hAnsi="Arial"/>
                <w:sz w:val="24"/>
              </w:rPr>
            </w:pPr>
          </w:p>
          <w:p w14:paraId="796A8DFA" w14:textId="77777777" w:rsidR="00907C36" w:rsidRDefault="00907C36" w:rsidP="00A65EF1">
            <w:pPr>
              <w:spacing w:line="276" w:lineRule="auto"/>
              <w:ind w:left="-567" w:right="-568"/>
              <w:jc w:val="center"/>
              <w:rPr>
                <w:rFonts w:ascii="Arial" w:hAnsi="Arial"/>
                <w:sz w:val="24"/>
              </w:rPr>
            </w:pPr>
          </w:p>
          <w:p w14:paraId="07D597D3" w14:textId="77777777" w:rsidR="00907C36" w:rsidRDefault="00907C36" w:rsidP="00A65EF1">
            <w:pPr>
              <w:spacing w:line="276" w:lineRule="auto"/>
              <w:ind w:left="-567" w:right="-568"/>
              <w:jc w:val="center"/>
              <w:rPr>
                <w:rFonts w:ascii="Arial" w:hAnsi="Arial"/>
                <w:sz w:val="24"/>
              </w:rPr>
            </w:pPr>
          </w:p>
          <w:p w14:paraId="282E31A0" w14:textId="77777777" w:rsidR="00907C36" w:rsidRDefault="00907C36" w:rsidP="00A65EF1">
            <w:pPr>
              <w:spacing w:line="276" w:lineRule="auto"/>
              <w:ind w:left="-567" w:right="-568"/>
              <w:jc w:val="center"/>
              <w:rPr>
                <w:rFonts w:ascii="Arial" w:hAnsi="Arial"/>
                <w:sz w:val="24"/>
              </w:rPr>
            </w:pPr>
          </w:p>
          <w:p w14:paraId="0F3294E7" w14:textId="77777777" w:rsidR="00907C36" w:rsidRDefault="00907C36" w:rsidP="00A65EF1">
            <w:pPr>
              <w:spacing w:line="276" w:lineRule="auto"/>
              <w:ind w:left="-567" w:right="-568"/>
              <w:jc w:val="center"/>
              <w:rPr>
                <w:rFonts w:ascii="Arial" w:hAnsi="Arial"/>
                <w:sz w:val="24"/>
              </w:rPr>
            </w:pPr>
          </w:p>
        </w:tc>
      </w:tr>
      <w:tr w:rsidR="00907C36" w:rsidRPr="005D338A" w14:paraId="7EA5A6F0" w14:textId="77777777" w:rsidTr="007C4F03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5245" w:type="dxa"/>
          </w:tcPr>
          <w:p w14:paraId="366BB169" w14:textId="77777777" w:rsidR="00907C36" w:rsidRDefault="001C743D" w:rsidP="00A65EF1">
            <w:pPr>
              <w:spacing w:line="276" w:lineRule="auto"/>
              <w:ind w:left="-567" w:right="-568"/>
              <w:jc w:val="center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Trabajador/a Social</w:t>
            </w:r>
            <w:r w:rsidR="00D8015D">
              <w:rPr>
                <w:rFonts w:ascii="Arial" w:hAnsi="Arial"/>
                <w:sz w:val="24"/>
              </w:rPr>
              <w:t xml:space="preserve"> de AFA LA PALMA</w:t>
            </w:r>
            <w:r w:rsidR="00907C36">
              <w:rPr>
                <w:rFonts w:ascii="Arial" w:hAnsi="Arial"/>
                <w:sz w:val="24"/>
              </w:rPr>
              <w:t xml:space="preserve"> </w:t>
            </w:r>
          </w:p>
        </w:tc>
        <w:tc>
          <w:tcPr>
            <w:tcW w:w="4192" w:type="dxa"/>
          </w:tcPr>
          <w:p w14:paraId="5C81E7C7" w14:textId="77777777" w:rsidR="00907C36" w:rsidRPr="005D338A" w:rsidRDefault="00D12FAF" w:rsidP="00A65EF1">
            <w:pPr>
              <w:spacing w:line="276" w:lineRule="auto"/>
              <w:ind w:left="-567" w:right="-568"/>
              <w:jc w:val="center"/>
              <w:rPr>
                <w:rFonts w:ascii="Arial" w:hAnsi="Arial"/>
                <w:sz w:val="24"/>
              </w:rPr>
            </w:pPr>
            <w:r w:rsidRPr="005D338A">
              <w:rPr>
                <w:rFonts w:ascii="Arial" w:hAnsi="Arial"/>
                <w:sz w:val="24"/>
              </w:rPr>
              <w:t>Familiar/Cuidador/Guardador/Usuario</w:t>
            </w:r>
          </w:p>
        </w:tc>
      </w:tr>
    </w:tbl>
    <w:p w14:paraId="340249BD" w14:textId="77777777" w:rsidR="00907C36" w:rsidRDefault="00907C36" w:rsidP="00A65EF1">
      <w:pPr>
        <w:spacing w:line="276" w:lineRule="auto"/>
        <w:ind w:left="-567" w:right="-568"/>
        <w:jc w:val="both"/>
        <w:rPr>
          <w:rFonts w:ascii="Arial" w:hAnsi="Arial"/>
          <w:sz w:val="24"/>
        </w:rPr>
      </w:pPr>
    </w:p>
    <w:sectPr w:rsidR="00907C36">
      <w:headerReference w:type="default" r:id="rId7"/>
      <w:footerReference w:type="default" r:id="rId8"/>
      <w:pgSz w:w="11906" w:h="16838"/>
      <w:pgMar w:top="1417" w:right="1701" w:bottom="141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675F7A" w14:textId="77777777" w:rsidR="002A4F2F" w:rsidRDefault="002A4F2F">
      <w:r>
        <w:separator/>
      </w:r>
    </w:p>
  </w:endnote>
  <w:endnote w:type="continuationSeparator" w:id="0">
    <w:p w14:paraId="7FCCD4D4" w14:textId="77777777" w:rsidR="002A4F2F" w:rsidRDefault="002A4F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90DD99" w14:textId="77777777" w:rsidR="009C48C6" w:rsidRDefault="009C48C6" w:rsidP="00A377B5">
    <w:pPr>
      <w:pStyle w:val="Textoindependiente"/>
      <w:rPr>
        <w:rFonts w:cs="Arial"/>
        <w:bCs/>
        <w:i/>
        <w:iCs/>
        <w:sz w:val="16"/>
        <w:szCs w:val="16"/>
      </w:rPr>
    </w:pPr>
  </w:p>
  <w:p w14:paraId="1491E531" w14:textId="77777777" w:rsidR="007A5D5E" w:rsidRPr="00A65EF1" w:rsidRDefault="007A5D5E" w:rsidP="00A65EF1">
    <w:pPr>
      <w:tabs>
        <w:tab w:val="left" w:pos="1080"/>
        <w:tab w:val="left" w:pos="10440"/>
      </w:tabs>
      <w:ind w:right="-568"/>
      <w:jc w:val="both"/>
      <w:rPr>
        <w:rFonts w:ascii="Arial Narrow" w:hAnsi="Arial Narrow" w:cs="Angsana New"/>
        <w:sz w:val="16"/>
        <w:szCs w:val="16"/>
        <w:lang w:eastAsia="es-ES"/>
      </w:rPr>
    </w:pPr>
    <w:r w:rsidRPr="00A65EF1">
      <w:rPr>
        <w:rFonts w:ascii="Arial Narrow" w:hAnsi="Arial Narrow" w:cs="Angsana New"/>
        <w:sz w:val="16"/>
        <w:szCs w:val="16"/>
        <w:lang w:eastAsia="es-ES"/>
      </w:rPr>
      <w:t>AFA LA PALMA se compromete a mantener el debido secreto profesional respecto de los datos personales a los que tiene acceso, y a exigir el mismo nivel de compromiso a cualquier persona que dentro de su organización participe en cualquier fase del tratamiento de los datos personales cumplimiento la Ley Orgánica 3/2018, de 5 de diciembre, de Protección de Datos Personales y garantía de los derechos digitales. AFA LA PALMA es el Responsable del tratamiento de los datos personales del Interesado y le informa que estos datos serán tratados de conformidad con lo dispuesto en el Reglamento (UE) 2016/679 de 27 de abril de 2016 (GDPR) y que los datos facilitados en este documento serán tratados con estricta confidencialidad. Comunicación de los datos: no se comunicarán los datos a terceros, salvo obligación legal. Derechos que asisten al Interesado: Derecho a retirar el consentimiento en cualquier momento. Derecho de acceso, rectificación, portabilidad y supresión de sus datos y a la limitación u oposición a su tratamiento. Derecho a presentar una reclamación ante la Autoridad de control (agpd.es) si considera que el tratamiento no se ajusta a la normativa vigente.</w:t>
    </w:r>
  </w:p>
  <w:p w14:paraId="3C123B87" w14:textId="77777777" w:rsidR="00D86784" w:rsidRDefault="00D8678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13F6A3" w14:textId="77777777" w:rsidR="002A4F2F" w:rsidRDefault="002A4F2F">
      <w:r>
        <w:separator/>
      </w:r>
    </w:p>
  </w:footnote>
  <w:footnote w:type="continuationSeparator" w:id="0">
    <w:p w14:paraId="2B5AC1BA" w14:textId="77777777" w:rsidR="002A4F2F" w:rsidRDefault="002A4F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141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689"/>
      <w:gridCol w:w="5528"/>
      <w:gridCol w:w="1924"/>
    </w:tblGrid>
    <w:tr w:rsidR="006B10EA" w:rsidRPr="00CC516D" w14:paraId="0F70EBD5" w14:textId="77777777" w:rsidTr="00A65EF1">
      <w:trPr>
        <w:jc w:val="center"/>
      </w:trPr>
      <w:tc>
        <w:tcPr>
          <w:tcW w:w="2689" w:type="dxa"/>
          <w:vAlign w:val="center"/>
        </w:tcPr>
        <w:p w14:paraId="1A22F03A" w14:textId="77777777" w:rsidR="006B10EA" w:rsidRDefault="00731FC9" w:rsidP="008B4C7B">
          <w:pPr>
            <w:jc w:val="center"/>
            <w:rPr>
              <w:rFonts w:ascii="Trebuchet MS" w:hAnsi="Trebuchet MS"/>
              <w:b/>
              <w:bCs/>
              <w:sz w:val="28"/>
              <w:szCs w:val="28"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  <w:lang w:val="es-ES_tradnl"/>
            </w:rPr>
            <w:drawing>
              <wp:inline distT="0" distB="0" distL="0" distR="0" wp14:anchorId="0B8CAE69" wp14:editId="0DEE25E7">
                <wp:extent cx="1416538" cy="76200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21347" cy="76458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47A6E3A5" w14:textId="6F6AEDEE" w:rsidR="00A65EF1" w:rsidRPr="00CC516D" w:rsidRDefault="00A65EF1" w:rsidP="008B4C7B">
          <w:pPr>
            <w:jc w:val="center"/>
            <w:rPr>
              <w:rFonts w:ascii="Trebuchet MS" w:hAnsi="Trebuchet MS"/>
              <w:b/>
              <w:bCs/>
              <w:sz w:val="28"/>
              <w:szCs w:val="28"/>
            </w:rPr>
          </w:pPr>
        </w:p>
      </w:tc>
      <w:tc>
        <w:tcPr>
          <w:tcW w:w="5528" w:type="dxa"/>
          <w:vAlign w:val="center"/>
        </w:tcPr>
        <w:p w14:paraId="687808AE" w14:textId="0BABB33B" w:rsidR="00A65EF1" w:rsidRPr="00CC516D" w:rsidRDefault="006B10EA" w:rsidP="00A65EF1">
          <w:pPr>
            <w:pStyle w:val="Encabezado"/>
            <w:ind w:hanging="70"/>
            <w:jc w:val="center"/>
            <w:rPr>
              <w:rFonts w:ascii="Trebuchet MS" w:hAnsi="Trebuchet MS"/>
              <w:b/>
              <w:bCs/>
              <w:sz w:val="28"/>
              <w:szCs w:val="28"/>
              <w:lang w:eastAsia="en-US"/>
            </w:rPr>
          </w:pPr>
          <w:r>
            <w:rPr>
              <w:rFonts w:ascii="Trebuchet MS" w:hAnsi="Trebuchet MS"/>
              <w:b/>
              <w:bCs/>
              <w:sz w:val="28"/>
              <w:szCs w:val="28"/>
              <w:lang w:eastAsia="en-US"/>
            </w:rPr>
            <w:t>Contrato de</w:t>
          </w:r>
          <w:r w:rsidR="00E77668">
            <w:rPr>
              <w:rFonts w:ascii="Trebuchet MS" w:hAnsi="Trebuchet MS"/>
              <w:b/>
              <w:bCs/>
              <w:sz w:val="28"/>
              <w:szCs w:val="28"/>
              <w:lang w:eastAsia="en-US"/>
            </w:rPr>
            <w:t>l</w:t>
          </w:r>
          <w:r>
            <w:rPr>
              <w:rFonts w:ascii="Trebuchet MS" w:hAnsi="Trebuchet MS"/>
              <w:b/>
              <w:bCs/>
              <w:sz w:val="28"/>
              <w:szCs w:val="28"/>
              <w:lang w:eastAsia="en-US"/>
            </w:rPr>
            <w:t xml:space="preserve"> </w:t>
          </w:r>
          <w:r w:rsidR="00E77668">
            <w:rPr>
              <w:rFonts w:ascii="Trebuchet MS" w:hAnsi="Trebuchet MS"/>
              <w:b/>
              <w:bCs/>
              <w:sz w:val="28"/>
              <w:szCs w:val="28"/>
              <w:lang w:eastAsia="en-US"/>
            </w:rPr>
            <w:t>Servicio Promoción a la Autonomía Personal</w:t>
          </w:r>
        </w:p>
      </w:tc>
      <w:tc>
        <w:tcPr>
          <w:tcW w:w="1924" w:type="dxa"/>
          <w:vAlign w:val="center"/>
        </w:tcPr>
        <w:p w14:paraId="5FF1EFF3" w14:textId="77777777" w:rsidR="006B10EA" w:rsidRPr="00CC516D" w:rsidRDefault="006B10EA" w:rsidP="00A65EF1">
          <w:pPr>
            <w:pStyle w:val="Encabezado"/>
            <w:jc w:val="center"/>
            <w:rPr>
              <w:rFonts w:ascii="Trebuchet MS" w:hAnsi="Trebuchet MS"/>
              <w:b/>
              <w:bCs/>
              <w:lang w:eastAsia="en-US"/>
            </w:rPr>
          </w:pPr>
          <w:r w:rsidRPr="00CC516D">
            <w:rPr>
              <w:rFonts w:ascii="Trebuchet MS" w:hAnsi="Trebuchet MS"/>
              <w:b/>
              <w:bCs/>
              <w:lang w:eastAsia="en-US"/>
            </w:rPr>
            <w:t xml:space="preserve">Página </w:t>
          </w:r>
          <w:r w:rsidRPr="00CC516D">
            <w:rPr>
              <w:rFonts w:ascii="Trebuchet MS" w:hAnsi="Trebuchet MS"/>
              <w:b/>
              <w:bCs/>
              <w:lang w:eastAsia="en-US"/>
            </w:rPr>
            <w:fldChar w:fldCharType="begin"/>
          </w:r>
          <w:r w:rsidRPr="00CC516D">
            <w:rPr>
              <w:rFonts w:ascii="Trebuchet MS" w:hAnsi="Trebuchet MS"/>
              <w:b/>
              <w:bCs/>
              <w:lang w:eastAsia="en-US"/>
            </w:rPr>
            <w:instrText xml:space="preserve"> PAGE </w:instrText>
          </w:r>
          <w:r w:rsidRPr="00CC516D">
            <w:rPr>
              <w:rFonts w:ascii="Trebuchet MS" w:hAnsi="Trebuchet MS"/>
              <w:b/>
              <w:bCs/>
              <w:lang w:eastAsia="en-US"/>
            </w:rPr>
            <w:fldChar w:fldCharType="separate"/>
          </w:r>
          <w:r w:rsidR="00B06310">
            <w:rPr>
              <w:rFonts w:ascii="Trebuchet MS" w:hAnsi="Trebuchet MS"/>
              <w:b/>
              <w:bCs/>
              <w:noProof/>
              <w:lang w:eastAsia="en-US"/>
            </w:rPr>
            <w:t>1</w:t>
          </w:r>
          <w:r w:rsidRPr="00CC516D">
            <w:rPr>
              <w:rFonts w:ascii="Trebuchet MS" w:hAnsi="Trebuchet MS"/>
              <w:b/>
              <w:bCs/>
              <w:lang w:eastAsia="en-US"/>
            </w:rPr>
            <w:fldChar w:fldCharType="end"/>
          </w:r>
          <w:r w:rsidRPr="00CC516D">
            <w:rPr>
              <w:rFonts w:ascii="Trebuchet MS" w:hAnsi="Trebuchet MS"/>
              <w:b/>
              <w:bCs/>
              <w:lang w:eastAsia="en-US"/>
            </w:rPr>
            <w:t xml:space="preserve"> de </w:t>
          </w:r>
          <w:r w:rsidRPr="00CC516D">
            <w:rPr>
              <w:rFonts w:ascii="Trebuchet MS" w:hAnsi="Trebuchet MS"/>
              <w:b/>
              <w:bCs/>
              <w:lang w:eastAsia="en-US"/>
            </w:rPr>
            <w:fldChar w:fldCharType="begin"/>
          </w:r>
          <w:r w:rsidRPr="00CC516D">
            <w:rPr>
              <w:rFonts w:ascii="Trebuchet MS" w:hAnsi="Trebuchet MS"/>
              <w:b/>
              <w:bCs/>
              <w:lang w:eastAsia="en-US"/>
            </w:rPr>
            <w:instrText xml:space="preserve"> NUMPAGES </w:instrText>
          </w:r>
          <w:r w:rsidRPr="00CC516D">
            <w:rPr>
              <w:rFonts w:ascii="Trebuchet MS" w:hAnsi="Trebuchet MS"/>
              <w:b/>
              <w:bCs/>
              <w:lang w:eastAsia="en-US"/>
            </w:rPr>
            <w:fldChar w:fldCharType="separate"/>
          </w:r>
          <w:r w:rsidR="00B06310">
            <w:rPr>
              <w:rFonts w:ascii="Trebuchet MS" w:hAnsi="Trebuchet MS"/>
              <w:b/>
              <w:bCs/>
              <w:noProof/>
              <w:lang w:eastAsia="en-US"/>
            </w:rPr>
            <w:t>3</w:t>
          </w:r>
          <w:r w:rsidRPr="00CC516D">
            <w:rPr>
              <w:rFonts w:ascii="Trebuchet MS" w:hAnsi="Trebuchet MS"/>
              <w:b/>
              <w:bCs/>
              <w:lang w:eastAsia="en-US"/>
            </w:rPr>
            <w:fldChar w:fldCharType="end"/>
          </w:r>
        </w:p>
        <w:p w14:paraId="5F8F16F7" w14:textId="77777777" w:rsidR="006B10EA" w:rsidRPr="00CC516D" w:rsidRDefault="009E511C" w:rsidP="00A65EF1">
          <w:pPr>
            <w:pStyle w:val="Encabezado"/>
            <w:jc w:val="center"/>
            <w:rPr>
              <w:rFonts w:ascii="Trebuchet MS" w:hAnsi="Trebuchet MS"/>
              <w:lang w:eastAsia="en-US"/>
            </w:rPr>
          </w:pPr>
          <w:r>
            <w:rPr>
              <w:rFonts w:ascii="Trebuchet MS" w:hAnsi="Trebuchet MS"/>
              <w:b/>
              <w:bCs/>
              <w:lang w:eastAsia="en-US"/>
            </w:rPr>
            <w:t>Revisión: 0</w:t>
          </w:r>
          <w:r w:rsidR="00D452A7">
            <w:rPr>
              <w:rFonts w:ascii="Trebuchet MS" w:hAnsi="Trebuchet MS"/>
              <w:b/>
              <w:bCs/>
              <w:lang w:eastAsia="en-US"/>
            </w:rPr>
            <w:t>6</w:t>
          </w:r>
        </w:p>
      </w:tc>
    </w:tr>
  </w:tbl>
  <w:p w14:paraId="7A1405A5" w14:textId="77777777" w:rsidR="00907C36" w:rsidRDefault="00907C36">
    <w:pPr>
      <w:pStyle w:val="Encabezado"/>
      <w:rPr>
        <w:rFonts w:ascii="Arial" w:hAnsi="Arial"/>
        <w:b/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355CCE"/>
    <w:multiLevelType w:val="singleLevel"/>
    <w:tmpl w:val="0106A71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" w15:restartNumberingAfterBreak="0">
    <w:nsid w:val="0C1F2310"/>
    <w:multiLevelType w:val="hybridMultilevel"/>
    <w:tmpl w:val="30F20DF6"/>
    <w:lvl w:ilvl="0" w:tplc="F88224D2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AB0814"/>
    <w:multiLevelType w:val="singleLevel"/>
    <w:tmpl w:val="0C0A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" w15:restartNumberingAfterBreak="0">
    <w:nsid w:val="160274F3"/>
    <w:multiLevelType w:val="singleLevel"/>
    <w:tmpl w:val="9A88D4B2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</w:lvl>
  </w:abstractNum>
  <w:abstractNum w:abstractNumId="4" w15:restartNumberingAfterBreak="0">
    <w:nsid w:val="19340D22"/>
    <w:multiLevelType w:val="hybridMultilevel"/>
    <w:tmpl w:val="1C8CA05E"/>
    <w:lvl w:ilvl="0" w:tplc="5622F01E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D9057A0"/>
    <w:multiLevelType w:val="singleLevel"/>
    <w:tmpl w:val="2574377E"/>
    <w:lvl w:ilvl="0">
      <w:start w:val="1"/>
      <w:numFmt w:val="bullet"/>
      <w:lvlText w:val=""/>
      <w:lvlJc w:val="left"/>
      <w:pPr>
        <w:tabs>
          <w:tab w:val="num" w:pos="624"/>
        </w:tabs>
        <w:ind w:left="624" w:hanging="624"/>
      </w:pPr>
      <w:rPr>
        <w:rFonts w:ascii="Wingdings" w:hAnsi="Wingdings" w:hint="default"/>
        <w:sz w:val="36"/>
      </w:rPr>
    </w:lvl>
  </w:abstractNum>
  <w:abstractNum w:abstractNumId="6" w15:restartNumberingAfterBreak="0">
    <w:nsid w:val="222A5BE4"/>
    <w:multiLevelType w:val="singleLevel"/>
    <w:tmpl w:val="260AC2BC"/>
    <w:lvl w:ilvl="0">
      <w:start w:val="1"/>
      <w:numFmt w:val="upperRoman"/>
      <w:lvlText w:val="%1."/>
      <w:lvlJc w:val="left"/>
      <w:pPr>
        <w:tabs>
          <w:tab w:val="num" w:pos="720"/>
        </w:tabs>
        <w:ind w:left="0" w:firstLine="0"/>
      </w:pPr>
      <w:rPr>
        <w:b w:val="0"/>
        <w:i w:val="0"/>
        <w:spacing w:val="0"/>
        <w:w w:val="100"/>
        <w:kern w:val="6"/>
        <w:position w:val="0"/>
        <w:effect w:val="none"/>
      </w:rPr>
    </w:lvl>
  </w:abstractNum>
  <w:abstractNum w:abstractNumId="7" w15:restartNumberingAfterBreak="0">
    <w:nsid w:val="29333242"/>
    <w:multiLevelType w:val="singleLevel"/>
    <w:tmpl w:val="0A02511E"/>
    <w:lvl w:ilvl="0">
      <w:start w:val="1"/>
      <w:numFmt w:val="bullet"/>
      <w:lvlText w:val=""/>
      <w:lvlJc w:val="left"/>
      <w:pPr>
        <w:tabs>
          <w:tab w:val="num" w:pos="984"/>
        </w:tabs>
        <w:ind w:left="907" w:hanging="283"/>
      </w:pPr>
      <w:rPr>
        <w:rFonts w:ascii="Wingdings" w:hAnsi="Wingdings" w:hint="default"/>
        <w:sz w:val="24"/>
      </w:rPr>
    </w:lvl>
  </w:abstractNum>
  <w:abstractNum w:abstractNumId="8" w15:restartNumberingAfterBreak="0">
    <w:nsid w:val="2BEE0690"/>
    <w:multiLevelType w:val="hybridMultilevel"/>
    <w:tmpl w:val="8146F1F6"/>
    <w:lvl w:ilvl="0" w:tplc="FFFFFFFF">
      <w:start w:val="8"/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490"/>
        </w:tabs>
        <w:ind w:left="249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210"/>
        </w:tabs>
        <w:ind w:left="321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930"/>
        </w:tabs>
        <w:ind w:left="393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650"/>
        </w:tabs>
        <w:ind w:left="465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370"/>
        </w:tabs>
        <w:ind w:left="537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6090"/>
        </w:tabs>
        <w:ind w:left="609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810"/>
        </w:tabs>
        <w:ind w:left="681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530"/>
        </w:tabs>
        <w:ind w:left="7530" w:hanging="360"/>
      </w:pPr>
      <w:rPr>
        <w:rFonts w:ascii="Wingdings" w:hAnsi="Wingdings" w:hint="default"/>
      </w:rPr>
    </w:lvl>
  </w:abstractNum>
  <w:abstractNum w:abstractNumId="9" w15:restartNumberingAfterBreak="0">
    <w:nsid w:val="3F5324D3"/>
    <w:multiLevelType w:val="singleLevel"/>
    <w:tmpl w:val="395CF9C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0" w15:restartNumberingAfterBreak="0">
    <w:nsid w:val="4E5B459C"/>
    <w:multiLevelType w:val="singleLevel"/>
    <w:tmpl w:val="D3AE6D32"/>
    <w:lvl w:ilvl="0">
      <w:start w:val="1"/>
      <w:numFmt w:val="bullet"/>
      <w:lvlText w:val=""/>
      <w:lvlJc w:val="left"/>
      <w:pPr>
        <w:tabs>
          <w:tab w:val="num" w:pos="530"/>
        </w:tabs>
        <w:ind w:left="454" w:hanging="284"/>
      </w:pPr>
      <w:rPr>
        <w:rFonts w:ascii="Wingdings" w:hAnsi="Wingdings" w:hint="default"/>
        <w:sz w:val="24"/>
      </w:rPr>
    </w:lvl>
  </w:abstractNum>
  <w:abstractNum w:abstractNumId="11" w15:restartNumberingAfterBreak="0">
    <w:nsid w:val="52670DCE"/>
    <w:multiLevelType w:val="singleLevel"/>
    <w:tmpl w:val="3FB8D53A"/>
    <w:lvl w:ilvl="0">
      <w:start w:val="1"/>
      <w:numFmt w:val="bullet"/>
      <w:lvlText w:val=""/>
      <w:lvlJc w:val="left"/>
      <w:pPr>
        <w:tabs>
          <w:tab w:val="num" w:pos="624"/>
        </w:tabs>
        <w:ind w:left="624" w:hanging="624"/>
      </w:pPr>
      <w:rPr>
        <w:rFonts w:ascii="Wingdings" w:hAnsi="Wingdings" w:hint="default"/>
        <w:sz w:val="16"/>
      </w:rPr>
    </w:lvl>
  </w:abstractNum>
  <w:abstractNum w:abstractNumId="12" w15:restartNumberingAfterBreak="0">
    <w:nsid w:val="54D9489F"/>
    <w:multiLevelType w:val="singleLevel"/>
    <w:tmpl w:val="51D00420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</w:abstractNum>
  <w:abstractNum w:abstractNumId="13" w15:restartNumberingAfterBreak="0">
    <w:nsid w:val="560249C6"/>
    <w:multiLevelType w:val="hybridMultilevel"/>
    <w:tmpl w:val="CDC489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3F5BCD"/>
    <w:multiLevelType w:val="singleLevel"/>
    <w:tmpl w:val="5BC2826A"/>
    <w:lvl w:ilvl="0">
      <w:start w:val="1"/>
      <w:numFmt w:val="bullet"/>
      <w:lvlText w:val=""/>
      <w:lvlJc w:val="left"/>
      <w:pPr>
        <w:tabs>
          <w:tab w:val="num" w:pos="700"/>
        </w:tabs>
        <w:ind w:left="624" w:hanging="284"/>
      </w:pPr>
      <w:rPr>
        <w:rFonts w:ascii="Wingdings" w:hAnsi="Wingdings" w:hint="default"/>
        <w:sz w:val="24"/>
      </w:rPr>
    </w:lvl>
  </w:abstractNum>
  <w:abstractNum w:abstractNumId="15" w15:restartNumberingAfterBreak="0">
    <w:nsid w:val="5C132110"/>
    <w:multiLevelType w:val="singleLevel"/>
    <w:tmpl w:val="A77231B2"/>
    <w:lvl w:ilvl="0">
      <w:start w:val="1"/>
      <w:numFmt w:val="bullet"/>
      <w:lvlText w:val=""/>
      <w:lvlJc w:val="left"/>
      <w:pPr>
        <w:tabs>
          <w:tab w:val="num" w:pos="530"/>
        </w:tabs>
        <w:ind w:left="284" w:hanging="114"/>
      </w:pPr>
      <w:rPr>
        <w:rFonts w:ascii="Wingdings" w:hAnsi="Wingdings" w:hint="default"/>
        <w:sz w:val="24"/>
      </w:rPr>
    </w:lvl>
  </w:abstractNum>
  <w:abstractNum w:abstractNumId="16" w15:restartNumberingAfterBreak="0">
    <w:nsid w:val="644A2C94"/>
    <w:multiLevelType w:val="singleLevel"/>
    <w:tmpl w:val="DEE80398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</w:abstractNum>
  <w:abstractNum w:abstractNumId="17" w15:restartNumberingAfterBreak="0">
    <w:nsid w:val="64A7280A"/>
    <w:multiLevelType w:val="hybridMultilevel"/>
    <w:tmpl w:val="30F20DF6"/>
    <w:lvl w:ilvl="0" w:tplc="61D46EA6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DA24D1"/>
    <w:multiLevelType w:val="singleLevel"/>
    <w:tmpl w:val="426A70A4"/>
    <w:lvl w:ilvl="0">
      <w:start w:val="1"/>
      <w:numFmt w:val="bullet"/>
      <w:lvlText w:val="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  <w:sz w:val="36"/>
      </w:rPr>
    </w:lvl>
  </w:abstractNum>
  <w:abstractNum w:abstractNumId="19" w15:restartNumberingAfterBreak="0">
    <w:nsid w:val="6DCA3997"/>
    <w:multiLevelType w:val="singleLevel"/>
    <w:tmpl w:val="395CF9C0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0" w15:restartNumberingAfterBreak="0">
    <w:nsid w:val="6FC355ED"/>
    <w:multiLevelType w:val="singleLevel"/>
    <w:tmpl w:val="395CF9C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1" w15:restartNumberingAfterBreak="0">
    <w:nsid w:val="743735F4"/>
    <w:multiLevelType w:val="hybridMultilevel"/>
    <w:tmpl w:val="817A8ED6"/>
    <w:lvl w:ilvl="0" w:tplc="554CCB5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B27B62"/>
    <w:multiLevelType w:val="singleLevel"/>
    <w:tmpl w:val="683E7A58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36"/>
      </w:rPr>
    </w:lvl>
  </w:abstractNum>
  <w:num w:numId="1" w16cid:durableId="369109988">
    <w:abstractNumId w:val="19"/>
  </w:num>
  <w:num w:numId="2" w16cid:durableId="224075779">
    <w:abstractNumId w:val="15"/>
  </w:num>
  <w:num w:numId="3" w16cid:durableId="1021316515">
    <w:abstractNumId w:val="2"/>
  </w:num>
  <w:num w:numId="4" w16cid:durableId="1306815133">
    <w:abstractNumId w:val="12"/>
  </w:num>
  <w:num w:numId="5" w16cid:durableId="1315379373">
    <w:abstractNumId w:val="22"/>
  </w:num>
  <w:num w:numId="6" w16cid:durableId="1716659258">
    <w:abstractNumId w:val="18"/>
  </w:num>
  <w:num w:numId="7" w16cid:durableId="28846901">
    <w:abstractNumId w:val="5"/>
  </w:num>
  <w:num w:numId="8" w16cid:durableId="1368985790">
    <w:abstractNumId w:val="10"/>
  </w:num>
  <w:num w:numId="9" w16cid:durableId="1953047862">
    <w:abstractNumId w:val="14"/>
  </w:num>
  <w:num w:numId="10" w16cid:durableId="830172222">
    <w:abstractNumId w:val="7"/>
  </w:num>
  <w:num w:numId="11" w16cid:durableId="1223365344">
    <w:abstractNumId w:val="9"/>
  </w:num>
  <w:num w:numId="12" w16cid:durableId="1259405622">
    <w:abstractNumId w:val="6"/>
  </w:num>
  <w:num w:numId="13" w16cid:durableId="658312151">
    <w:abstractNumId w:val="20"/>
  </w:num>
  <w:num w:numId="14" w16cid:durableId="1744595330">
    <w:abstractNumId w:val="3"/>
  </w:num>
  <w:num w:numId="15" w16cid:durableId="1961569570">
    <w:abstractNumId w:val="8"/>
  </w:num>
  <w:num w:numId="16" w16cid:durableId="1005671683">
    <w:abstractNumId w:val="16"/>
  </w:num>
  <w:num w:numId="17" w16cid:durableId="171996122">
    <w:abstractNumId w:val="11"/>
  </w:num>
  <w:num w:numId="18" w16cid:durableId="888804849">
    <w:abstractNumId w:val="0"/>
  </w:num>
  <w:num w:numId="19" w16cid:durableId="45572559">
    <w:abstractNumId w:val="21"/>
  </w:num>
  <w:num w:numId="20" w16cid:durableId="179516241">
    <w:abstractNumId w:val="4"/>
  </w:num>
  <w:num w:numId="21" w16cid:durableId="1832791636">
    <w:abstractNumId w:val="17"/>
  </w:num>
  <w:num w:numId="22" w16cid:durableId="2112047455">
    <w:abstractNumId w:val="1"/>
  </w:num>
  <w:num w:numId="23" w16cid:durableId="210483822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BC0"/>
    <w:rsid w:val="000025B8"/>
    <w:rsid w:val="00044F2D"/>
    <w:rsid w:val="0006010C"/>
    <w:rsid w:val="00067FD3"/>
    <w:rsid w:val="000B30E2"/>
    <w:rsid w:val="000D202B"/>
    <w:rsid w:val="000D3EF3"/>
    <w:rsid w:val="000F65EC"/>
    <w:rsid w:val="0010606F"/>
    <w:rsid w:val="0013587D"/>
    <w:rsid w:val="00152E9B"/>
    <w:rsid w:val="00164EB5"/>
    <w:rsid w:val="001C743D"/>
    <w:rsid w:val="001D4BC0"/>
    <w:rsid w:val="001E28EC"/>
    <w:rsid w:val="001F78FA"/>
    <w:rsid w:val="002132BE"/>
    <w:rsid w:val="002300F2"/>
    <w:rsid w:val="002470D6"/>
    <w:rsid w:val="002600D6"/>
    <w:rsid w:val="00265ED6"/>
    <w:rsid w:val="00266C71"/>
    <w:rsid w:val="0027477D"/>
    <w:rsid w:val="002A0386"/>
    <w:rsid w:val="002A3FBF"/>
    <w:rsid w:val="002A4F2F"/>
    <w:rsid w:val="002C1CA2"/>
    <w:rsid w:val="002D2B04"/>
    <w:rsid w:val="002F2336"/>
    <w:rsid w:val="00303D71"/>
    <w:rsid w:val="00305EF8"/>
    <w:rsid w:val="00307326"/>
    <w:rsid w:val="003101DA"/>
    <w:rsid w:val="00386F91"/>
    <w:rsid w:val="003B7893"/>
    <w:rsid w:val="003C50C3"/>
    <w:rsid w:val="003E7533"/>
    <w:rsid w:val="003F227B"/>
    <w:rsid w:val="00411378"/>
    <w:rsid w:val="00433E0D"/>
    <w:rsid w:val="00442DD5"/>
    <w:rsid w:val="004445C2"/>
    <w:rsid w:val="00447B66"/>
    <w:rsid w:val="004A1A49"/>
    <w:rsid w:val="00507B17"/>
    <w:rsid w:val="00517615"/>
    <w:rsid w:val="00543591"/>
    <w:rsid w:val="00546214"/>
    <w:rsid w:val="00547ED3"/>
    <w:rsid w:val="00550F5C"/>
    <w:rsid w:val="00555BE0"/>
    <w:rsid w:val="005847BC"/>
    <w:rsid w:val="005C3755"/>
    <w:rsid w:val="005D1877"/>
    <w:rsid w:val="005D338A"/>
    <w:rsid w:val="005D4281"/>
    <w:rsid w:val="005E3D5E"/>
    <w:rsid w:val="005F5317"/>
    <w:rsid w:val="006232E8"/>
    <w:rsid w:val="00640AE1"/>
    <w:rsid w:val="00650E76"/>
    <w:rsid w:val="0065322B"/>
    <w:rsid w:val="00655A05"/>
    <w:rsid w:val="00662B6D"/>
    <w:rsid w:val="00694AF8"/>
    <w:rsid w:val="006B10EA"/>
    <w:rsid w:val="006B5CCD"/>
    <w:rsid w:val="0070033F"/>
    <w:rsid w:val="00713B56"/>
    <w:rsid w:val="00731FC9"/>
    <w:rsid w:val="00760297"/>
    <w:rsid w:val="00763750"/>
    <w:rsid w:val="0076498D"/>
    <w:rsid w:val="00780B28"/>
    <w:rsid w:val="00793DAB"/>
    <w:rsid w:val="00797D69"/>
    <w:rsid w:val="007A1333"/>
    <w:rsid w:val="007A5D5E"/>
    <w:rsid w:val="007B6A9B"/>
    <w:rsid w:val="007C4F03"/>
    <w:rsid w:val="007E2572"/>
    <w:rsid w:val="008050D1"/>
    <w:rsid w:val="008507A4"/>
    <w:rsid w:val="0085732B"/>
    <w:rsid w:val="00862245"/>
    <w:rsid w:val="008704EF"/>
    <w:rsid w:val="0087175D"/>
    <w:rsid w:val="00883991"/>
    <w:rsid w:val="00884A76"/>
    <w:rsid w:val="008A1F31"/>
    <w:rsid w:val="008B0F66"/>
    <w:rsid w:val="008B4C7B"/>
    <w:rsid w:val="00907C36"/>
    <w:rsid w:val="00910BE0"/>
    <w:rsid w:val="00957758"/>
    <w:rsid w:val="00977007"/>
    <w:rsid w:val="00981969"/>
    <w:rsid w:val="009A5B73"/>
    <w:rsid w:val="009C48C6"/>
    <w:rsid w:val="009E511C"/>
    <w:rsid w:val="009E7A0B"/>
    <w:rsid w:val="009F5A3F"/>
    <w:rsid w:val="00A1311B"/>
    <w:rsid w:val="00A1333E"/>
    <w:rsid w:val="00A251B6"/>
    <w:rsid w:val="00A377B5"/>
    <w:rsid w:val="00A37E49"/>
    <w:rsid w:val="00A4151A"/>
    <w:rsid w:val="00A5492A"/>
    <w:rsid w:val="00A65EF1"/>
    <w:rsid w:val="00A85EB4"/>
    <w:rsid w:val="00A91CB9"/>
    <w:rsid w:val="00A96C5C"/>
    <w:rsid w:val="00B06310"/>
    <w:rsid w:val="00B11A91"/>
    <w:rsid w:val="00B136FE"/>
    <w:rsid w:val="00B23E57"/>
    <w:rsid w:val="00B77F3F"/>
    <w:rsid w:val="00BC33DC"/>
    <w:rsid w:val="00BE275D"/>
    <w:rsid w:val="00BF1D9E"/>
    <w:rsid w:val="00C04BF8"/>
    <w:rsid w:val="00C0727D"/>
    <w:rsid w:val="00C1184F"/>
    <w:rsid w:val="00C53D12"/>
    <w:rsid w:val="00C57836"/>
    <w:rsid w:val="00CB2008"/>
    <w:rsid w:val="00D009F9"/>
    <w:rsid w:val="00D127A6"/>
    <w:rsid w:val="00D12FAF"/>
    <w:rsid w:val="00D20134"/>
    <w:rsid w:val="00D25630"/>
    <w:rsid w:val="00D27918"/>
    <w:rsid w:val="00D30967"/>
    <w:rsid w:val="00D452A7"/>
    <w:rsid w:val="00D55BEF"/>
    <w:rsid w:val="00D669A3"/>
    <w:rsid w:val="00D8015D"/>
    <w:rsid w:val="00D86784"/>
    <w:rsid w:val="00D905FF"/>
    <w:rsid w:val="00DA0D4C"/>
    <w:rsid w:val="00DB468A"/>
    <w:rsid w:val="00DC3BB6"/>
    <w:rsid w:val="00DD557C"/>
    <w:rsid w:val="00E22A73"/>
    <w:rsid w:val="00E23A67"/>
    <w:rsid w:val="00E45BFE"/>
    <w:rsid w:val="00E773CF"/>
    <w:rsid w:val="00E77668"/>
    <w:rsid w:val="00ED2860"/>
    <w:rsid w:val="00EF4005"/>
    <w:rsid w:val="00F16D99"/>
    <w:rsid w:val="00F35713"/>
    <w:rsid w:val="00F425D6"/>
    <w:rsid w:val="00F83E9B"/>
    <w:rsid w:val="00F941A3"/>
    <w:rsid w:val="00F94C64"/>
    <w:rsid w:val="00F97139"/>
    <w:rsid w:val="00FD2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26C9B40"/>
  <w15:chartTrackingRefBased/>
  <w15:docId w15:val="{F53A4B54-1E59-4D17-918A-619804792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rFonts w:ascii="Arial" w:hAnsi="Arial"/>
      <w:i/>
      <w:sz w:val="24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rFonts w:ascii="Arial" w:hAnsi="Arial"/>
      <w:sz w:val="2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rFonts w:ascii="Arial" w:hAnsi="Arial"/>
      <w:b/>
      <w:sz w:val="24"/>
    </w:rPr>
  </w:style>
  <w:style w:type="paragraph" w:styleId="Ttulo4">
    <w:name w:val="heading 4"/>
    <w:basedOn w:val="Normal"/>
    <w:next w:val="Normal"/>
    <w:qFormat/>
    <w:pPr>
      <w:keepNext/>
      <w:jc w:val="right"/>
      <w:outlineLvl w:val="3"/>
    </w:pPr>
    <w:rPr>
      <w:rFonts w:ascii="Arial" w:hAnsi="Arial"/>
      <w:b/>
      <w:i/>
      <w:sz w:val="22"/>
    </w:rPr>
  </w:style>
  <w:style w:type="paragraph" w:styleId="Ttulo5">
    <w:name w:val="heading 5"/>
    <w:basedOn w:val="Normal"/>
    <w:next w:val="Normal"/>
    <w:qFormat/>
    <w:pPr>
      <w:keepNext/>
      <w:jc w:val="both"/>
      <w:outlineLvl w:val="4"/>
    </w:pPr>
    <w:rPr>
      <w:rFonts w:ascii="Arial" w:hAnsi="Arial"/>
      <w:b/>
      <w:sz w:val="24"/>
    </w:rPr>
  </w:style>
  <w:style w:type="paragraph" w:styleId="Ttulo6">
    <w:name w:val="heading 6"/>
    <w:basedOn w:val="Normal"/>
    <w:next w:val="Normal"/>
    <w:qFormat/>
    <w:pPr>
      <w:keepNext/>
      <w:ind w:firstLine="708"/>
      <w:jc w:val="both"/>
      <w:outlineLvl w:val="5"/>
    </w:pPr>
    <w:rPr>
      <w:rFonts w:ascii="Arial" w:hAnsi="Arial"/>
      <w:sz w:val="24"/>
    </w:rPr>
  </w:style>
  <w:style w:type="paragraph" w:styleId="Ttulo7">
    <w:name w:val="heading 7"/>
    <w:basedOn w:val="Normal"/>
    <w:next w:val="Normal"/>
    <w:qFormat/>
    <w:pPr>
      <w:keepNext/>
      <w:jc w:val="both"/>
      <w:outlineLvl w:val="6"/>
    </w:pPr>
    <w:rPr>
      <w:rFonts w:ascii="Arial" w:hAnsi="Arial"/>
      <w:sz w:val="24"/>
    </w:rPr>
  </w:style>
  <w:style w:type="paragraph" w:styleId="Ttulo8">
    <w:name w:val="heading 8"/>
    <w:basedOn w:val="Normal"/>
    <w:next w:val="Normal"/>
    <w:qFormat/>
    <w:pPr>
      <w:keepNext/>
      <w:jc w:val="both"/>
      <w:outlineLvl w:val="7"/>
    </w:pPr>
    <w:rPr>
      <w:rFonts w:ascii="Arial" w:hAnsi="Arial"/>
      <w:color w:val="FF0000"/>
      <w:sz w:val="48"/>
    </w:rPr>
  </w:style>
  <w:style w:type="paragraph" w:styleId="Ttulo9">
    <w:name w:val="heading 9"/>
    <w:basedOn w:val="Normal"/>
    <w:next w:val="Normal"/>
    <w:qFormat/>
    <w:pPr>
      <w:keepNext/>
      <w:jc w:val="both"/>
      <w:outlineLvl w:val="8"/>
    </w:pPr>
    <w:rPr>
      <w:rFonts w:ascii="Arial" w:hAnsi="Arial"/>
      <w:b/>
      <w:bCs/>
      <w:sz w:val="24"/>
      <w:u w:val="single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  <w:rPr>
      <w:lang w:eastAsia="x-none"/>
    </w:r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paragraph" w:styleId="Mapadeldocumento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Textoindependiente">
    <w:name w:val="Body Text"/>
    <w:basedOn w:val="Normal"/>
    <w:semiHidden/>
    <w:rPr>
      <w:rFonts w:ascii="Arial" w:hAnsi="Arial"/>
      <w:sz w:val="24"/>
    </w:rPr>
  </w:style>
  <w:style w:type="paragraph" w:styleId="Textoindependiente2">
    <w:name w:val="Body Text 2"/>
    <w:basedOn w:val="Normal"/>
    <w:link w:val="Textoindependiente2Car"/>
    <w:semiHidden/>
    <w:pPr>
      <w:jc w:val="both"/>
    </w:pPr>
    <w:rPr>
      <w:rFonts w:ascii="Arial" w:hAnsi="Arial"/>
      <w:sz w:val="24"/>
    </w:rPr>
  </w:style>
  <w:style w:type="paragraph" w:styleId="Textoindependiente3">
    <w:name w:val="Body Text 3"/>
    <w:basedOn w:val="Normal"/>
    <w:semiHidden/>
    <w:rPr>
      <w:rFonts w:ascii="Arial" w:hAnsi="Arial" w:cs="Arial"/>
      <w:color w:val="FF0000"/>
      <w:sz w:val="24"/>
    </w:rPr>
  </w:style>
  <w:style w:type="paragraph" w:styleId="Sangradetextonormal">
    <w:name w:val="Body Text Indent"/>
    <w:basedOn w:val="Normal"/>
    <w:semiHidden/>
    <w:pPr>
      <w:ind w:firstLine="708"/>
      <w:jc w:val="both"/>
    </w:pPr>
    <w:rPr>
      <w:rFonts w:ascii="Arial" w:hAnsi="Arial"/>
      <w:color w:val="FF6600"/>
      <w:sz w:val="24"/>
    </w:rPr>
  </w:style>
  <w:style w:type="character" w:customStyle="1" w:styleId="PiedepginaCar">
    <w:name w:val="Pie de página Car"/>
    <w:link w:val="Piedepgina"/>
    <w:uiPriority w:val="99"/>
    <w:rsid w:val="00D86784"/>
    <w:rPr>
      <w:lang w:val="es-E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86784"/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D86784"/>
    <w:rPr>
      <w:rFonts w:ascii="Tahoma" w:hAnsi="Tahoma" w:cs="Tahoma"/>
      <w:sz w:val="16"/>
      <w:szCs w:val="16"/>
      <w:lang w:val="es-ES" w:eastAsia="en-US"/>
    </w:rPr>
  </w:style>
  <w:style w:type="character" w:styleId="Hipervnculo">
    <w:name w:val="Hyperlink"/>
    <w:semiHidden/>
    <w:rsid w:val="00A377B5"/>
    <w:rPr>
      <w:color w:val="0000FF"/>
      <w:u w:val="single"/>
    </w:rPr>
  </w:style>
  <w:style w:type="character" w:styleId="nfasis">
    <w:name w:val="Emphasis"/>
    <w:qFormat/>
    <w:rsid w:val="00A377B5"/>
    <w:rPr>
      <w:i/>
      <w:iCs/>
    </w:rPr>
  </w:style>
  <w:style w:type="character" w:customStyle="1" w:styleId="EncabezadoCar">
    <w:name w:val="Encabezado Car"/>
    <w:link w:val="Encabezado"/>
    <w:uiPriority w:val="99"/>
    <w:rsid w:val="006B10EA"/>
    <w:rPr>
      <w:lang w:val="es-ES"/>
    </w:rPr>
  </w:style>
  <w:style w:type="table" w:styleId="Tablaconcuadrcula">
    <w:name w:val="Table Grid"/>
    <w:basedOn w:val="Tablanormal"/>
    <w:uiPriority w:val="59"/>
    <w:rsid w:val="000025B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Textoennegrita">
    <w:name w:val="Strong"/>
    <w:uiPriority w:val="22"/>
    <w:qFormat/>
    <w:rsid w:val="00A5492A"/>
    <w:rPr>
      <w:b/>
      <w:bCs/>
    </w:rPr>
  </w:style>
  <w:style w:type="character" w:customStyle="1" w:styleId="Textoindependiente2Car">
    <w:name w:val="Texto independiente 2 Car"/>
    <w:link w:val="Textoindependiente2"/>
    <w:semiHidden/>
    <w:rsid w:val="009E511C"/>
    <w:rPr>
      <w:rFonts w:ascii="Arial" w:hAnsi="Arial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493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4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FA%20La%20Palma\Desktop\Calidad%20actualizada\FORMATOS\Servicio%20de%20Ayuda%20a%20Domicilio%20Especializado(SADE)\Contrato%20servicios%20especializados%20de%20apoyo%20en%20domiclio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Contrato servicios especializados de apoyo en domiclio</Template>
  <TotalTime>37</TotalTime>
  <Pages>3</Pages>
  <Words>717</Words>
  <Characters>3946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SOLICITUD DE SERVICIOS DE AFA – La Palma</vt:lpstr>
    </vt:vector>
  </TitlesOfParts>
  <Company>Fundación "La Caixa"</Company>
  <LinksUpToDate>false</LinksUpToDate>
  <CharactersWithSpaces>4654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SOLICITUD DE SERVICIOS DE AFA – La Palma</dc:title>
  <dc:subject/>
  <dc:creator>AFA La Palma</dc:creator>
  <cp:keywords/>
  <cp:lastModifiedBy>Usuario</cp:lastModifiedBy>
  <cp:revision>4</cp:revision>
  <cp:lastPrinted>2021-08-04T08:27:00Z</cp:lastPrinted>
  <dcterms:created xsi:type="dcterms:W3CDTF">2024-04-22T18:40:00Z</dcterms:created>
  <dcterms:modified xsi:type="dcterms:W3CDTF">2024-04-22T19:16:00Z</dcterms:modified>
</cp:coreProperties>
</file>