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A1B08" w14:textId="6BD2E15F" w:rsidR="001C3B94" w:rsidRDefault="001C3B94">
      <w:pPr>
        <w:spacing w:line="259" w:lineRule="auto"/>
        <w:ind w:left="-652" w:firstLine="0"/>
        <w:jc w:val="left"/>
      </w:pPr>
    </w:p>
    <w:p w14:paraId="109BF85F" w14:textId="77777777" w:rsidR="001C3B94" w:rsidRDefault="00000000">
      <w:pPr>
        <w:spacing w:after="0" w:line="259" w:lineRule="auto"/>
        <w:ind w:left="271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A940EA8" w14:textId="77777777" w:rsidR="001C3B94" w:rsidRDefault="00000000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D031B13" w14:textId="77777777" w:rsidR="001C3B94" w:rsidRDefault="00000000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B326BC9" w14:textId="77777777" w:rsidR="001C3B94" w:rsidRDefault="00000000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85DED97" w14:textId="77777777" w:rsidR="001C3B94" w:rsidRDefault="00000000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4CB48C5" w14:textId="5201A19A" w:rsidR="001C3B94" w:rsidRDefault="00000000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 </w:t>
      </w:r>
    </w:p>
    <w:p w14:paraId="35B39797" w14:textId="77777777" w:rsidR="001C3B94" w:rsidRDefault="00000000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5CB5698" w14:textId="77777777" w:rsidR="001C3B94" w:rsidRDefault="00000000" w:rsidP="00712B04">
      <w:pPr>
        <w:ind w:left="-5"/>
      </w:pPr>
      <w:r>
        <w:rPr>
          <w:b/>
        </w:rPr>
        <w:t xml:space="preserve">ASAMBLEA GENERAL ORDINARIA DE LA ASOCIACIÓN DE FAMILIARES DE ENFERMOS DE ALZHEIMER Y OTRAS DEMENCIAS DE LA PALMA, AFA LA PALMA.  </w:t>
      </w:r>
    </w:p>
    <w:p w14:paraId="24C5DDC9" w14:textId="77777777" w:rsidR="001C3B94" w:rsidRDefault="00000000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55DA3652" w14:textId="77777777" w:rsidR="001C3B94" w:rsidRDefault="00000000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2F62BA83" w14:textId="77777777" w:rsidR="001C3B94" w:rsidRDefault="00000000">
      <w:pPr>
        <w:ind w:left="-5"/>
      </w:pPr>
      <w:r>
        <w:t xml:space="preserve">Día 29 de marzo de 2023.  </w:t>
      </w:r>
    </w:p>
    <w:p w14:paraId="7999FB71" w14:textId="77777777" w:rsidR="001C3B94" w:rsidRDefault="00000000">
      <w:pPr>
        <w:ind w:left="-5"/>
      </w:pPr>
      <w:r>
        <w:t xml:space="preserve">18:30 horas. </w:t>
      </w:r>
    </w:p>
    <w:p w14:paraId="235025AC" w14:textId="77777777" w:rsidR="001C3B94" w:rsidRDefault="00000000">
      <w:pPr>
        <w:ind w:left="-5" w:right="5108"/>
      </w:pPr>
      <w:r>
        <w:t xml:space="preserve">Centro de Día de Las Ledas Breña Baja. </w:t>
      </w:r>
    </w:p>
    <w:p w14:paraId="54C208A1" w14:textId="77777777" w:rsidR="001C3B94" w:rsidRDefault="00000000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32D1FDD4" w14:textId="77777777" w:rsidR="001C3B94" w:rsidRDefault="00000000">
      <w:pPr>
        <w:tabs>
          <w:tab w:val="center" w:pos="1416"/>
          <w:tab w:val="center" w:pos="2125"/>
          <w:tab w:val="center" w:pos="2833"/>
          <w:tab w:val="center" w:pos="4323"/>
        </w:tabs>
        <w:ind w:left="-15" w:firstLine="0"/>
        <w:jc w:val="left"/>
      </w:pPr>
      <w:r>
        <w:rPr>
          <w:b/>
        </w:rPr>
        <w:t xml:space="preserve">ASISTEN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</w:p>
    <w:p w14:paraId="3D0372BA" w14:textId="77777777" w:rsidR="001C3B94" w:rsidRDefault="00000000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</w:p>
    <w:p w14:paraId="485512B3" w14:textId="77777777" w:rsidR="001C3B94" w:rsidRDefault="00000000">
      <w:pPr>
        <w:spacing w:after="8" w:line="498" w:lineRule="auto"/>
        <w:ind w:left="0" w:right="4143" w:firstLine="0"/>
        <w:jc w:val="center"/>
      </w:pPr>
      <w:r>
        <w:t xml:space="preserve"> </w:t>
      </w:r>
      <w:r>
        <w:tab/>
      </w:r>
      <w:r>
        <w:rPr>
          <w:rFonts w:ascii="Times New Roman" w:eastAsia="Times New Roman" w:hAnsi="Times New Roman" w:cs="Times New Roman"/>
          <w:b/>
          <w:sz w:val="16"/>
        </w:rPr>
        <w:t xml:space="preserve"> </w:t>
      </w:r>
      <w:r>
        <w:t xml:space="preserve"> </w:t>
      </w:r>
      <w:r>
        <w:tab/>
      </w:r>
      <w:r>
        <w:rPr>
          <w:sz w:val="16"/>
        </w:rPr>
        <w:t xml:space="preserve"> </w:t>
      </w:r>
    </w:p>
    <w:p w14:paraId="02BB41A9" w14:textId="66552DD6" w:rsidR="001C3B94" w:rsidRDefault="00000000">
      <w:pPr>
        <w:ind w:left="-5" w:right="3859"/>
      </w:pPr>
      <w:proofErr w:type="spellStart"/>
      <w:r>
        <w:t>Mª</w:t>
      </w:r>
      <w:proofErr w:type="spellEnd"/>
      <w:r>
        <w:t xml:space="preserve"> Guadalupe Rodríguez </w:t>
      </w:r>
      <w:r w:rsidR="00712B04">
        <w:t xml:space="preserve">Sosa.  </w:t>
      </w:r>
      <w:r>
        <w:tab/>
        <w:t xml:space="preserve"> </w:t>
      </w:r>
    </w:p>
    <w:p w14:paraId="64D2A1B2" w14:textId="77777777" w:rsidR="001C3B94" w:rsidRDefault="00000000">
      <w:pPr>
        <w:ind w:left="-5"/>
      </w:pPr>
      <w:proofErr w:type="spellStart"/>
      <w:r>
        <w:t>Mª</w:t>
      </w:r>
      <w:proofErr w:type="spellEnd"/>
      <w:r>
        <w:t xml:space="preserve"> Mercedes Lorenzo Gómez. </w:t>
      </w:r>
    </w:p>
    <w:p w14:paraId="7F92176F" w14:textId="77777777" w:rsidR="001C3B94" w:rsidRDefault="00000000">
      <w:pPr>
        <w:ind w:left="-5"/>
      </w:pPr>
      <w:r>
        <w:t xml:space="preserve">Rubén Marcos Lorenzo García.  </w:t>
      </w:r>
    </w:p>
    <w:p w14:paraId="2299F224" w14:textId="77777777" w:rsidR="001C3B94" w:rsidRDefault="00000000">
      <w:pPr>
        <w:ind w:left="-5"/>
      </w:pPr>
      <w:proofErr w:type="spellStart"/>
      <w:r>
        <w:t>Mª</w:t>
      </w:r>
      <w:proofErr w:type="spellEnd"/>
      <w:r>
        <w:t xml:space="preserve"> Lourdes Méndez Glez. </w:t>
      </w:r>
    </w:p>
    <w:p w14:paraId="06EB0973" w14:textId="77777777" w:rsidR="001C3B94" w:rsidRDefault="00000000">
      <w:pPr>
        <w:tabs>
          <w:tab w:val="center" w:pos="4323"/>
        </w:tabs>
        <w:ind w:left="-15" w:firstLine="0"/>
        <w:jc w:val="left"/>
      </w:pPr>
      <w:r>
        <w:t xml:space="preserve">Ángeles Rosa Martín Cordobés. </w:t>
      </w:r>
      <w:r>
        <w:tab/>
        <w:t xml:space="preserve"> </w:t>
      </w:r>
    </w:p>
    <w:p w14:paraId="01D6475D" w14:textId="77777777" w:rsidR="001C3B94" w:rsidRDefault="00000000">
      <w:pPr>
        <w:spacing w:after="0" w:line="259" w:lineRule="auto"/>
        <w:ind w:left="197" w:firstLine="0"/>
        <w:jc w:val="center"/>
      </w:pPr>
      <w:r>
        <w:t xml:space="preserve"> </w:t>
      </w:r>
    </w:p>
    <w:p w14:paraId="147C724F" w14:textId="77777777" w:rsidR="001C3B94" w:rsidRDefault="00000000">
      <w:pPr>
        <w:ind w:left="-5"/>
      </w:pPr>
      <w:proofErr w:type="spellStart"/>
      <w:r>
        <w:t>Mª</w:t>
      </w:r>
      <w:proofErr w:type="spellEnd"/>
      <w:r>
        <w:t xml:space="preserve"> Guadalupe Rodríguez Sosa, </w:t>
      </w:r>
      <w:r>
        <w:tab/>
        <w:t xml:space="preserve"> </w:t>
      </w:r>
      <w:r>
        <w:tab/>
        <w:t xml:space="preserve"> representa: Gilberto Sánchez Martín, </w:t>
      </w:r>
      <w:r>
        <w:tab/>
      </w:r>
      <w:r>
        <w:rPr>
          <w:b/>
        </w:rPr>
        <w:t xml:space="preserve"> </w:t>
      </w:r>
    </w:p>
    <w:p w14:paraId="053A0B09" w14:textId="77777777" w:rsidR="001C3B94" w:rsidRDefault="00000000">
      <w:pPr>
        <w:ind w:left="-5"/>
      </w:pPr>
      <w:r>
        <w:t xml:space="preserve">Carmen </w:t>
      </w:r>
      <w:proofErr w:type="spellStart"/>
      <w:r>
        <w:t>Mª</w:t>
      </w:r>
      <w:proofErr w:type="spellEnd"/>
      <w:r>
        <w:t xml:space="preserve"> </w:t>
      </w:r>
      <w:proofErr w:type="spellStart"/>
      <w:r>
        <w:t>Glez</w:t>
      </w:r>
      <w:proofErr w:type="spellEnd"/>
      <w:r>
        <w:t xml:space="preserve"> Díaz, Rosario Isabel </w:t>
      </w:r>
    </w:p>
    <w:p w14:paraId="1EC60395" w14:textId="77777777" w:rsidR="001C3B94" w:rsidRDefault="00000000">
      <w:pPr>
        <w:ind w:left="-5"/>
      </w:pPr>
      <w:r>
        <w:t xml:space="preserve">Rodríguez Camacho </w:t>
      </w:r>
    </w:p>
    <w:p w14:paraId="2D841E28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4085B2C2" w14:textId="77777777" w:rsidR="001C3B94" w:rsidRDefault="00000000">
      <w:pPr>
        <w:spacing w:after="24" w:line="238" w:lineRule="auto"/>
        <w:ind w:left="0" w:right="4126" w:firstLine="0"/>
        <w:jc w:val="left"/>
      </w:pPr>
      <w:r>
        <w:t xml:space="preserve">Rubén Marcos Lorenzo García representa: Nieves </w:t>
      </w:r>
      <w:proofErr w:type="spellStart"/>
      <w:r>
        <w:t>Mª</w:t>
      </w:r>
      <w:proofErr w:type="spellEnd"/>
      <w:r>
        <w:t xml:space="preserve"> Díaz López. </w:t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</w:p>
    <w:p w14:paraId="6427883A" w14:textId="77777777" w:rsidR="001C3B94" w:rsidRDefault="00000000">
      <w:pPr>
        <w:spacing w:after="4" w:line="259" w:lineRule="auto"/>
        <w:ind w:left="0" w:firstLine="0"/>
        <w:jc w:val="left"/>
      </w:pPr>
      <w:r>
        <w:t xml:space="preserve"> </w:t>
      </w:r>
      <w:r>
        <w:tab/>
        <w:t xml:space="preserve"> </w:t>
      </w:r>
    </w:p>
    <w:p w14:paraId="5BA20B69" w14:textId="77777777" w:rsidR="001C3B94" w:rsidRDefault="00000000">
      <w:pPr>
        <w:spacing w:after="2" w:line="259" w:lineRule="auto"/>
        <w:ind w:left="0" w:firstLine="0"/>
        <w:jc w:val="left"/>
      </w:pPr>
      <w:r>
        <w:t xml:space="preserve"> </w:t>
      </w:r>
      <w:r>
        <w:tab/>
        <w:t xml:space="preserve"> </w:t>
      </w:r>
    </w:p>
    <w:p w14:paraId="729C9C06" w14:textId="77777777" w:rsidR="001C3B94" w:rsidRDefault="00000000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7D1A8D0F" w14:textId="77777777" w:rsidR="001C3B94" w:rsidRDefault="00000000">
      <w:pPr>
        <w:ind w:left="-5"/>
        <w:jc w:val="left"/>
      </w:pPr>
      <w:r>
        <w:rPr>
          <w:b/>
        </w:rPr>
        <w:t xml:space="preserve">SECRETARIA </w:t>
      </w:r>
    </w:p>
    <w:p w14:paraId="7EA27474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395A77A8" w14:textId="77777777" w:rsidR="001C3B94" w:rsidRDefault="00000000">
      <w:pPr>
        <w:ind w:left="-5"/>
      </w:pPr>
      <w:r>
        <w:t xml:space="preserve">Ana Dolores Molina Carballo. </w:t>
      </w:r>
    </w:p>
    <w:p w14:paraId="5EAD4910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38D8CD45" w14:textId="77777777" w:rsidR="001C3B94" w:rsidRDefault="00000000">
      <w:pPr>
        <w:ind w:left="-5"/>
        <w:jc w:val="left"/>
      </w:pPr>
      <w:r>
        <w:rPr>
          <w:b/>
        </w:rPr>
        <w:t xml:space="preserve">PRESIDENTE </w:t>
      </w:r>
    </w:p>
    <w:p w14:paraId="70479D77" w14:textId="77777777" w:rsidR="001C3B94" w:rsidRDefault="00000000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670D06D" w14:textId="77777777" w:rsidR="001C3B94" w:rsidRDefault="00000000">
      <w:pPr>
        <w:ind w:left="-5"/>
      </w:pPr>
      <w:r>
        <w:t xml:space="preserve">Rubén Marcos Lorenzo García. </w:t>
      </w:r>
    </w:p>
    <w:p w14:paraId="30F8922E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4B0CCB79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44E6B5DA" w14:textId="77777777" w:rsidR="001C3B94" w:rsidRDefault="00000000">
      <w:pPr>
        <w:spacing w:after="478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</w:t>
      </w:r>
    </w:p>
    <w:p w14:paraId="61DB3E51" w14:textId="77777777" w:rsidR="001C3B94" w:rsidRDefault="00000000">
      <w:pPr>
        <w:spacing w:after="0" w:line="259" w:lineRule="auto"/>
        <w:ind w:left="2705" w:firstLine="0"/>
        <w:jc w:val="left"/>
      </w:pPr>
      <w:r>
        <w:t xml:space="preserve"> </w:t>
      </w:r>
    </w:p>
    <w:p w14:paraId="32F28643" w14:textId="77777777" w:rsidR="001C3B94" w:rsidRDefault="00000000">
      <w:pPr>
        <w:spacing w:after="0" w:line="259" w:lineRule="auto"/>
        <w:ind w:left="2705" w:firstLine="0"/>
        <w:jc w:val="left"/>
      </w:pPr>
      <w:r>
        <w:t xml:space="preserve"> </w:t>
      </w:r>
    </w:p>
    <w:p w14:paraId="1D159434" w14:textId="77777777" w:rsidR="001C3B94" w:rsidRDefault="00000000">
      <w:pPr>
        <w:spacing w:after="0" w:line="259" w:lineRule="auto"/>
        <w:ind w:left="2705" w:firstLine="0"/>
        <w:jc w:val="left"/>
      </w:pPr>
      <w:r>
        <w:t xml:space="preserve"> </w:t>
      </w:r>
    </w:p>
    <w:p w14:paraId="5FE35CE4" w14:textId="77777777" w:rsidR="001C3B94" w:rsidRDefault="00000000">
      <w:pPr>
        <w:spacing w:after="0" w:line="259" w:lineRule="auto"/>
        <w:ind w:left="2705" w:firstLine="0"/>
        <w:jc w:val="left"/>
      </w:pPr>
      <w:r>
        <w:t xml:space="preserve"> </w:t>
      </w:r>
    </w:p>
    <w:p w14:paraId="4DBB2010" w14:textId="2FC434E2" w:rsidR="001C3B94" w:rsidRDefault="00000000" w:rsidP="00712B04">
      <w:pPr>
        <w:spacing w:after="0" w:line="259" w:lineRule="auto"/>
        <w:ind w:left="2705" w:firstLine="0"/>
        <w:jc w:val="left"/>
      </w:pPr>
      <w:r>
        <w:t xml:space="preserve"> </w:t>
      </w:r>
    </w:p>
    <w:p w14:paraId="1EC9F2FC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447B79F9" w14:textId="77777777" w:rsidR="001C3B94" w:rsidRDefault="00000000">
      <w:pPr>
        <w:ind w:left="2574"/>
        <w:jc w:val="left"/>
      </w:pPr>
      <w:r>
        <w:rPr>
          <w:b/>
        </w:rPr>
        <w:t xml:space="preserve">ORDEN DEL DÍA </w:t>
      </w:r>
    </w:p>
    <w:p w14:paraId="500329C9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2466E62D" w14:textId="516E3D21" w:rsidR="001C3B94" w:rsidRDefault="00000000">
      <w:pPr>
        <w:numPr>
          <w:ilvl w:val="0"/>
          <w:numId w:val="1"/>
        </w:numPr>
        <w:ind w:hanging="360"/>
      </w:pPr>
      <w:r>
        <w:t xml:space="preserve">Lectura y aprobación del Acta de la Asamblea General Ordinaria del 29 de marzo de 2022, si procede.  </w:t>
      </w:r>
    </w:p>
    <w:p w14:paraId="1A99243E" w14:textId="77777777" w:rsidR="001C3B94" w:rsidRDefault="00000000">
      <w:pPr>
        <w:numPr>
          <w:ilvl w:val="0"/>
          <w:numId w:val="1"/>
        </w:numPr>
        <w:ind w:hanging="360"/>
      </w:pPr>
      <w:r>
        <w:t xml:space="preserve">Memoria anual de las actividades de la Asociación en el año 2022 y su aprobación, si procede. </w:t>
      </w:r>
    </w:p>
    <w:p w14:paraId="0010147A" w14:textId="77777777" w:rsidR="001C3B94" w:rsidRDefault="00000000">
      <w:pPr>
        <w:numPr>
          <w:ilvl w:val="0"/>
          <w:numId w:val="1"/>
        </w:numPr>
        <w:ind w:hanging="360"/>
      </w:pPr>
      <w:r>
        <w:t xml:space="preserve">Balance y estado de cuentas del año 2022 y su aprobación, si procede. </w:t>
      </w:r>
    </w:p>
    <w:p w14:paraId="03EE3768" w14:textId="77777777" w:rsidR="001C3B94" w:rsidRDefault="00000000">
      <w:pPr>
        <w:numPr>
          <w:ilvl w:val="0"/>
          <w:numId w:val="1"/>
        </w:numPr>
        <w:ind w:hanging="360"/>
      </w:pPr>
      <w:r>
        <w:t xml:space="preserve">Presupuesto para el año 2023 y su aprobación, si procede. </w:t>
      </w:r>
    </w:p>
    <w:p w14:paraId="64D05544" w14:textId="77777777" w:rsidR="001C3B94" w:rsidRDefault="00000000">
      <w:pPr>
        <w:numPr>
          <w:ilvl w:val="0"/>
          <w:numId w:val="1"/>
        </w:numPr>
        <w:ind w:hanging="360"/>
      </w:pPr>
      <w:r>
        <w:t xml:space="preserve">Ruegos y preguntas </w:t>
      </w:r>
    </w:p>
    <w:p w14:paraId="2763F9F3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4178A449" w14:textId="77777777" w:rsidR="001C3B94" w:rsidRDefault="00000000">
      <w:pPr>
        <w:ind w:left="-5"/>
      </w:pPr>
      <w:r>
        <w:t xml:space="preserve">Siendo las 18:30 horas del día 29 de marzo de 2023 y en segunda convocatoria, se inicia la sesión de la Asamblea General Ordinaria de la Asociación de Familiares de Enfermos de Alzheimer y Otras Demencias de La Palma, AFA LA PALMA. </w:t>
      </w:r>
    </w:p>
    <w:p w14:paraId="4C436986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51340DD3" w14:textId="77777777" w:rsidR="001C3B94" w:rsidRDefault="00000000">
      <w:pPr>
        <w:numPr>
          <w:ilvl w:val="0"/>
          <w:numId w:val="2"/>
        </w:numPr>
        <w:ind w:hanging="360"/>
        <w:jc w:val="left"/>
      </w:pPr>
      <w:r>
        <w:rPr>
          <w:b/>
        </w:rPr>
        <w:t xml:space="preserve">Lectura y Aprobación del Acta Anterior </w:t>
      </w:r>
    </w:p>
    <w:p w14:paraId="550330D1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7674A19B" w14:textId="77777777" w:rsidR="001C3B94" w:rsidRDefault="00000000">
      <w:pPr>
        <w:ind w:left="370"/>
      </w:pPr>
      <w:r>
        <w:t xml:space="preserve">La secretaria de AFA- La Palma, doña Ana Dolores Molina Carballo, procede a la lectura del Acta de la Asamblea General Ordinaria que, con fecha de 29 de marzo de 2022, se celebró en El Centro de Día de Las Ledas Breña Baja. </w:t>
      </w:r>
    </w:p>
    <w:p w14:paraId="7368B5C9" w14:textId="77777777" w:rsidR="001C3B94" w:rsidRDefault="00000000">
      <w:pPr>
        <w:ind w:left="370"/>
      </w:pPr>
      <w:r>
        <w:t xml:space="preserve">Tras finalizar, la misma es aprobada por todos los asistentes, no dando lugar a ninguna modificación. </w:t>
      </w:r>
    </w:p>
    <w:p w14:paraId="1312D13D" w14:textId="77777777" w:rsidR="001C3B94" w:rsidRDefault="00000000">
      <w:pPr>
        <w:spacing w:after="0" w:line="259" w:lineRule="auto"/>
        <w:ind w:left="360" w:firstLine="0"/>
        <w:jc w:val="left"/>
      </w:pPr>
      <w:r>
        <w:t xml:space="preserve"> </w:t>
      </w:r>
    </w:p>
    <w:p w14:paraId="53F1D651" w14:textId="77777777" w:rsidR="001C3B94" w:rsidRDefault="00000000">
      <w:pPr>
        <w:numPr>
          <w:ilvl w:val="0"/>
          <w:numId w:val="2"/>
        </w:numPr>
        <w:ind w:hanging="360"/>
        <w:jc w:val="left"/>
      </w:pPr>
      <w:r>
        <w:rPr>
          <w:b/>
        </w:rPr>
        <w:t xml:space="preserve">Memoria anual de las actividades de la Asociación en el año 2022 y su aprobación, si procede. </w:t>
      </w:r>
    </w:p>
    <w:p w14:paraId="7FB7D45D" w14:textId="77777777" w:rsidR="001C3B94" w:rsidRDefault="00000000">
      <w:pPr>
        <w:spacing w:after="0" w:line="259" w:lineRule="auto"/>
        <w:ind w:left="360" w:firstLine="0"/>
        <w:jc w:val="left"/>
      </w:pPr>
      <w:r>
        <w:rPr>
          <w:b/>
        </w:rPr>
        <w:t xml:space="preserve"> </w:t>
      </w:r>
    </w:p>
    <w:p w14:paraId="4A5AE60D" w14:textId="6B872D3C" w:rsidR="001C3B94" w:rsidRDefault="00000000">
      <w:pPr>
        <w:ind w:left="370"/>
      </w:pPr>
      <w:r>
        <w:t xml:space="preserve">Don Rubén Marcos Lorenzo García, Presidente de AFA LA PALMA, lee y comenta detalladamente la memoria de las actividades y </w:t>
      </w:r>
      <w:r w:rsidR="00712B04">
        <w:t>proyectos desarrollados</w:t>
      </w:r>
      <w:r>
        <w:t xml:space="preserve"> a lo largo del 2022 por la Asociación.  </w:t>
      </w:r>
    </w:p>
    <w:p w14:paraId="1C385AB7" w14:textId="77777777" w:rsidR="001C3B94" w:rsidRDefault="00000000">
      <w:pPr>
        <w:ind w:left="370"/>
      </w:pPr>
      <w:r>
        <w:t xml:space="preserve">Se aprueba por mayoría absoluta la Memoria Anual de las Actividades del año 2022. </w:t>
      </w:r>
    </w:p>
    <w:p w14:paraId="38FCD7BA" w14:textId="77777777" w:rsidR="001C3B94" w:rsidRDefault="00000000">
      <w:pPr>
        <w:spacing w:after="0" w:line="259" w:lineRule="auto"/>
        <w:ind w:left="360" w:firstLine="0"/>
        <w:jc w:val="left"/>
      </w:pPr>
      <w:r>
        <w:t xml:space="preserve"> </w:t>
      </w:r>
    </w:p>
    <w:p w14:paraId="103A6FF2" w14:textId="77777777" w:rsidR="00712B04" w:rsidRDefault="00712B04">
      <w:pPr>
        <w:spacing w:after="0" w:line="259" w:lineRule="auto"/>
        <w:ind w:left="360" w:firstLine="0"/>
        <w:jc w:val="left"/>
      </w:pPr>
    </w:p>
    <w:p w14:paraId="71B1A387" w14:textId="77777777" w:rsidR="00712B04" w:rsidRDefault="00712B04">
      <w:pPr>
        <w:spacing w:after="0" w:line="259" w:lineRule="auto"/>
        <w:ind w:left="360" w:firstLine="0"/>
        <w:jc w:val="left"/>
      </w:pPr>
    </w:p>
    <w:p w14:paraId="672E8115" w14:textId="77777777" w:rsidR="00712B04" w:rsidRDefault="00712B04">
      <w:pPr>
        <w:spacing w:after="0" w:line="259" w:lineRule="auto"/>
        <w:ind w:left="360" w:firstLine="0"/>
        <w:jc w:val="left"/>
      </w:pPr>
    </w:p>
    <w:p w14:paraId="6C76A07D" w14:textId="77777777" w:rsidR="00712B04" w:rsidRDefault="00712B04">
      <w:pPr>
        <w:spacing w:after="0" w:line="259" w:lineRule="auto"/>
        <w:ind w:left="360" w:firstLine="0"/>
        <w:jc w:val="left"/>
      </w:pPr>
    </w:p>
    <w:p w14:paraId="47B9B2E7" w14:textId="77777777" w:rsidR="00712B04" w:rsidRDefault="00712B04">
      <w:pPr>
        <w:spacing w:after="0" w:line="259" w:lineRule="auto"/>
        <w:ind w:left="360" w:firstLine="0"/>
        <w:jc w:val="left"/>
      </w:pPr>
    </w:p>
    <w:p w14:paraId="40A1A61F" w14:textId="77777777" w:rsidR="00712B04" w:rsidRDefault="00712B04">
      <w:pPr>
        <w:spacing w:after="0" w:line="259" w:lineRule="auto"/>
        <w:ind w:left="360" w:firstLine="0"/>
        <w:jc w:val="left"/>
      </w:pPr>
    </w:p>
    <w:p w14:paraId="7715EEC4" w14:textId="77777777" w:rsidR="00712B04" w:rsidRDefault="00712B04">
      <w:pPr>
        <w:spacing w:after="0" w:line="259" w:lineRule="auto"/>
        <w:ind w:left="360" w:firstLine="0"/>
        <w:jc w:val="left"/>
      </w:pPr>
    </w:p>
    <w:p w14:paraId="035B4D0E" w14:textId="77777777" w:rsidR="00712B04" w:rsidRDefault="00712B04">
      <w:pPr>
        <w:spacing w:after="0" w:line="259" w:lineRule="auto"/>
        <w:ind w:left="360" w:firstLine="0"/>
        <w:jc w:val="left"/>
      </w:pPr>
    </w:p>
    <w:p w14:paraId="218EFD40" w14:textId="77777777" w:rsidR="00712B04" w:rsidRDefault="00712B04">
      <w:pPr>
        <w:spacing w:after="0" w:line="259" w:lineRule="auto"/>
        <w:ind w:left="360" w:firstLine="0"/>
        <w:jc w:val="left"/>
      </w:pPr>
    </w:p>
    <w:p w14:paraId="56ECCBB7" w14:textId="77777777" w:rsidR="001C3B94" w:rsidRDefault="00000000">
      <w:pPr>
        <w:numPr>
          <w:ilvl w:val="0"/>
          <w:numId w:val="2"/>
        </w:numPr>
        <w:ind w:hanging="360"/>
        <w:jc w:val="left"/>
      </w:pPr>
      <w:r>
        <w:rPr>
          <w:b/>
        </w:rPr>
        <w:t xml:space="preserve">Balance y estado de cuentas del año 2022 y su aprobación, si procede. </w:t>
      </w:r>
    </w:p>
    <w:p w14:paraId="555020D1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7E07DCFF" w14:textId="77777777" w:rsidR="001C3B94" w:rsidRDefault="00000000">
      <w:pPr>
        <w:ind w:left="370"/>
      </w:pPr>
      <w:r>
        <w:t xml:space="preserve">Don Rubén Marcos Lorenzo García, Presidente de AFA LA PALMA, comenta el balance y estado de cuentas del año 2022. </w:t>
      </w:r>
    </w:p>
    <w:p w14:paraId="54FB3327" w14:textId="77777777" w:rsidR="00712B04" w:rsidRDefault="00712B04">
      <w:pPr>
        <w:ind w:left="370"/>
      </w:pPr>
    </w:p>
    <w:p w14:paraId="0EB61222" w14:textId="77777777" w:rsidR="001C3B94" w:rsidRDefault="00000000">
      <w:pPr>
        <w:ind w:left="370"/>
      </w:pPr>
      <w:r>
        <w:t xml:space="preserve">Se aprueba por mayoría absoluta el Balance y Estado de Cuentas del año 2022.  </w:t>
      </w:r>
    </w:p>
    <w:p w14:paraId="79E2609D" w14:textId="77777777" w:rsidR="001C3B94" w:rsidRDefault="00000000">
      <w:pPr>
        <w:spacing w:after="0" w:line="259" w:lineRule="auto"/>
        <w:ind w:left="0" w:firstLine="0"/>
        <w:jc w:val="left"/>
      </w:pPr>
      <w:r>
        <w:rPr>
          <w:color w:val="FF0000"/>
        </w:rPr>
        <w:t xml:space="preserve"> </w:t>
      </w:r>
    </w:p>
    <w:p w14:paraId="7CA16510" w14:textId="77777777" w:rsidR="001C3B94" w:rsidRDefault="00000000">
      <w:pPr>
        <w:numPr>
          <w:ilvl w:val="0"/>
          <w:numId w:val="2"/>
        </w:numPr>
        <w:ind w:hanging="360"/>
        <w:jc w:val="left"/>
      </w:pPr>
      <w:r>
        <w:rPr>
          <w:b/>
        </w:rPr>
        <w:t xml:space="preserve">Presupuesto para el año 2023 y su aprobación si procede. </w:t>
      </w:r>
    </w:p>
    <w:p w14:paraId="56AF04BB" w14:textId="77777777" w:rsidR="001C3B94" w:rsidRDefault="00000000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135565C2" w14:textId="77777777" w:rsidR="001C3B94" w:rsidRDefault="00000000">
      <w:pPr>
        <w:ind w:left="370"/>
      </w:pPr>
      <w:r>
        <w:t xml:space="preserve">Don Rubén Marcos Lorenzo García, expone el presupuesto previsto para el año 2023.  </w:t>
      </w:r>
    </w:p>
    <w:p w14:paraId="4369C718" w14:textId="5C1EC63C" w:rsidR="001C3B94" w:rsidRDefault="00000000" w:rsidP="00712B04">
      <w:pPr>
        <w:ind w:left="-5"/>
      </w:pPr>
      <w:r>
        <w:t xml:space="preserve">Se aprueba por mayoría absoluta el presupuesto para el año 2023.  </w:t>
      </w:r>
    </w:p>
    <w:p w14:paraId="3F10FCC1" w14:textId="2D219DDA" w:rsidR="001C3B94" w:rsidRDefault="00000000" w:rsidP="00712B04">
      <w:pPr>
        <w:spacing w:after="7" w:line="238" w:lineRule="auto"/>
        <w:ind w:left="0" w:right="5550" w:firstLine="0"/>
        <w:jc w:val="left"/>
      </w:pPr>
      <w:r>
        <w:t xml:space="preserve"> 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t xml:space="preserve"> </w:t>
      </w:r>
    </w:p>
    <w:p w14:paraId="09BD5999" w14:textId="1B6711B3" w:rsidR="001C3B94" w:rsidRDefault="00712B04">
      <w:pPr>
        <w:ind w:left="-5"/>
        <w:jc w:val="left"/>
      </w:pPr>
      <w:r>
        <w:rPr>
          <w:b/>
        </w:rPr>
        <w:t>5</w:t>
      </w:r>
      <w:r w:rsidR="00000000">
        <w:rPr>
          <w:b/>
        </w:rPr>
        <w:t xml:space="preserve">. Ruegos y preguntas. </w:t>
      </w:r>
    </w:p>
    <w:p w14:paraId="4023021F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1A153A4D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3B6A6A0C" w14:textId="77777777" w:rsidR="001C3B94" w:rsidRDefault="00000000">
      <w:pPr>
        <w:ind w:left="-5"/>
      </w:pPr>
      <w:r>
        <w:t xml:space="preserve">Y sin otro asunto que tratar, se cierra la sesión siendo las 19:30 horas del día 29 de marzo de 2023 en el Centro de Día de Las Ledas. </w:t>
      </w:r>
    </w:p>
    <w:p w14:paraId="7C733289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6A66AC5A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7FEED8D3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09011895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0A18BE69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724D710C" w14:textId="77777777" w:rsidR="001C3B94" w:rsidRDefault="00000000">
      <w:pPr>
        <w:spacing w:after="0" w:line="259" w:lineRule="auto"/>
        <w:ind w:left="0" w:right="5" w:firstLine="0"/>
        <w:jc w:val="center"/>
      </w:pPr>
      <w:r>
        <w:t xml:space="preserve">Fdo. </w:t>
      </w:r>
    </w:p>
    <w:p w14:paraId="1FF6CE53" w14:textId="777822D2" w:rsidR="001C3B94" w:rsidRDefault="00000000">
      <w:pPr>
        <w:tabs>
          <w:tab w:val="center" w:pos="2240"/>
          <w:tab w:val="center" w:pos="6180"/>
        </w:tabs>
        <w:spacing w:after="586" w:line="259" w:lineRule="auto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t xml:space="preserve"> </w:t>
      </w:r>
      <w:r>
        <w:tab/>
      </w:r>
    </w:p>
    <w:p w14:paraId="5A560E75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32758335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613766E3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2572FC1E" w14:textId="77777777" w:rsidR="001C3B94" w:rsidRDefault="00000000">
      <w:pPr>
        <w:spacing w:after="0" w:line="259" w:lineRule="auto"/>
        <w:ind w:left="53" w:firstLine="0"/>
        <w:jc w:val="center"/>
      </w:pPr>
      <w:r>
        <w:t xml:space="preserve"> </w:t>
      </w:r>
    </w:p>
    <w:p w14:paraId="473EC2B8" w14:textId="77777777" w:rsidR="001C3B94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4DC0F30C" w14:textId="77777777" w:rsidR="001C3B94" w:rsidRDefault="00000000">
      <w:pPr>
        <w:ind w:left="-5"/>
      </w:pPr>
      <w:proofErr w:type="spellStart"/>
      <w:r>
        <w:t>VBº</w:t>
      </w:r>
      <w:proofErr w:type="spellEnd"/>
      <w:r>
        <w:t xml:space="preserve">                                                               Secretaria </w:t>
      </w:r>
    </w:p>
    <w:p w14:paraId="7E38E3E7" w14:textId="77777777" w:rsidR="001C3B94" w:rsidRDefault="00000000">
      <w:pPr>
        <w:spacing w:after="206"/>
        <w:ind w:left="-5"/>
      </w:pPr>
      <w:r>
        <w:t xml:space="preserve">Don Rubén Marcos Lorenzo García            Doña Ana Dolores Molina Carballo Presidente                                                     </w:t>
      </w:r>
    </w:p>
    <w:p w14:paraId="678C1F3C" w14:textId="77777777" w:rsidR="001C3B94" w:rsidRDefault="00000000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                      </w:t>
      </w:r>
    </w:p>
    <w:sectPr w:rsidR="001C3B94">
      <w:headerReference w:type="even" r:id="rId7"/>
      <w:headerReference w:type="default" r:id="rId8"/>
      <w:headerReference w:type="first" r:id="rId9"/>
      <w:pgSz w:w="11906" w:h="16838"/>
      <w:pgMar w:top="361" w:right="1694" w:bottom="1506" w:left="1702" w:header="57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669963" w14:textId="77777777" w:rsidR="000247D5" w:rsidRDefault="000247D5">
      <w:pPr>
        <w:spacing w:after="0" w:line="240" w:lineRule="auto"/>
      </w:pPr>
      <w:r>
        <w:separator/>
      </w:r>
    </w:p>
  </w:endnote>
  <w:endnote w:type="continuationSeparator" w:id="0">
    <w:p w14:paraId="0543E728" w14:textId="77777777" w:rsidR="000247D5" w:rsidRDefault="00024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266540" w14:textId="77777777" w:rsidR="000247D5" w:rsidRDefault="000247D5">
      <w:pPr>
        <w:spacing w:after="0" w:line="240" w:lineRule="auto"/>
      </w:pPr>
      <w:r>
        <w:separator/>
      </w:r>
    </w:p>
  </w:footnote>
  <w:footnote w:type="continuationSeparator" w:id="0">
    <w:p w14:paraId="7717E27A" w14:textId="77777777" w:rsidR="000247D5" w:rsidRDefault="00024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E20DB7" w14:textId="77777777" w:rsidR="001C3B94" w:rsidRDefault="00000000">
    <w:pPr>
      <w:spacing w:after="0" w:line="259" w:lineRule="auto"/>
      <w:ind w:left="-1702" w:right="5986" w:firstLine="0"/>
      <w:jc w:val="lef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7FCA26AC" wp14:editId="093A9A16">
          <wp:simplePos x="0" y="0"/>
          <wp:positionH relativeFrom="page">
            <wp:posOffset>5400675</wp:posOffset>
          </wp:positionH>
          <wp:positionV relativeFrom="page">
            <wp:posOffset>361950</wp:posOffset>
          </wp:positionV>
          <wp:extent cx="2152650" cy="1057275"/>
          <wp:effectExtent l="0" t="0" r="0" b="0"/>
          <wp:wrapSquare wrapText="bothSides"/>
          <wp:docPr id="147" name="Picture 14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" name="Picture 1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2650" cy="1057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0" wp14:anchorId="2835EC60" wp14:editId="37B9E310">
          <wp:simplePos x="0" y="0"/>
          <wp:positionH relativeFrom="page">
            <wp:posOffset>814070</wp:posOffset>
          </wp:positionH>
          <wp:positionV relativeFrom="page">
            <wp:posOffset>382270</wp:posOffset>
          </wp:positionV>
          <wp:extent cx="1870075" cy="1318260"/>
          <wp:effectExtent l="0" t="0" r="0" b="0"/>
          <wp:wrapSquare wrapText="bothSides"/>
          <wp:docPr id="151" name="Picture 15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" name="Picture 15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70075" cy="1318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34FDF8" w14:textId="77777777" w:rsidR="001C3B94" w:rsidRDefault="00000000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1489B86" wp14:editId="09836529">
              <wp:simplePos x="0" y="0"/>
              <wp:positionH relativeFrom="page">
                <wp:posOffset>5552440</wp:posOffset>
              </wp:positionH>
              <wp:positionV relativeFrom="page">
                <wp:posOffset>1307465</wp:posOffset>
              </wp:positionV>
              <wp:extent cx="1285875" cy="1285875"/>
              <wp:effectExtent l="0" t="0" r="0" b="0"/>
              <wp:wrapNone/>
              <wp:docPr id="3618" name="Group 36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85875" cy="1285875"/>
                        <a:chOff x="0" y="0"/>
                        <a:chExt cx="1285875" cy="1285875"/>
                      </a:xfrm>
                    </wpg:grpSpPr>
                    <pic:pic xmlns:pic="http://schemas.openxmlformats.org/drawingml/2006/picture">
                      <pic:nvPicPr>
                        <pic:cNvPr id="3619" name="Picture 361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5875" cy="12858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618" style="width:101.25pt;height:101.25pt;position:absolute;z-index:-2147483648;mso-position-horizontal-relative:page;mso-position-horizontal:absolute;margin-left:437.2pt;mso-position-vertical-relative:page;margin-top:102.95pt;" coordsize="12858,12858">
              <v:shape id="Picture 3619" style="position:absolute;width:12858;height:12858;left:0;top:0;" filled="f">
                <v:imagedata r:id="rId8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2B1C3A" w14:textId="77777777" w:rsidR="001C3B94" w:rsidRDefault="00000000">
    <w:pPr>
      <w:spacing w:after="0" w:line="259" w:lineRule="auto"/>
      <w:ind w:left="-1702" w:right="10213" w:firstLine="0"/>
      <w:jc w:val="left"/>
    </w:pPr>
    <w:r>
      <w:rPr>
        <w:noProof/>
      </w:rPr>
      <w:drawing>
        <wp:anchor distT="0" distB="0" distL="114300" distR="114300" simplePos="0" relativeHeight="251661312" behindDoc="0" locked="0" layoutInCell="1" allowOverlap="0" wp14:anchorId="10CC8494" wp14:editId="1106DB77">
          <wp:simplePos x="0" y="0"/>
          <wp:positionH relativeFrom="page">
            <wp:posOffset>5400675</wp:posOffset>
          </wp:positionH>
          <wp:positionV relativeFrom="page">
            <wp:posOffset>361950</wp:posOffset>
          </wp:positionV>
          <wp:extent cx="2152650" cy="1057275"/>
          <wp:effectExtent l="0" t="0" r="0" b="0"/>
          <wp:wrapSquare wrapText="bothSides"/>
          <wp:docPr id="8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2650" cy="1057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AE6A48D" w14:textId="77777777" w:rsidR="001C3B94" w:rsidRDefault="00000000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4F1E1276" wp14:editId="4FB7157A">
              <wp:simplePos x="0" y="0"/>
              <wp:positionH relativeFrom="page">
                <wp:posOffset>814070</wp:posOffset>
              </wp:positionH>
              <wp:positionV relativeFrom="page">
                <wp:posOffset>382270</wp:posOffset>
              </wp:positionV>
              <wp:extent cx="6024245" cy="2211071"/>
              <wp:effectExtent l="0" t="0" r="0" b="0"/>
              <wp:wrapNone/>
              <wp:docPr id="3607" name="Group 36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24245" cy="2211071"/>
                        <a:chOff x="0" y="0"/>
                        <a:chExt cx="6024245" cy="2211071"/>
                      </a:xfrm>
                    </wpg:grpSpPr>
                    <pic:pic xmlns:pic="http://schemas.openxmlformats.org/drawingml/2006/picture">
                      <pic:nvPicPr>
                        <pic:cNvPr id="3609" name="Picture 360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4738370" y="925196"/>
                          <a:ext cx="1285875" cy="12858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608" name="Picture 360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70075" cy="13182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607" style="width:474.35pt;height:174.1pt;position:absolute;z-index:-2147483648;mso-position-horizontal-relative:page;mso-position-horizontal:absolute;margin-left:64.1pt;mso-position-vertical-relative:page;margin-top:30.1pt;" coordsize="60242,22110">
              <v:shape id="Picture 3609" style="position:absolute;width:12858;height:12858;left:47383;top:9251;" filled="f">
                <v:imagedata r:id="rId8"/>
              </v:shape>
              <v:shape id="Picture 3608" style="position:absolute;width:18700;height:13182;left:0;top:0;" filled="f">
                <v:imagedata r:id="rId4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77D7AE" w14:textId="77777777" w:rsidR="001C3B94" w:rsidRDefault="00000000">
    <w:pPr>
      <w:spacing w:after="0" w:line="259" w:lineRule="auto"/>
      <w:ind w:left="-1702" w:right="10213" w:firstLine="0"/>
      <w:jc w:val="left"/>
    </w:pPr>
    <w:r>
      <w:rPr>
        <w:noProof/>
      </w:rPr>
      <w:drawing>
        <wp:anchor distT="0" distB="0" distL="114300" distR="114300" simplePos="0" relativeHeight="251663360" behindDoc="0" locked="0" layoutInCell="1" allowOverlap="0" wp14:anchorId="3DBFD6A4" wp14:editId="039A2BF2">
          <wp:simplePos x="0" y="0"/>
          <wp:positionH relativeFrom="page">
            <wp:posOffset>5400675</wp:posOffset>
          </wp:positionH>
          <wp:positionV relativeFrom="page">
            <wp:posOffset>361950</wp:posOffset>
          </wp:positionV>
          <wp:extent cx="2152650" cy="1057275"/>
          <wp:effectExtent l="0" t="0" r="0" b="0"/>
          <wp:wrapSquare wrapText="bothSides"/>
          <wp:docPr id="116213600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2650" cy="1057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199F458" w14:textId="77777777" w:rsidR="001C3B94" w:rsidRDefault="00000000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4C9498A3" wp14:editId="7BB0881E">
              <wp:simplePos x="0" y="0"/>
              <wp:positionH relativeFrom="page">
                <wp:posOffset>814070</wp:posOffset>
              </wp:positionH>
              <wp:positionV relativeFrom="page">
                <wp:posOffset>382270</wp:posOffset>
              </wp:positionV>
              <wp:extent cx="6024245" cy="2211071"/>
              <wp:effectExtent l="0" t="0" r="0" b="0"/>
              <wp:wrapNone/>
              <wp:docPr id="3598" name="Group 35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24245" cy="2211071"/>
                        <a:chOff x="0" y="0"/>
                        <a:chExt cx="6024245" cy="2211071"/>
                      </a:xfrm>
                    </wpg:grpSpPr>
                    <pic:pic xmlns:pic="http://schemas.openxmlformats.org/drawingml/2006/picture">
                      <pic:nvPicPr>
                        <pic:cNvPr id="3600" name="Picture 360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4738370" y="925196"/>
                          <a:ext cx="1285875" cy="12858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599" name="Picture 359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70075" cy="13182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598" style="width:474.35pt;height:174.1pt;position:absolute;z-index:-2147483648;mso-position-horizontal-relative:page;mso-position-horizontal:absolute;margin-left:64.1pt;mso-position-vertical-relative:page;margin-top:30.1pt;" coordsize="60242,22110">
              <v:shape id="Picture 3600" style="position:absolute;width:12858;height:12858;left:47383;top:9251;" filled="f">
                <v:imagedata r:id="rId8"/>
              </v:shape>
              <v:shape id="Picture 3599" style="position:absolute;width:18700;height:13182;left:0;top:0;" filled="f">
                <v:imagedata r:id="rId4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BE51EB"/>
    <w:multiLevelType w:val="hybridMultilevel"/>
    <w:tmpl w:val="E16C67A4"/>
    <w:lvl w:ilvl="0" w:tplc="86C006DE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74A380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28FA5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7CF6E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21CF16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5884E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E5E72E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226572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C606A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C02BEF"/>
    <w:multiLevelType w:val="hybridMultilevel"/>
    <w:tmpl w:val="568E1A0A"/>
    <w:lvl w:ilvl="0" w:tplc="733C39BA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4C1D1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386C2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E3697C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8FEC28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EA7D4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66EE1B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26161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9E740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19613484">
    <w:abstractNumId w:val="1"/>
  </w:num>
  <w:num w:numId="2" w16cid:durableId="1690913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B94"/>
    <w:rsid w:val="000247D5"/>
    <w:rsid w:val="001C3B94"/>
    <w:rsid w:val="0071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B8C97"/>
  <w15:docId w15:val="{A7F738B5-CAA2-4799-8B58-04962F94B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hanging="10"/>
      <w:jc w:val="both"/>
    </w:pPr>
    <w:rPr>
      <w:rFonts w:ascii="Arial" w:eastAsia="Arial" w:hAnsi="Arial" w:cs="Arial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image" Target="media/image2.jpg"/><Relationship Id="rId2" Type="http://schemas.openxmlformats.org/officeDocument/2006/relationships/image" Target="media/image3.jpg"/><Relationship Id="rId1" Type="http://schemas.openxmlformats.org/officeDocument/2006/relationships/image" Target="media/image1.jpg"/><Relationship Id="rId4" Type="http://schemas.openxmlformats.org/officeDocument/2006/relationships/image" Target="media/image20.jp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image" Target="media/image2.jpg"/><Relationship Id="rId2" Type="http://schemas.openxmlformats.org/officeDocument/2006/relationships/image" Target="media/image3.jpg"/><Relationship Id="rId1" Type="http://schemas.openxmlformats.org/officeDocument/2006/relationships/image" Target="media/image1.jpg"/><Relationship Id="rId4" Type="http://schemas.openxmlformats.org/officeDocument/2006/relationships/image" Target="media/image20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462</Words>
  <Characters>2544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AFA Lupe</dc:creator>
  <cp:keywords/>
  <cp:lastModifiedBy>Usuario</cp:lastModifiedBy>
  <cp:revision>2</cp:revision>
  <dcterms:created xsi:type="dcterms:W3CDTF">2024-04-26T17:58:00Z</dcterms:created>
  <dcterms:modified xsi:type="dcterms:W3CDTF">2024-04-26T17:58:00Z</dcterms:modified>
</cp:coreProperties>
</file>