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DA0D6" w14:textId="77777777" w:rsidR="00467192" w:rsidRDefault="00467192" w:rsidP="00467192">
      <w:pPr>
        <w:pStyle w:val="Ttulo3"/>
        <w:jc w:val="both"/>
        <w:rPr>
          <w:rFonts w:ascii="Arial" w:hAnsi="Arial" w:cs="Arial"/>
          <w:sz w:val="22"/>
        </w:rPr>
      </w:pPr>
    </w:p>
    <w:p w14:paraId="307013C0" w14:textId="77777777" w:rsidR="005F671F" w:rsidRDefault="005F671F" w:rsidP="005F671F">
      <w:r>
        <w:rPr>
          <w:noProof/>
        </w:rPr>
        <w:drawing>
          <wp:anchor distT="0" distB="0" distL="114300" distR="114300" simplePos="0" relativeHeight="251659264" behindDoc="0" locked="0" layoutInCell="1" allowOverlap="1" wp14:anchorId="159F8587" wp14:editId="23D2454A">
            <wp:simplePos x="0" y="0"/>
            <wp:positionH relativeFrom="column">
              <wp:posOffset>-413385</wp:posOffset>
            </wp:positionH>
            <wp:positionV relativeFrom="paragraph">
              <wp:posOffset>-831215</wp:posOffset>
            </wp:positionV>
            <wp:extent cx="2012315" cy="1418590"/>
            <wp:effectExtent l="19050" t="0" r="6985" b="0"/>
            <wp:wrapSquare wrapText="bothSides"/>
            <wp:docPr id="1" name="Imagen 1" descr="C:\Users\AFA La Palma\CARTAS\LOGO 2013\LOGO HORIZONT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C:\Users\AFA La Palma\CARTAS\LOGO 2013\LOGO HORIZONTAL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315" cy="141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6B276B4" w14:textId="77777777" w:rsidR="005F671F" w:rsidRDefault="005F671F" w:rsidP="005F671F"/>
    <w:p w14:paraId="1780BBF2" w14:textId="77777777" w:rsidR="005F671F" w:rsidRDefault="005F671F" w:rsidP="005F671F"/>
    <w:p w14:paraId="40B7039D" w14:textId="77777777" w:rsidR="005F671F" w:rsidRDefault="005F671F" w:rsidP="005F671F"/>
    <w:p w14:paraId="48126990" w14:textId="77777777" w:rsidR="005F671F" w:rsidRDefault="005F671F" w:rsidP="005F671F"/>
    <w:p w14:paraId="056896C1" w14:textId="77777777" w:rsidR="005F671F" w:rsidRPr="005F671F" w:rsidRDefault="005F671F" w:rsidP="005F671F"/>
    <w:p w14:paraId="186C0AA3" w14:textId="77777777" w:rsidR="00871B54" w:rsidRDefault="00871B54" w:rsidP="00871B54"/>
    <w:p w14:paraId="03E0BC40" w14:textId="77777777" w:rsidR="005F671F" w:rsidRDefault="005F671F" w:rsidP="00871B54"/>
    <w:p w14:paraId="5FA29D18" w14:textId="77777777" w:rsidR="005F671F" w:rsidRDefault="005F671F" w:rsidP="00871B54"/>
    <w:p w14:paraId="7C71843F" w14:textId="77777777" w:rsidR="005F671F" w:rsidRDefault="005F671F" w:rsidP="00871B54"/>
    <w:p w14:paraId="29EB5F9F" w14:textId="77777777" w:rsidR="005F671F" w:rsidRDefault="005F671F" w:rsidP="00871B54"/>
    <w:p w14:paraId="45C01E9E" w14:textId="77777777" w:rsidR="005F671F" w:rsidRPr="00871B54" w:rsidRDefault="005F671F" w:rsidP="00871B54"/>
    <w:p w14:paraId="766374A7" w14:textId="77777777" w:rsidR="00467192" w:rsidRDefault="00467192" w:rsidP="00467192">
      <w:pPr>
        <w:pStyle w:val="Ttulo3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ASAMBLEA GENERAL ORDINARIA DE </w:t>
      </w:r>
      <w:smartTag w:uri="urn:schemas-microsoft-com:office:smarttags" w:element="PersonName">
        <w:smartTagPr>
          <w:attr w:name="ProductID" w:val="LA ASOCIACIￓN DE"/>
        </w:smartTagPr>
        <w:r>
          <w:rPr>
            <w:rFonts w:ascii="Arial" w:hAnsi="Arial" w:cs="Arial"/>
            <w:sz w:val="22"/>
          </w:rPr>
          <w:t>LA ASOCIACIÓN DE</w:t>
        </w:r>
      </w:smartTag>
      <w:r>
        <w:rPr>
          <w:rFonts w:ascii="Arial" w:hAnsi="Arial" w:cs="Arial"/>
          <w:sz w:val="22"/>
        </w:rPr>
        <w:t xml:space="preserve"> FAMILIARES DE ENFERMOS DE ALZHEIMER Y OTRAS DEMENCIAS DE </w:t>
      </w:r>
      <w:smartTag w:uri="urn:schemas-microsoft-com:office:smarttags" w:element="PersonName">
        <w:smartTagPr>
          <w:attr w:name="ProductID" w:val="LA PALMA"/>
        </w:smartTagPr>
        <w:r>
          <w:rPr>
            <w:rFonts w:ascii="Arial" w:hAnsi="Arial" w:cs="Arial"/>
            <w:sz w:val="22"/>
          </w:rPr>
          <w:t>LA PALMA</w:t>
        </w:r>
      </w:smartTag>
      <w:r>
        <w:rPr>
          <w:rFonts w:ascii="Arial" w:hAnsi="Arial" w:cs="Arial"/>
          <w:sz w:val="22"/>
        </w:rPr>
        <w:t xml:space="preserve">, AFA </w:t>
      </w:r>
      <w:smartTag w:uri="urn:schemas-microsoft-com:office:smarttags" w:element="PersonName">
        <w:smartTagPr>
          <w:attr w:name="ProductID" w:val="LA PALMA."/>
        </w:smartTagPr>
        <w:r>
          <w:rPr>
            <w:rFonts w:ascii="Arial" w:hAnsi="Arial" w:cs="Arial"/>
            <w:sz w:val="22"/>
          </w:rPr>
          <w:t>LA PALMA.</w:t>
        </w:r>
      </w:smartTag>
      <w:r>
        <w:rPr>
          <w:rFonts w:ascii="Arial" w:hAnsi="Arial" w:cs="Arial"/>
          <w:sz w:val="22"/>
        </w:rPr>
        <w:t xml:space="preserve"> </w:t>
      </w:r>
    </w:p>
    <w:p w14:paraId="607F2207" w14:textId="77777777"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p w14:paraId="08494E06" w14:textId="77777777"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p w14:paraId="7F42E9BC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Día </w:t>
      </w:r>
      <w:r w:rsidR="00334903">
        <w:rPr>
          <w:rFonts w:ascii="Arial" w:hAnsi="Arial" w:cs="Arial"/>
          <w:sz w:val="22"/>
        </w:rPr>
        <w:t>2</w:t>
      </w:r>
      <w:r w:rsidR="005F671F">
        <w:rPr>
          <w:rFonts w:ascii="Arial" w:hAnsi="Arial" w:cs="Arial"/>
          <w:sz w:val="22"/>
        </w:rPr>
        <w:t>9</w:t>
      </w:r>
      <w:r>
        <w:rPr>
          <w:rFonts w:ascii="Arial" w:hAnsi="Arial" w:cs="Arial"/>
          <w:sz w:val="22"/>
        </w:rPr>
        <w:t xml:space="preserve"> de </w:t>
      </w:r>
      <w:r w:rsidR="00334903">
        <w:rPr>
          <w:rFonts w:ascii="Arial" w:hAnsi="Arial" w:cs="Arial"/>
          <w:sz w:val="22"/>
        </w:rPr>
        <w:t>marzo</w:t>
      </w:r>
      <w:r>
        <w:rPr>
          <w:rFonts w:ascii="Arial" w:hAnsi="Arial" w:cs="Arial"/>
          <w:sz w:val="22"/>
        </w:rPr>
        <w:t xml:space="preserve"> de 20</w:t>
      </w:r>
      <w:r w:rsidR="0066532B">
        <w:rPr>
          <w:rFonts w:ascii="Arial" w:hAnsi="Arial" w:cs="Arial"/>
          <w:sz w:val="22"/>
        </w:rPr>
        <w:t>2</w:t>
      </w:r>
      <w:r w:rsidR="005F671F">
        <w:rPr>
          <w:rFonts w:ascii="Arial" w:hAnsi="Arial" w:cs="Arial"/>
          <w:sz w:val="22"/>
        </w:rPr>
        <w:t>2</w:t>
      </w:r>
      <w:r w:rsidR="008C2AC8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</w:p>
    <w:p w14:paraId="450DBBEB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</w:t>
      </w:r>
      <w:r w:rsidR="005F671F">
        <w:rPr>
          <w:rFonts w:ascii="Arial" w:hAnsi="Arial" w:cs="Arial"/>
          <w:sz w:val="22"/>
        </w:rPr>
        <w:t>8</w:t>
      </w:r>
      <w:r>
        <w:rPr>
          <w:rFonts w:ascii="Arial" w:hAnsi="Arial" w:cs="Arial"/>
          <w:sz w:val="22"/>
        </w:rPr>
        <w:t>:</w:t>
      </w:r>
      <w:r w:rsidR="00071774">
        <w:rPr>
          <w:rFonts w:ascii="Arial" w:hAnsi="Arial" w:cs="Arial"/>
          <w:sz w:val="22"/>
        </w:rPr>
        <w:t>3</w:t>
      </w:r>
      <w:r>
        <w:rPr>
          <w:rFonts w:ascii="Arial" w:hAnsi="Arial" w:cs="Arial"/>
          <w:sz w:val="22"/>
        </w:rPr>
        <w:t>0 horas</w:t>
      </w:r>
      <w:r w:rsidR="008C2AC8">
        <w:rPr>
          <w:rFonts w:ascii="Arial" w:hAnsi="Arial" w:cs="Arial"/>
          <w:sz w:val="22"/>
        </w:rPr>
        <w:t>.</w:t>
      </w:r>
    </w:p>
    <w:p w14:paraId="3AEF127E" w14:textId="77777777" w:rsidR="002F7E6C" w:rsidRDefault="002F7E6C" w:rsidP="00467192">
      <w:pPr>
        <w:pStyle w:val="Ttulo1"/>
        <w:rPr>
          <w:rFonts w:cs="Arial"/>
          <w:b w:val="0"/>
        </w:rPr>
      </w:pPr>
      <w:r>
        <w:rPr>
          <w:rFonts w:cs="Arial"/>
          <w:b w:val="0"/>
        </w:rPr>
        <w:t>Centro de Día de Las Ledas</w:t>
      </w:r>
    </w:p>
    <w:p w14:paraId="00A549BD" w14:textId="77777777" w:rsidR="00467192" w:rsidRPr="00CF74F4" w:rsidRDefault="002F7E6C" w:rsidP="00467192">
      <w:pPr>
        <w:pStyle w:val="Ttulo1"/>
        <w:rPr>
          <w:rFonts w:cs="Arial"/>
          <w:b w:val="0"/>
        </w:rPr>
      </w:pPr>
      <w:r>
        <w:rPr>
          <w:rFonts w:cs="Arial"/>
          <w:b w:val="0"/>
        </w:rPr>
        <w:t>Breña Baja</w:t>
      </w:r>
      <w:r w:rsidR="00467192">
        <w:rPr>
          <w:rFonts w:cs="Arial"/>
          <w:b w:val="0"/>
        </w:rPr>
        <w:t>.</w:t>
      </w:r>
    </w:p>
    <w:p w14:paraId="600A8298" w14:textId="77777777"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tbl>
      <w:tblPr>
        <w:tblW w:w="1296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4322"/>
        <w:gridCol w:w="4322"/>
      </w:tblGrid>
      <w:tr w:rsidR="00467192" w14:paraId="79405C7A" w14:textId="77777777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14:paraId="0E40DE22" w14:textId="77777777" w:rsidR="00467192" w:rsidRDefault="00467192" w:rsidP="00C075CB">
            <w:pPr>
              <w:jc w:val="both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ASISTEN</w:t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</w:p>
        </w:tc>
        <w:tc>
          <w:tcPr>
            <w:tcW w:w="4322" w:type="dxa"/>
          </w:tcPr>
          <w:p w14:paraId="69968648" w14:textId="77777777" w:rsidR="00467192" w:rsidRDefault="00467192" w:rsidP="00C075CB">
            <w:pPr>
              <w:pStyle w:val="Ttulo2"/>
              <w:jc w:val="both"/>
              <w:rPr>
                <w:rFonts w:cs="Arial"/>
              </w:rPr>
            </w:pPr>
          </w:p>
          <w:p w14:paraId="4EAA6062" w14:textId="77777777"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14:paraId="00633F9A" w14:textId="77777777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14:paraId="35289C19" w14:textId="77777777"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14:paraId="71F93495" w14:textId="77777777" w:rsidR="00467192" w:rsidRPr="00606E6A" w:rsidRDefault="00467192" w:rsidP="00C075CB">
            <w:pPr>
              <w:jc w:val="both"/>
              <w:rPr>
                <w:rFonts w:cs="Arial"/>
                <w:b/>
                <w:sz w:val="16"/>
                <w:szCs w:val="16"/>
              </w:rPr>
            </w:pPr>
          </w:p>
        </w:tc>
      </w:tr>
      <w:tr w:rsidR="00467192" w14:paraId="06192F52" w14:textId="77777777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14:paraId="7A8BBA01" w14:textId="77777777"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14:paraId="5D6BA802" w14:textId="77777777" w:rsidR="00467192" w:rsidRPr="00606E6A" w:rsidRDefault="00467192" w:rsidP="00C075CB">
            <w:pPr>
              <w:pStyle w:val="Ttulo1"/>
              <w:rPr>
                <w:rFonts w:cs="Arial"/>
                <w:b w:val="0"/>
                <w:sz w:val="16"/>
                <w:szCs w:val="16"/>
              </w:rPr>
            </w:pPr>
          </w:p>
        </w:tc>
      </w:tr>
      <w:tr w:rsidR="00467192" w14:paraId="6F8A8E75" w14:textId="77777777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14:paraId="0F39010F" w14:textId="77777777" w:rsidR="00467192" w:rsidRDefault="00467192" w:rsidP="00C075CB">
            <w:pPr>
              <w:jc w:val="both"/>
              <w:rPr>
                <w:rFonts w:cs="Arial"/>
              </w:rPr>
            </w:pPr>
          </w:p>
        </w:tc>
        <w:tc>
          <w:tcPr>
            <w:tcW w:w="4322" w:type="dxa"/>
          </w:tcPr>
          <w:p w14:paraId="18EA4CA1" w14:textId="77777777" w:rsidR="00467192" w:rsidRPr="00A655CB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14:paraId="3F41FDC0" w14:textId="77777777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14:paraId="318813C5" w14:textId="77777777" w:rsidR="0041243C" w:rsidRDefault="00467192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53DA9">
              <w:rPr>
                <w:rFonts w:ascii="Arial" w:hAnsi="Arial" w:cs="Arial"/>
                <w:sz w:val="22"/>
                <w:szCs w:val="22"/>
              </w:rPr>
              <w:t>Mª G</w:t>
            </w:r>
            <w:r>
              <w:rPr>
                <w:rFonts w:ascii="Arial" w:hAnsi="Arial" w:cs="Arial"/>
                <w:sz w:val="22"/>
                <w:szCs w:val="22"/>
              </w:rPr>
              <w:t>uadalupe R</w:t>
            </w:r>
            <w:r w:rsidR="001D537E">
              <w:rPr>
                <w:rFonts w:ascii="Arial" w:hAnsi="Arial" w:cs="Arial"/>
                <w:sz w:val="22"/>
                <w:szCs w:val="22"/>
              </w:rPr>
              <w:t>odríguez</w:t>
            </w:r>
            <w:r>
              <w:rPr>
                <w:rFonts w:ascii="Arial" w:hAnsi="Arial" w:cs="Arial"/>
                <w:sz w:val="22"/>
                <w:szCs w:val="22"/>
              </w:rPr>
              <w:t xml:space="preserve"> Sosa.   </w:t>
            </w:r>
            <w:r w:rsidR="008C2AC8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4C6B2A62" w14:textId="77777777" w:rsidR="0041243C" w:rsidRDefault="0041243C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Mª Mercedes Lorenzo Gómez.</w:t>
            </w:r>
          </w:p>
          <w:p w14:paraId="4645C5D2" w14:textId="77777777" w:rsidR="00024DA8" w:rsidRDefault="00AD40F9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Rubén Marcos Lorenzo García</w:t>
            </w:r>
            <w:r w:rsidR="0041243C">
              <w:rPr>
                <w:rFonts w:ascii="Arial" w:hAnsi="Arial" w:cs="Arial"/>
                <w:sz w:val="22"/>
                <w:szCs w:val="22"/>
              </w:rPr>
              <w:t>.</w:t>
            </w:r>
            <w:r w:rsidR="00024DA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DC2E96B" w14:textId="77777777" w:rsidR="00071774" w:rsidRPr="00B53DA9" w:rsidRDefault="00071774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Mª Lourdes Méndez Glez.</w:t>
            </w:r>
          </w:p>
        </w:tc>
        <w:tc>
          <w:tcPr>
            <w:tcW w:w="4322" w:type="dxa"/>
          </w:tcPr>
          <w:p w14:paraId="3981AFCC" w14:textId="77777777" w:rsidR="00467192" w:rsidRPr="00A655CB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14:paraId="089BC22F" w14:textId="77777777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14:paraId="61B08404" w14:textId="77777777" w:rsidR="00467192" w:rsidRPr="00071774" w:rsidRDefault="00071774" w:rsidP="00C075CB">
            <w:pPr>
              <w:pStyle w:val="Ttulo1"/>
              <w:rPr>
                <w:rFonts w:cs="Arial"/>
                <w:b w:val="0"/>
              </w:rPr>
            </w:pPr>
            <w:r w:rsidRPr="00071774">
              <w:rPr>
                <w:rFonts w:cs="Arial"/>
                <w:b w:val="0"/>
              </w:rPr>
              <w:t>Juan Carlos Hdez. Hdez.</w:t>
            </w:r>
          </w:p>
        </w:tc>
        <w:tc>
          <w:tcPr>
            <w:tcW w:w="4322" w:type="dxa"/>
          </w:tcPr>
          <w:p w14:paraId="4BC5826A" w14:textId="77777777"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  <w:p w14:paraId="73290B19" w14:textId="77777777"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14:paraId="2E36106C" w14:textId="77777777" w:rsidTr="00C075CB">
        <w:trPr>
          <w:trHeight w:val="269"/>
        </w:trPr>
        <w:tc>
          <w:tcPr>
            <w:tcW w:w="4322" w:type="dxa"/>
          </w:tcPr>
          <w:p w14:paraId="5A75418A" w14:textId="77777777" w:rsidR="00467192" w:rsidRDefault="00AD40F9" w:rsidP="005E19A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="00467192" w:rsidRPr="00602314">
              <w:rPr>
                <w:rFonts w:ascii="Arial" w:hAnsi="Arial" w:cs="Arial"/>
                <w:sz w:val="22"/>
                <w:szCs w:val="22"/>
              </w:rPr>
              <w:t>ª Guada</w:t>
            </w:r>
            <w:r w:rsidR="005E19A5">
              <w:rPr>
                <w:rFonts w:ascii="Arial" w:hAnsi="Arial" w:cs="Arial"/>
                <w:sz w:val="22"/>
                <w:szCs w:val="22"/>
              </w:rPr>
              <w:t xml:space="preserve">lupe Rodríguez Sosa, representa: </w:t>
            </w:r>
            <w:r w:rsidR="005F671F">
              <w:rPr>
                <w:rFonts w:ascii="Arial" w:hAnsi="Arial" w:cs="Arial"/>
                <w:sz w:val="22"/>
                <w:szCs w:val="22"/>
              </w:rPr>
              <w:t>G</w:t>
            </w:r>
            <w:r w:rsidR="00071774">
              <w:rPr>
                <w:rFonts w:ascii="Arial" w:hAnsi="Arial" w:cs="Arial"/>
                <w:sz w:val="22"/>
                <w:szCs w:val="22"/>
              </w:rPr>
              <w:t>ilberto Sánchez Martín, Carmen Mª Glez. Díaz</w:t>
            </w:r>
            <w:r w:rsidR="005F671F">
              <w:rPr>
                <w:rFonts w:ascii="Arial" w:hAnsi="Arial" w:cs="Arial"/>
                <w:sz w:val="22"/>
                <w:szCs w:val="22"/>
              </w:rPr>
              <w:t>, Mª Nieves Rguez. Pérez</w:t>
            </w:r>
            <w:r w:rsidR="00B127E7">
              <w:rPr>
                <w:rFonts w:ascii="Arial" w:hAnsi="Arial" w:cs="Arial"/>
                <w:sz w:val="22"/>
                <w:szCs w:val="22"/>
              </w:rPr>
              <w:t>, Ascensión Elena Perestelo Rguez.</w:t>
            </w:r>
          </w:p>
          <w:p w14:paraId="5F603B60" w14:textId="77777777" w:rsidR="00757AE7" w:rsidRDefault="00757AE7" w:rsidP="005E19A5">
            <w:pPr>
              <w:rPr>
                <w:rFonts w:ascii="Arial" w:hAnsi="Arial" w:cs="Arial"/>
                <w:sz w:val="22"/>
                <w:szCs w:val="22"/>
              </w:rPr>
            </w:pPr>
          </w:p>
          <w:p w14:paraId="09D2AF77" w14:textId="77777777" w:rsidR="00A353FA" w:rsidRPr="00AD40F9" w:rsidRDefault="00757AE7" w:rsidP="0066532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Rubén Marcos Lorenzo García representa: Rosario Isabel Rguez. Camacho, Mª Teresa de Paz Martín, Kevin Molina Pérez, Nieves Mª Díaz López.</w:t>
            </w:r>
          </w:p>
        </w:tc>
        <w:tc>
          <w:tcPr>
            <w:tcW w:w="4322" w:type="dxa"/>
          </w:tcPr>
          <w:p w14:paraId="72A216AF" w14:textId="77777777"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  <w:p w14:paraId="4F4D2917" w14:textId="77777777" w:rsidR="00467192" w:rsidRDefault="00467192" w:rsidP="00C075CB">
            <w:pPr>
              <w:pStyle w:val="Ttulo1"/>
              <w:rPr>
                <w:rFonts w:cs="Arial"/>
              </w:rPr>
            </w:pPr>
          </w:p>
        </w:tc>
        <w:tc>
          <w:tcPr>
            <w:tcW w:w="4322" w:type="dxa"/>
          </w:tcPr>
          <w:p w14:paraId="5E2E3863" w14:textId="77777777"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14:paraId="056659F2" w14:textId="77777777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14:paraId="6B20CCA2" w14:textId="77777777" w:rsidR="00467192" w:rsidRPr="005861FF" w:rsidRDefault="00467192" w:rsidP="00C075CB">
            <w:pPr>
              <w:pStyle w:val="Ttulo1"/>
            </w:pPr>
          </w:p>
        </w:tc>
        <w:tc>
          <w:tcPr>
            <w:tcW w:w="4322" w:type="dxa"/>
          </w:tcPr>
          <w:p w14:paraId="6457550A" w14:textId="77777777"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14:paraId="15C97D21" w14:textId="77777777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14:paraId="42954F50" w14:textId="77777777" w:rsidR="00467192" w:rsidRPr="005861FF" w:rsidRDefault="00467192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22" w:type="dxa"/>
          </w:tcPr>
          <w:p w14:paraId="751084F4" w14:textId="77777777"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14:paraId="7D394F15" w14:textId="77777777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14:paraId="6DD21175" w14:textId="77777777"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14:paraId="2EF4B7BB" w14:textId="77777777"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</w:tbl>
    <w:p w14:paraId="1A9BC3C7" w14:textId="77777777" w:rsidR="00467192" w:rsidRDefault="00467192" w:rsidP="00467192">
      <w:pPr>
        <w:pStyle w:val="Ttulo1"/>
        <w:rPr>
          <w:rFonts w:cs="Arial"/>
        </w:rPr>
      </w:pPr>
    </w:p>
    <w:p w14:paraId="64B2798A" w14:textId="77777777" w:rsidR="00467192" w:rsidRDefault="00467192" w:rsidP="00467192">
      <w:pPr>
        <w:pStyle w:val="Ttulo1"/>
        <w:rPr>
          <w:rFonts w:cs="Arial"/>
        </w:rPr>
      </w:pPr>
      <w:r>
        <w:rPr>
          <w:rFonts w:cs="Arial"/>
        </w:rPr>
        <w:t>SECRETARIA</w:t>
      </w:r>
    </w:p>
    <w:p w14:paraId="2DED9194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0DF6AA91" w14:textId="77777777" w:rsidR="00467192" w:rsidRDefault="00AD40F9" w:rsidP="00467192">
      <w:pPr>
        <w:pStyle w:val="Ttulo6"/>
        <w:rPr>
          <w:rFonts w:cs="Arial"/>
          <w:sz w:val="22"/>
        </w:rPr>
      </w:pPr>
      <w:r>
        <w:rPr>
          <w:rFonts w:cs="Arial"/>
          <w:sz w:val="22"/>
        </w:rPr>
        <w:t>Ana Dolores Molina Carballo</w:t>
      </w:r>
      <w:r w:rsidR="00467192">
        <w:rPr>
          <w:rFonts w:cs="Arial"/>
          <w:sz w:val="22"/>
        </w:rPr>
        <w:t>.</w:t>
      </w:r>
    </w:p>
    <w:p w14:paraId="4AFA414F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7DA85C39" w14:textId="77777777" w:rsidR="00467192" w:rsidRDefault="00A353FA" w:rsidP="00467192">
      <w:pPr>
        <w:pStyle w:val="Ttulo1"/>
        <w:rPr>
          <w:rFonts w:cs="Arial"/>
        </w:rPr>
      </w:pPr>
      <w:r>
        <w:rPr>
          <w:rFonts w:cs="Arial"/>
        </w:rPr>
        <w:t>PRESIDENT</w:t>
      </w:r>
      <w:r w:rsidR="0066532B">
        <w:rPr>
          <w:rFonts w:cs="Arial"/>
        </w:rPr>
        <w:t>E</w:t>
      </w:r>
    </w:p>
    <w:p w14:paraId="3EE6DF75" w14:textId="77777777" w:rsidR="00467192" w:rsidRDefault="00467192" w:rsidP="00467192"/>
    <w:p w14:paraId="3A1762F2" w14:textId="77777777" w:rsidR="00467192" w:rsidRDefault="0066532B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Rubén Marcos Lorenzo García</w:t>
      </w:r>
      <w:r w:rsidR="00467192">
        <w:rPr>
          <w:rFonts w:ascii="Arial" w:hAnsi="Arial" w:cs="Arial"/>
          <w:sz w:val="22"/>
        </w:rPr>
        <w:t>.</w:t>
      </w:r>
    </w:p>
    <w:p w14:paraId="2E3BB6C8" w14:textId="77777777" w:rsidR="00A353FA" w:rsidRDefault="00A353FA" w:rsidP="00467192">
      <w:pPr>
        <w:jc w:val="both"/>
        <w:rPr>
          <w:rFonts w:ascii="Arial" w:hAnsi="Arial" w:cs="Arial"/>
          <w:sz w:val="22"/>
        </w:rPr>
      </w:pPr>
    </w:p>
    <w:p w14:paraId="43DFDA77" w14:textId="77777777" w:rsidR="00A353FA" w:rsidRDefault="00A353FA" w:rsidP="00467192">
      <w:pPr>
        <w:jc w:val="both"/>
        <w:rPr>
          <w:rFonts w:ascii="Arial" w:hAnsi="Arial" w:cs="Arial"/>
          <w:sz w:val="22"/>
        </w:rPr>
      </w:pPr>
    </w:p>
    <w:p w14:paraId="7DCCEFD4" w14:textId="77777777" w:rsidR="00A353FA" w:rsidRDefault="00A353FA" w:rsidP="00467192">
      <w:pPr>
        <w:jc w:val="both"/>
        <w:rPr>
          <w:rFonts w:ascii="Arial" w:hAnsi="Arial" w:cs="Arial"/>
          <w:sz w:val="22"/>
        </w:rPr>
      </w:pPr>
    </w:p>
    <w:p w14:paraId="3A1987BC" w14:textId="77777777" w:rsidR="00675B7F" w:rsidRDefault="00675B7F" w:rsidP="00467192">
      <w:pPr>
        <w:jc w:val="both"/>
        <w:rPr>
          <w:rFonts w:ascii="Arial" w:hAnsi="Arial" w:cs="Arial"/>
          <w:sz w:val="22"/>
        </w:rPr>
      </w:pPr>
    </w:p>
    <w:p w14:paraId="00790A8C" w14:textId="77777777" w:rsidR="00675B7F" w:rsidRDefault="00675B7F" w:rsidP="00467192">
      <w:pPr>
        <w:jc w:val="both"/>
        <w:rPr>
          <w:rFonts w:ascii="Arial" w:hAnsi="Arial" w:cs="Arial"/>
          <w:sz w:val="22"/>
        </w:rPr>
      </w:pPr>
    </w:p>
    <w:p w14:paraId="3E9648C5" w14:textId="77777777" w:rsidR="00675B7F" w:rsidRDefault="00675B7F" w:rsidP="00467192">
      <w:pPr>
        <w:jc w:val="both"/>
        <w:rPr>
          <w:rFonts w:ascii="Arial" w:hAnsi="Arial" w:cs="Arial"/>
          <w:sz w:val="22"/>
        </w:rPr>
      </w:pPr>
    </w:p>
    <w:p w14:paraId="267271FB" w14:textId="77777777" w:rsidR="00675B7F" w:rsidRDefault="00675B7F" w:rsidP="00467192">
      <w:pPr>
        <w:jc w:val="both"/>
        <w:rPr>
          <w:rFonts w:ascii="Arial" w:hAnsi="Arial" w:cs="Arial"/>
          <w:sz w:val="22"/>
        </w:rPr>
      </w:pPr>
    </w:p>
    <w:p w14:paraId="0F8B62E8" w14:textId="77777777" w:rsidR="00675B7F" w:rsidRDefault="00675B7F" w:rsidP="00467192">
      <w:pPr>
        <w:jc w:val="both"/>
        <w:rPr>
          <w:rFonts w:ascii="Arial" w:hAnsi="Arial" w:cs="Arial"/>
          <w:sz w:val="22"/>
        </w:rPr>
      </w:pPr>
    </w:p>
    <w:p w14:paraId="715E2503" w14:textId="77777777" w:rsidR="00675B7F" w:rsidRDefault="00675B7F" w:rsidP="00467192">
      <w:pPr>
        <w:jc w:val="both"/>
        <w:rPr>
          <w:rFonts w:ascii="Arial" w:hAnsi="Arial" w:cs="Arial"/>
          <w:sz w:val="22"/>
        </w:rPr>
      </w:pPr>
    </w:p>
    <w:p w14:paraId="43BECFE9" w14:textId="77777777" w:rsidR="00675B7F" w:rsidRDefault="00675B7F" w:rsidP="00467192">
      <w:pPr>
        <w:jc w:val="both"/>
        <w:rPr>
          <w:rFonts w:ascii="Arial" w:hAnsi="Arial" w:cs="Arial"/>
          <w:sz w:val="22"/>
        </w:rPr>
      </w:pPr>
    </w:p>
    <w:p w14:paraId="0A3B062C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15688860" w14:textId="77777777" w:rsidR="00467192" w:rsidRDefault="00467192" w:rsidP="00675B7F">
      <w:pPr>
        <w:pStyle w:val="Ttulo1"/>
        <w:jc w:val="center"/>
        <w:rPr>
          <w:rFonts w:cs="Arial"/>
        </w:rPr>
      </w:pPr>
      <w:r>
        <w:rPr>
          <w:rFonts w:cs="Arial"/>
        </w:rPr>
        <w:t>ORDEN DEL DÍA</w:t>
      </w:r>
    </w:p>
    <w:p w14:paraId="66447BCD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6C4E58C3" w14:textId="77777777"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Lectura y aprobación del Acta de la Asamblea General Ordinaria del </w:t>
      </w:r>
      <w:r w:rsidR="00757AE7">
        <w:rPr>
          <w:rFonts w:ascii="Arial" w:hAnsi="Arial" w:cs="Arial"/>
          <w:sz w:val="22"/>
        </w:rPr>
        <w:t>25</w:t>
      </w:r>
      <w:r>
        <w:rPr>
          <w:rFonts w:ascii="Arial" w:hAnsi="Arial" w:cs="Arial"/>
          <w:sz w:val="22"/>
        </w:rPr>
        <w:t xml:space="preserve"> de </w:t>
      </w:r>
      <w:r w:rsidR="00757AE7">
        <w:rPr>
          <w:rFonts w:ascii="Arial" w:hAnsi="Arial" w:cs="Arial"/>
          <w:sz w:val="22"/>
        </w:rPr>
        <w:t xml:space="preserve">marzo </w:t>
      </w:r>
      <w:r w:rsidR="00730A1D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de 20</w:t>
      </w:r>
      <w:r w:rsidR="00730A1D">
        <w:rPr>
          <w:rFonts w:ascii="Arial" w:hAnsi="Arial" w:cs="Arial"/>
          <w:sz w:val="22"/>
        </w:rPr>
        <w:t>2</w:t>
      </w:r>
      <w:r w:rsidR="00757AE7">
        <w:rPr>
          <w:rFonts w:ascii="Arial" w:hAnsi="Arial" w:cs="Arial"/>
          <w:sz w:val="22"/>
        </w:rPr>
        <w:t>1</w:t>
      </w:r>
      <w:r>
        <w:rPr>
          <w:rFonts w:ascii="Arial" w:hAnsi="Arial" w:cs="Arial"/>
          <w:sz w:val="22"/>
        </w:rPr>
        <w:t xml:space="preserve">,  si procede. </w:t>
      </w:r>
    </w:p>
    <w:p w14:paraId="14B02342" w14:textId="77777777"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Memoria anual de las actividades de la Asociación en el año 20</w:t>
      </w:r>
      <w:r w:rsidR="00730A1D">
        <w:rPr>
          <w:rFonts w:ascii="Arial" w:hAnsi="Arial" w:cs="Arial"/>
          <w:sz w:val="22"/>
        </w:rPr>
        <w:t>2</w:t>
      </w:r>
      <w:r w:rsidR="00757AE7">
        <w:rPr>
          <w:rFonts w:ascii="Arial" w:hAnsi="Arial" w:cs="Arial"/>
          <w:sz w:val="22"/>
        </w:rPr>
        <w:t>1</w:t>
      </w:r>
      <w:r>
        <w:rPr>
          <w:rFonts w:ascii="Arial" w:hAnsi="Arial" w:cs="Arial"/>
          <w:sz w:val="22"/>
        </w:rPr>
        <w:t xml:space="preserve"> y su aprobación, si procede.</w:t>
      </w:r>
    </w:p>
    <w:p w14:paraId="44455C8A" w14:textId="77777777"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Balance y estado de cuentas del año 20</w:t>
      </w:r>
      <w:r w:rsidR="00730A1D">
        <w:rPr>
          <w:rFonts w:ascii="Arial" w:hAnsi="Arial" w:cs="Arial"/>
          <w:sz w:val="22"/>
        </w:rPr>
        <w:t>2</w:t>
      </w:r>
      <w:r w:rsidR="00757AE7">
        <w:rPr>
          <w:rFonts w:ascii="Arial" w:hAnsi="Arial" w:cs="Arial"/>
          <w:sz w:val="22"/>
        </w:rPr>
        <w:t>1</w:t>
      </w:r>
      <w:r>
        <w:rPr>
          <w:rFonts w:ascii="Arial" w:hAnsi="Arial" w:cs="Arial"/>
          <w:sz w:val="22"/>
        </w:rPr>
        <w:t xml:space="preserve"> y su aprobación, si procede.</w:t>
      </w:r>
    </w:p>
    <w:p w14:paraId="33FBF180" w14:textId="77777777"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Presupuesto para el año 20</w:t>
      </w:r>
      <w:r w:rsidR="002440B1">
        <w:rPr>
          <w:rFonts w:ascii="Arial" w:hAnsi="Arial" w:cs="Arial"/>
          <w:sz w:val="22"/>
        </w:rPr>
        <w:t>2</w:t>
      </w:r>
      <w:r w:rsidR="00757AE7">
        <w:rPr>
          <w:rFonts w:ascii="Arial" w:hAnsi="Arial" w:cs="Arial"/>
          <w:sz w:val="22"/>
        </w:rPr>
        <w:t>2</w:t>
      </w:r>
      <w:r>
        <w:rPr>
          <w:rFonts w:ascii="Arial" w:hAnsi="Arial" w:cs="Arial"/>
          <w:sz w:val="22"/>
        </w:rPr>
        <w:t xml:space="preserve"> y su aprobación, si procede.</w:t>
      </w:r>
    </w:p>
    <w:p w14:paraId="636C8D65" w14:textId="77777777"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Ruegos y preguntas</w:t>
      </w:r>
    </w:p>
    <w:p w14:paraId="567949FC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061830C7" w14:textId="77777777" w:rsidR="00467192" w:rsidRDefault="00467192" w:rsidP="00467192">
      <w:pPr>
        <w:pStyle w:val="Textoindependiente2"/>
        <w:rPr>
          <w:rFonts w:cs="Arial"/>
          <w:sz w:val="22"/>
        </w:rPr>
      </w:pPr>
      <w:r>
        <w:rPr>
          <w:rFonts w:cs="Arial"/>
          <w:sz w:val="22"/>
        </w:rPr>
        <w:t>Siendo las 1</w:t>
      </w:r>
      <w:r w:rsidR="00757AE7">
        <w:rPr>
          <w:rFonts w:cs="Arial"/>
          <w:sz w:val="22"/>
        </w:rPr>
        <w:t>8</w:t>
      </w:r>
      <w:r>
        <w:rPr>
          <w:rFonts w:cs="Arial"/>
          <w:sz w:val="22"/>
        </w:rPr>
        <w:t>:</w:t>
      </w:r>
      <w:r w:rsidR="002440B1">
        <w:rPr>
          <w:rFonts w:cs="Arial"/>
          <w:sz w:val="22"/>
        </w:rPr>
        <w:t>30</w:t>
      </w:r>
      <w:r>
        <w:rPr>
          <w:rFonts w:cs="Arial"/>
          <w:sz w:val="22"/>
        </w:rPr>
        <w:t xml:space="preserve"> horas del día </w:t>
      </w:r>
      <w:r w:rsidR="00730A1D">
        <w:rPr>
          <w:rFonts w:cs="Arial"/>
          <w:sz w:val="22"/>
        </w:rPr>
        <w:t>2</w:t>
      </w:r>
      <w:r w:rsidR="00757AE7">
        <w:rPr>
          <w:rFonts w:cs="Arial"/>
          <w:sz w:val="22"/>
        </w:rPr>
        <w:t>9</w:t>
      </w:r>
      <w:r>
        <w:rPr>
          <w:rFonts w:cs="Arial"/>
          <w:sz w:val="22"/>
        </w:rPr>
        <w:t xml:space="preserve"> de </w:t>
      </w:r>
      <w:r w:rsidR="00730A1D">
        <w:rPr>
          <w:rFonts w:cs="Arial"/>
          <w:sz w:val="22"/>
        </w:rPr>
        <w:t>marzo</w:t>
      </w:r>
      <w:r>
        <w:rPr>
          <w:rFonts w:cs="Arial"/>
          <w:sz w:val="22"/>
        </w:rPr>
        <w:t xml:space="preserve"> de 20</w:t>
      </w:r>
      <w:r w:rsidR="002440B1">
        <w:rPr>
          <w:rFonts w:cs="Arial"/>
          <w:sz w:val="22"/>
        </w:rPr>
        <w:t>2</w:t>
      </w:r>
      <w:r w:rsidR="00757AE7">
        <w:rPr>
          <w:rFonts w:cs="Arial"/>
          <w:sz w:val="22"/>
        </w:rPr>
        <w:t>2</w:t>
      </w:r>
      <w:r>
        <w:rPr>
          <w:rFonts w:cs="Arial"/>
          <w:sz w:val="22"/>
        </w:rPr>
        <w:t xml:space="preserve"> y en segunda convocatoria, se inicia la sesión de la Asamblea General Ordinaria de la Asociación de Familiares de Enfermos de Alzheimer y Otras Demencias de La Palma, AFA LA PALMA.</w:t>
      </w:r>
    </w:p>
    <w:p w14:paraId="6913E8CE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3BD70E9D" w14:textId="77777777" w:rsidR="00467192" w:rsidRDefault="00467192" w:rsidP="00467192">
      <w:pPr>
        <w:pStyle w:val="Ttulo1"/>
        <w:numPr>
          <w:ilvl w:val="0"/>
          <w:numId w:val="2"/>
        </w:numPr>
        <w:tabs>
          <w:tab w:val="num" w:pos="720"/>
        </w:tabs>
        <w:rPr>
          <w:rFonts w:cs="Arial"/>
        </w:rPr>
      </w:pPr>
      <w:r>
        <w:rPr>
          <w:rFonts w:cs="Arial"/>
        </w:rPr>
        <w:t>Lectura y Aprobación del Acta Anterior</w:t>
      </w:r>
    </w:p>
    <w:p w14:paraId="44586677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0E5FBD5F" w14:textId="77777777"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La secretaria de AFA- La Palma,  doña </w:t>
      </w:r>
      <w:r w:rsidR="004F36BE">
        <w:rPr>
          <w:rFonts w:ascii="Arial" w:hAnsi="Arial" w:cs="Arial"/>
          <w:sz w:val="22"/>
        </w:rPr>
        <w:t>Ana Dolores Molina Carballo</w:t>
      </w:r>
      <w:r>
        <w:rPr>
          <w:rFonts w:ascii="Arial" w:hAnsi="Arial" w:cs="Arial"/>
          <w:sz w:val="22"/>
        </w:rPr>
        <w:t xml:space="preserve">, procede a la lectura del Acta de la Asamblea General Ordinaria que, con fecha de </w:t>
      </w:r>
      <w:r w:rsidR="00757AE7">
        <w:rPr>
          <w:rFonts w:ascii="Arial" w:hAnsi="Arial" w:cs="Arial"/>
          <w:sz w:val="22"/>
        </w:rPr>
        <w:t>25</w:t>
      </w:r>
      <w:r>
        <w:rPr>
          <w:rFonts w:ascii="Arial" w:hAnsi="Arial" w:cs="Arial"/>
          <w:sz w:val="22"/>
        </w:rPr>
        <w:t xml:space="preserve"> de </w:t>
      </w:r>
      <w:r w:rsidR="00757AE7">
        <w:rPr>
          <w:rFonts w:ascii="Arial" w:hAnsi="Arial" w:cs="Arial"/>
          <w:sz w:val="22"/>
        </w:rPr>
        <w:t>marz</w:t>
      </w:r>
      <w:r w:rsidR="0067055B">
        <w:rPr>
          <w:rFonts w:ascii="Arial" w:hAnsi="Arial" w:cs="Arial"/>
          <w:sz w:val="22"/>
        </w:rPr>
        <w:t>o</w:t>
      </w:r>
      <w:r>
        <w:rPr>
          <w:rFonts w:ascii="Arial" w:hAnsi="Arial" w:cs="Arial"/>
          <w:sz w:val="22"/>
        </w:rPr>
        <w:t xml:space="preserve"> de 20</w:t>
      </w:r>
      <w:r w:rsidR="0067055B">
        <w:rPr>
          <w:rFonts w:ascii="Arial" w:hAnsi="Arial" w:cs="Arial"/>
          <w:sz w:val="22"/>
        </w:rPr>
        <w:t>2</w:t>
      </w:r>
      <w:r w:rsidR="00757AE7">
        <w:rPr>
          <w:rFonts w:ascii="Arial" w:hAnsi="Arial" w:cs="Arial"/>
          <w:sz w:val="22"/>
        </w:rPr>
        <w:t>1</w:t>
      </w:r>
      <w:r>
        <w:rPr>
          <w:rFonts w:ascii="Arial" w:hAnsi="Arial" w:cs="Arial"/>
          <w:sz w:val="22"/>
        </w:rPr>
        <w:t xml:space="preserve">, se celebró en  </w:t>
      </w:r>
      <w:r w:rsidR="0067055B">
        <w:rPr>
          <w:rFonts w:ascii="Arial" w:hAnsi="Arial" w:cs="Arial"/>
          <w:sz w:val="22"/>
        </w:rPr>
        <w:t>El Centro de Día de Las Ledas Breña Baja.</w:t>
      </w:r>
    </w:p>
    <w:p w14:paraId="09F0ACB2" w14:textId="77777777"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Tras finalizar</w:t>
      </w:r>
      <w:r w:rsidR="0000311C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la misma es aprobada por todos los asistentes, no dando lugar a ninguna modificación.</w:t>
      </w:r>
    </w:p>
    <w:p w14:paraId="711DF191" w14:textId="77777777"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</w:p>
    <w:p w14:paraId="24C93DC4" w14:textId="77777777" w:rsidR="00467192" w:rsidRDefault="00467192" w:rsidP="00467192">
      <w:pPr>
        <w:pStyle w:val="Textoindependiente3"/>
        <w:numPr>
          <w:ilvl w:val="0"/>
          <w:numId w:val="2"/>
        </w:numPr>
        <w:tabs>
          <w:tab w:val="num" w:pos="720"/>
        </w:tabs>
        <w:rPr>
          <w:rFonts w:cs="Arial"/>
          <w:sz w:val="22"/>
        </w:rPr>
      </w:pPr>
      <w:r>
        <w:rPr>
          <w:rFonts w:cs="Arial"/>
          <w:sz w:val="22"/>
        </w:rPr>
        <w:t>Memoria anual de las actividades de la Asociación en el año 20</w:t>
      </w:r>
      <w:r w:rsidR="0067055B">
        <w:rPr>
          <w:rFonts w:cs="Arial"/>
          <w:sz w:val="22"/>
        </w:rPr>
        <w:t>2</w:t>
      </w:r>
      <w:r w:rsidR="00757AE7">
        <w:rPr>
          <w:rFonts w:cs="Arial"/>
          <w:sz w:val="22"/>
        </w:rPr>
        <w:t>1</w:t>
      </w:r>
      <w:r>
        <w:rPr>
          <w:rFonts w:cs="Arial"/>
          <w:sz w:val="22"/>
        </w:rPr>
        <w:t xml:space="preserve"> y su aprobación, si procede.</w:t>
      </w:r>
    </w:p>
    <w:p w14:paraId="575345DE" w14:textId="77777777" w:rsidR="00467192" w:rsidRDefault="00467192" w:rsidP="00467192">
      <w:pPr>
        <w:ind w:left="360"/>
        <w:jc w:val="both"/>
        <w:rPr>
          <w:rFonts w:ascii="Arial" w:hAnsi="Arial" w:cs="Arial"/>
          <w:b/>
          <w:sz w:val="22"/>
        </w:rPr>
      </w:pPr>
    </w:p>
    <w:p w14:paraId="30AC424C" w14:textId="77777777" w:rsidR="00467192" w:rsidRDefault="0000311C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Don Rubén Marcos Lorenzo García</w:t>
      </w:r>
      <w:r w:rsidR="00467192">
        <w:rPr>
          <w:rFonts w:ascii="Arial" w:hAnsi="Arial" w:cs="Arial"/>
          <w:sz w:val="22"/>
        </w:rPr>
        <w:t>, President</w:t>
      </w:r>
      <w:r>
        <w:rPr>
          <w:rFonts w:ascii="Arial" w:hAnsi="Arial" w:cs="Arial"/>
          <w:sz w:val="22"/>
        </w:rPr>
        <w:t>e</w:t>
      </w:r>
      <w:r w:rsidR="00467192">
        <w:rPr>
          <w:rFonts w:ascii="Arial" w:hAnsi="Arial" w:cs="Arial"/>
          <w:sz w:val="22"/>
        </w:rPr>
        <w:t xml:space="preserve"> de AFA LA PALMA, lee y comenta detalladamente la memoria de las actividades y proyectos  desarrollados a lo largo del 20</w:t>
      </w:r>
      <w:r w:rsidR="0067055B">
        <w:rPr>
          <w:rFonts w:ascii="Arial" w:hAnsi="Arial" w:cs="Arial"/>
          <w:sz w:val="22"/>
        </w:rPr>
        <w:t>2</w:t>
      </w:r>
      <w:r w:rsidR="00757AE7">
        <w:rPr>
          <w:rFonts w:ascii="Arial" w:hAnsi="Arial" w:cs="Arial"/>
          <w:sz w:val="22"/>
        </w:rPr>
        <w:t>1</w:t>
      </w:r>
      <w:r w:rsidR="00467192">
        <w:rPr>
          <w:rFonts w:ascii="Arial" w:hAnsi="Arial" w:cs="Arial"/>
          <w:sz w:val="22"/>
        </w:rPr>
        <w:t xml:space="preserve"> por la Asociación. </w:t>
      </w:r>
    </w:p>
    <w:p w14:paraId="5B781F9F" w14:textId="77777777"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Se aprueba por mayoría absoluta la Memoria Anual de las Actividades del año 20</w:t>
      </w:r>
      <w:r w:rsidR="0067055B">
        <w:rPr>
          <w:rFonts w:ascii="Arial" w:hAnsi="Arial" w:cs="Arial"/>
          <w:sz w:val="22"/>
        </w:rPr>
        <w:t>2</w:t>
      </w:r>
      <w:r w:rsidR="00757AE7">
        <w:rPr>
          <w:rFonts w:ascii="Arial" w:hAnsi="Arial" w:cs="Arial"/>
          <w:sz w:val="22"/>
        </w:rPr>
        <w:t>1</w:t>
      </w:r>
      <w:r w:rsidR="008C2AC8">
        <w:rPr>
          <w:rFonts w:ascii="Arial" w:hAnsi="Arial" w:cs="Arial"/>
          <w:sz w:val="22"/>
        </w:rPr>
        <w:t>.</w:t>
      </w:r>
    </w:p>
    <w:p w14:paraId="2A61F194" w14:textId="77777777" w:rsidR="00467192" w:rsidRDefault="00467192" w:rsidP="00467192">
      <w:pPr>
        <w:pStyle w:val="Sangradetextonormal"/>
        <w:ind w:left="12" w:firstLine="348"/>
        <w:rPr>
          <w:rFonts w:cs="Arial"/>
        </w:rPr>
      </w:pPr>
    </w:p>
    <w:p w14:paraId="0A7D73F1" w14:textId="77777777" w:rsidR="00467192" w:rsidRDefault="00467192" w:rsidP="00467192">
      <w:pPr>
        <w:pStyle w:val="Textoindependiente3"/>
        <w:numPr>
          <w:ilvl w:val="0"/>
          <w:numId w:val="2"/>
        </w:numPr>
        <w:tabs>
          <w:tab w:val="num" w:pos="720"/>
        </w:tabs>
        <w:rPr>
          <w:rFonts w:cs="Arial"/>
          <w:sz w:val="22"/>
        </w:rPr>
      </w:pPr>
      <w:r>
        <w:rPr>
          <w:rFonts w:cs="Arial"/>
          <w:sz w:val="22"/>
        </w:rPr>
        <w:t>Balance y estado de cuentas del año 20</w:t>
      </w:r>
      <w:r w:rsidR="0067055B">
        <w:rPr>
          <w:rFonts w:cs="Arial"/>
          <w:sz w:val="22"/>
        </w:rPr>
        <w:t>2</w:t>
      </w:r>
      <w:r w:rsidR="00757AE7">
        <w:rPr>
          <w:rFonts w:cs="Arial"/>
          <w:sz w:val="22"/>
        </w:rPr>
        <w:t>1</w:t>
      </w:r>
      <w:r>
        <w:rPr>
          <w:rFonts w:cs="Arial"/>
          <w:sz w:val="22"/>
        </w:rPr>
        <w:t xml:space="preserve"> y su aprobación, si procede.</w:t>
      </w:r>
    </w:p>
    <w:p w14:paraId="09D5885F" w14:textId="77777777" w:rsidR="00467192" w:rsidRPr="0047405B" w:rsidRDefault="00467192" w:rsidP="00467192">
      <w:pPr>
        <w:jc w:val="both"/>
        <w:rPr>
          <w:rFonts w:ascii="Arial" w:hAnsi="Arial" w:cs="Arial"/>
          <w:sz w:val="22"/>
        </w:rPr>
      </w:pPr>
    </w:p>
    <w:p w14:paraId="5FDD513E" w14:textId="77777777" w:rsidR="00467192" w:rsidRPr="0047405B" w:rsidRDefault="004F36BE" w:rsidP="00467192">
      <w:pPr>
        <w:ind w:left="360"/>
        <w:jc w:val="both"/>
        <w:rPr>
          <w:rFonts w:ascii="Arial" w:hAnsi="Arial" w:cs="Arial"/>
          <w:sz w:val="22"/>
        </w:rPr>
      </w:pPr>
      <w:r w:rsidRPr="0047405B">
        <w:rPr>
          <w:rFonts w:ascii="Arial" w:hAnsi="Arial" w:cs="Arial"/>
          <w:sz w:val="22"/>
        </w:rPr>
        <w:t xml:space="preserve">Don </w:t>
      </w:r>
      <w:r w:rsidR="0047405B" w:rsidRPr="0047405B">
        <w:rPr>
          <w:rFonts w:ascii="Arial" w:hAnsi="Arial" w:cs="Arial"/>
          <w:sz w:val="22"/>
        </w:rPr>
        <w:t>Rubén Marcos Lorenzo García</w:t>
      </w:r>
      <w:r w:rsidR="00467192" w:rsidRPr="0047405B">
        <w:rPr>
          <w:rFonts w:ascii="Arial" w:hAnsi="Arial" w:cs="Arial"/>
          <w:sz w:val="22"/>
        </w:rPr>
        <w:t xml:space="preserve">, </w:t>
      </w:r>
      <w:r w:rsidR="0047405B" w:rsidRPr="0047405B">
        <w:rPr>
          <w:rFonts w:ascii="Arial" w:hAnsi="Arial" w:cs="Arial"/>
          <w:sz w:val="22"/>
        </w:rPr>
        <w:t xml:space="preserve">Presidente </w:t>
      </w:r>
      <w:r w:rsidR="00467192" w:rsidRPr="0047405B">
        <w:rPr>
          <w:rFonts w:ascii="Arial" w:hAnsi="Arial" w:cs="Arial"/>
          <w:sz w:val="22"/>
        </w:rPr>
        <w:t>de AFA LA PALMA, comenta el balance y estado de cuentas del año 20</w:t>
      </w:r>
      <w:r w:rsidR="0067055B">
        <w:rPr>
          <w:rFonts w:ascii="Arial" w:hAnsi="Arial" w:cs="Arial"/>
          <w:sz w:val="22"/>
        </w:rPr>
        <w:t>2</w:t>
      </w:r>
      <w:r w:rsidR="00757AE7">
        <w:rPr>
          <w:rFonts w:ascii="Arial" w:hAnsi="Arial" w:cs="Arial"/>
          <w:sz w:val="22"/>
        </w:rPr>
        <w:t>1</w:t>
      </w:r>
      <w:r w:rsidR="006A51B6">
        <w:rPr>
          <w:rFonts w:ascii="Arial" w:hAnsi="Arial" w:cs="Arial"/>
          <w:sz w:val="22"/>
        </w:rPr>
        <w:t>.</w:t>
      </w:r>
    </w:p>
    <w:p w14:paraId="4882A239" w14:textId="77777777" w:rsidR="001D537E" w:rsidRPr="0047405B" w:rsidRDefault="00467192" w:rsidP="00467192">
      <w:pPr>
        <w:ind w:left="360"/>
        <w:jc w:val="both"/>
        <w:rPr>
          <w:rFonts w:ascii="Arial" w:hAnsi="Arial" w:cs="Arial"/>
          <w:sz w:val="22"/>
        </w:rPr>
      </w:pPr>
      <w:r w:rsidRPr="0047405B">
        <w:rPr>
          <w:rFonts w:ascii="Arial" w:hAnsi="Arial" w:cs="Arial"/>
          <w:sz w:val="22"/>
        </w:rPr>
        <w:t>Se aprueba por mayoría absoluta el Balance y Estado de Cuentas del año 20</w:t>
      </w:r>
      <w:r w:rsidR="0067055B">
        <w:rPr>
          <w:rFonts w:ascii="Arial" w:hAnsi="Arial" w:cs="Arial"/>
          <w:sz w:val="22"/>
        </w:rPr>
        <w:t>2</w:t>
      </w:r>
      <w:r w:rsidR="00757AE7">
        <w:rPr>
          <w:rFonts w:ascii="Arial" w:hAnsi="Arial" w:cs="Arial"/>
          <w:sz w:val="22"/>
        </w:rPr>
        <w:t>1</w:t>
      </w:r>
      <w:r w:rsidR="001D537E" w:rsidRPr="0047405B">
        <w:rPr>
          <w:rFonts w:ascii="Arial" w:hAnsi="Arial" w:cs="Arial"/>
          <w:sz w:val="22"/>
        </w:rPr>
        <w:t xml:space="preserve">. </w:t>
      </w:r>
    </w:p>
    <w:p w14:paraId="5696315C" w14:textId="77777777" w:rsidR="00467192" w:rsidRPr="0000311C" w:rsidRDefault="00467192" w:rsidP="00467192">
      <w:pPr>
        <w:jc w:val="both"/>
        <w:rPr>
          <w:rFonts w:ascii="Arial" w:hAnsi="Arial" w:cs="Arial"/>
          <w:color w:val="FF0000"/>
          <w:sz w:val="22"/>
        </w:rPr>
      </w:pPr>
    </w:p>
    <w:p w14:paraId="5AF0694B" w14:textId="77777777" w:rsidR="00467192" w:rsidRDefault="00467192" w:rsidP="00467192">
      <w:pPr>
        <w:numPr>
          <w:ilvl w:val="0"/>
          <w:numId w:val="2"/>
        </w:numPr>
        <w:tabs>
          <w:tab w:val="num" w:pos="720"/>
        </w:tabs>
        <w:jc w:val="both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Presupuesto para el año 20</w:t>
      </w:r>
      <w:r w:rsidR="0067055B">
        <w:rPr>
          <w:rFonts w:ascii="Arial" w:hAnsi="Arial" w:cs="Arial"/>
          <w:b/>
          <w:bCs/>
          <w:sz w:val="22"/>
        </w:rPr>
        <w:t>2</w:t>
      </w:r>
      <w:r w:rsidR="00980063">
        <w:rPr>
          <w:rFonts w:ascii="Arial" w:hAnsi="Arial" w:cs="Arial"/>
          <w:b/>
          <w:bCs/>
          <w:sz w:val="22"/>
        </w:rPr>
        <w:t>2</w:t>
      </w:r>
      <w:r>
        <w:rPr>
          <w:rFonts w:ascii="Arial" w:hAnsi="Arial" w:cs="Arial"/>
          <w:b/>
          <w:bCs/>
          <w:sz w:val="22"/>
        </w:rPr>
        <w:t xml:space="preserve"> y su aprobación si procede.</w:t>
      </w:r>
    </w:p>
    <w:p w14:paraId="5404380A" w14:textId="77777777" w:rsidR="00467192" w:rsidRDefault="00467192" w:rsidP="00467192">
      <w:pPr>
        <w:jc w:val="both"/>
        <w:rPr>
          <w:rFonts w:ascii="Arial" w:hAnsi="Arial" w:cs="Arial"/>
          <w:b/>
          <w:bCs/>
          <w:sz w:val="22"/>
        </w:rPr>
      </w:pPr>
    </w:p>
    <w:p w14:paraId="40E6B0A6" w14:textId="77777777" w:rsidR="00467192" w:rsidRDefault="0047405B" w:rsidP="00467192">
      <w:pPr>
        <w:pStyle w:val="Textoindependiente2"/>
        <w:ind w:left="360"/>
        <w:rPr>
          <w:rFonts w:cs="Arial"/>
          <w:sz w:val="22"/>
        </w:rPr>
      </w:pPr>
      <w:r>
        <w:rPr>
          <w:rFonts w:cs="Arial"/>
          <w:sz w:val="22"/>
        </w:rPr>
        <w:t>Don Rubén Marcos Lorenzo García</w:t>
      </w:r>
      <w:r w:rsidR="00467192">
        <w:rPr>
          <w:rFonts w:cs="Arial"/>
          <w:sz w:val="22"/>
        </w:rPr>
        <w:t xml:space="preserve">, </w:t>
      </w:r>
      <w:r>
        <w:rPr>
          <w:rFonts w:cs="Arial"/>
          <w:sz w:val="22"/>
        </w:rPr>
        <w:t>expone</w:t>
      </w:r>
      <w:r w:rsidR="00467192">
        <w:rPr>
          <w:rFonts w:cs="Arial"/>
          <w:sz w:val="22"/>
        </w:rPr>
        <w:t xml:space="preserve"> el presupuesto</w:t>
      </w:r>
      <w:r>
        <w:rPr>
          <w:rFonts w:cs="Arial"/>
          <w:sz w:val="22"/>
        </w:rPr>
        <w:t xml:space="preserve"> previsto</w:t>
      </w:r>
      <w:r w:rsidR="00467192">
        <w:rPr>
          <w:rFonts w:cs="Arial"/>
          <w:sz w:val="22"/>
        </w:rPr>
        <w:t xml:space="preserve"> </w:t>
      </w:r>
      <w:r w:rsidR="005402A5">
        <w:rPr>
          <w:rFonts w:cs="Arial"/>
          <w:sz w:val="22"/>
        </w:rPr>
        <w:t>para el año</w:t>
      </w:r>
      <w:r w:rsidR="00467192">
        <w:rPr>
          <w:rFonts w:cs="Arial"/>
          <w:sz w:val="22"/>
        </w:rPr>
        <w:t xml:space="preserve"> 20</w:t>
      </w:r>
      <w:r w:rsidR="00757AE7">
        <w:rPr>
          <w:rFonts w:cs="Arial"/>
          <w:sz w:val="22"/>
        </w:rPr>
        <w:t>2</w:t>
      </w:r>
      <w:r w:rsidR="00980063">
        <w:rPr>
          <w:rFonts w:cs="Arial"/>
          <w:sz w:val="22"/>
        </w:rPr>
        <w:t>2</w:t>
      </w:r>
      <w:r w:rsidR="00467192">
        <w:rPr>
          <w:rFonts w:cs="Arial"/>
          <w:sz w:val="22"/>
        </w:rPr>
        <w:t xml:space="preserve">. </w:t>
      </w:r>
    </w:p>
    <w:p w14:paraId="6D13A20D" w14:textId="4940D4C8" w:rsidR="004F36BE" w:rsidRDefault="00681AF9" w:rsidP="00681AF9">
      <w:pPr>
        <w:pStyle w:val="Textoindependiente2"/>
        <w:ind w:left="426" w:hanging="142"/>
        <w:rPr>
          <w:rFonts w:cs="Arial"/>
          <w:sz w:val="22"/>
        </w:rPr>
      </w:pPr>
      <w:r>
        <w:rPr>
          <w:rFonts w:cs="Arial"/>
          <w:sz w:val="22"/>
        </w:rPr>
        <w:t xml:space="preserve"> </w:t>
      </w:r>
      <w:r w:rsidR="00467192">
        <w:rPr>
          <w:rFonts w:cs="Arial"/>
          <w:sz w:val="22"/>
        </w:rPr>
        <w:t>Se aprueba</w:t>
      </w:r>
      <w:r w:rsidR="0047405B">
        <w:rPr>
          <w:rFonts w:cs="Arial"/>
          <w:sz w:val="22"/>
        </w:rPr>
        <w:t xml:space="preserve"> por mayoría absoluta</w:t>
      </w:r>
      <w:r w:rsidR="00467192">
        <w:rPr>
          <w:rFonts w:cs="Arial"/>
          <w:sz w:val="22"/>
        </w:rPr>
        <w:t xml:space="preserve"> el presupuesto para </w:t>
      </w:r>
      <w:r w:rsidR="001D537E">
        <w:rPr>
          <w:rFonts w:cs="Arial"/>
          <w:sz w:val="22"/>
        </w:rPr>
        <w:t xml:space="preserve">el año </w:t>
      </w:r>
      <w:r w:rsidR="00467192">
        <w:rPr>
          <w:rFonts w:cs="Arial"/>
          <w:sz w:val="22"/>
        </w:rPr>
        <w:t>20</w:t>
      </w:r>
      <w:r w:rsidR="0067055B">
        <w:rPr>
          <w:rFonts w:cs="Arial"/>
          <w:sz w:val="22"/>
        </w:rPr>
        <w:t>2</w:t>
      </w:r>
      <w:r w:rsidR="00757AE7">
        <w:rPr>
          <w:rFonts w:cs="Arial"/>
          <w:sz w:val="22"/>
        </w:rPr>
        <w:t>2</w:t>
      </w:r>
      <w:r w:rsidR="0047405B">
        <w:rPr>
          <w:rFonts w:cs="Arial"/>
          <w:sz w:val="22"/>
        </w:rPr>
        <w:t>.</w:t>
      </w:r>
    </w:p>
    <w:p w14:paraId="253CAD15" w14:textId="77777777" w:rsidR="004F36BE" w:rsidRDefault="004F36BE" w:rsidP="00467192">
      <w:pPr>
        <w:pStyle w:val="Textoindependiente2"/>
        <w:rPr>
          <w:rFonts w:cs="Arial"/>
          <w:sz w:val="22"/>
        </w:rPr>
      </w:pPr>
    </w:p>
    <w:p w14:paraId="23C8C8E3" w14:textId="77777777" w:rsidR="004F36BE" w:rsidRPr="004F36BE" w:rsidRDefault="004F36BE" w:rsidP="004F36BE">
      <w:pPr>
        <w:pStyle w:val="Textoindependiente2"/>
        <w:rPr>
          <w:rFonts w:cs="Arial"/>
          <w:sz w:val="22"/>
        </w:rPr>
      </w:pPr>
    </w:p>
    <w:p w14:paraId="68CF602A" w14:textId="77777777" w:rsidR="00467192" w:rsidRDefault="00467192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lastRenderedPageBreak/>
        <w:tab/>
      </w:r>
    </w:p>
    <w:p w14:paraId="76A911D5" w14:textId="77777777" w:rsidR="00675B7F" w:rsidRDefault="00675B7F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</w:p>
    <w:p w14:paraId="4F1E0BC5" w14:textId="77777777" w:rsidR="00675B7F" w:rsidRDefault="00675B7F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</w:p>
    <w:p w14:paraId="4EB653EA" w14:textId="77777777" w:rsidR="00675B7F" w:rsidRDefault="00675B7F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</w:p>
    <w:p w14:paraId="43BE1F8F" w14:textId="77777777" w:rsidR="00675B7F" w:rsidRDefault="00675B7F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</w:p>
    <w:p w14:paraId="6FCD8BD6" w14:textId="77777777" w:rsidR="00675B7F" w:rsidRDefault="00675B7F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</w:p>
    <w:p w14:paraId="3B7A773F" w14:textId="77777777" w:rsidR="00675B7F" w:rsidRDefault="00675B7F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</w:p>
    <w:p w14:paraId="643D71F1" w14:textId="77777777" w:rsidR="00675B7F" w:rsidRDefault="00675B7F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</w:p>
    <w:p w14:paraId="24492463" w14:textId="77777777" w:rsidR="00675B7F" w:rsidRDefault="00675B7F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</w:p>
    <w:p w14:paraId="2505AAC8" w14:textId="77777777" w:rsidR="00675B7F" w:rsidRDefault="00675B7F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</w:p>
    <w:p w14:paraId="657572B3" w14:textId="77777777" w:rsidR="00675B7F" w:rsidRDefault="00675B7F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</w:p>
    <w:p w14:paraId="65BE3822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4D7C5AE6" w14:textId="77777777" w:rsidR="00467192" w:rsidRPr="0044689F" w:rsidRDefault="00467192" w:rsidP="00467192">
      <w:pPr>
        <w:jc w:val="both"/>
        <w:rPr>
          <w:rFonts w:ascii="Arial" w:hAnsi="Arial" w:cs="Arial"/>
          <w:b/>
          <w:sz w:val="22"/>
        </w:rPr>
      </w:pPr>
      <w:r w:rsidRPr="0044689F">
        <w:rPr>
          <w:rFonts w:ascii="Arial" w:hAnsi="Arial" w:cs="Arial"/>
          <w:b/>
          <w:sz w:val="22"/>
        </w:rPr>
        <w:t>6. Ruegos y preguntas.</w:t>
      </w:r>
    </w:p>
    <w:p w14:paraId="36B80EA2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4E1637F7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456DD3C6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Y sin otro asunto que tratar, se cierra la sesión siendo las 1</w:t>
      </w:r>
      <w:r w:rsidR="00757AE7">
        <w:rPr>
          <w:rFonts w:ascii="Arial" w:hAnsi="Arial" w:cs="Arial"/>
          <w:sz w:val="22"/>
        </w:rPr>
        <w:t>9</w:t>
      </w:r>
      <w:r>
        <w:rPr>
          <w:rFonts w:ascii="Arial" w:hAnsi="Arial" w:cs="Arial"/>
          <w:sz w:val="22"/>
        </w:rPr>
        <w:t>:</w:t>
      </w:r>
      <w:r w:rsidR="00AC13B5">
        <w:rPr>
          <w:rFonts w:ascii="Arial" w:hAnsi="Arial" w:cs="Arial"/>
          <w:sz w:val="22"/>
        </w:rPr>
        <w:t>30</w:t>
      </w:r>
      <w:r>
        <w:rPr>
          <w:rFonts w:ascii="Arial" w:hAnsi="Arial" w:cs="Arial"/>
          <w:sz w:val="22"/>
        </w:rPr>
        <w:t xml:space="preserve"> horas del día </w:t>
      </w:r>
      <w:r w:rsidR="0067055B">
        <w:rPr>
          <w:rFonts w:ascii="Arial" w:hAnsi="Arial" w:cs="Arial"/>
          <w:sz w:val="22"/>
        </w:rPr>
        <w:t>2</w:t>
      </w:r>
      <w:r w:rsidR="00757AE7">
        <w:rPr>
          <w:rFonts w:ascii="Arial" w:hAnsi="Arial" w:cs="Arial"/>
          <w:sz w:val="22"/>
        </w:rPr>
        <w:t>9</w:t>
      </w:r>
      <w:r>
        <w:rPr>
          <w:rFonts w:ascii="Arial" w:hAnsi="Arial" w:cs="Arial"/>
          <w:sz w:val="22"/>
        </w:rPr>
        <w:t xml:space="preserve"> de </w:t>
      </w:r>
      <w:r w:rsidR="0067055B">
        <w:rPr>
          <w:rFonts w:ascii="Arial" w:hAnsi="Arial" w:cs="Arial"/>
          <w:sz w:val="22"/>
        </w:rPr>
        <w:t>marzo</w:t>
      </w:r>
      <w:r w:rsidR="0047405B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de</w:t>
      </w:r>
      <w:r w:rsidR="0067055B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20</w:t>
      </w:r>
      <w:r w:rsidR="0047405B">
        <w:rPr>
          <w:rFonts w:ascii="Arial" w:hAnsi="Arial" w:cs="Arial"/>
          <w:sz w:val="22"/>
        </w:rPr>
        <w:t>2</w:t>
      </w:r>
      <w:r w:rsidR="00757AE7">
        <w:rPr>
          <w:rFonts w:ascii="Arial" w:hAnsi="Arial" w:cs="Arial"/>
          <w:sz w:val="22"/>
        </w:rPr>
        <w:t>2</w:t>
      </w:r>
      <w:r>
        <w:rPr>
          <w:rFonts w:ascii="Arial" w:hAnsi="Arial" w:cs="Arial"/>
          <w:sz w:val="22"/>
        </w:rPr>
        <w:t xml:space="preserve"> en </w:t>
      </w:r>
      <w:r w:rsidR="0047405B">
        <w:rPr>
          <w:rFonts w:ascii="Arial" w:hAnsi="Arial" w:cs="Arial"/>
          <w:sz w:val="22"/>
        </w:rPr>
        <w:t>el Centro de Día de Las Ledas</w:t>
      </w:r>
      <w:r>
        <w:rPr>
          <w:rFonts w:ascii="Arial" w:hAnsi="Arial" w:cs="Arial"/>
          <w:sz w:val="22"/>
        </w:rPr>
        <w:t>.</w:t>
      </w:r>
    </w:p>
    <w:p w14:paraId="216232FD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4F4AE881" w14:textId="77777777" w:rsidR="00675B7F" w:rsidRDefault="00675B7F" w:rsidP="00467192">
      <w:pPr>
        <w:jc w:val="both"/>
        <w:rPr>
          <w:rFonts w:ascii="Arial" w:hAnsi="Arial" w:cs="Arial"/>
          <w:sz w:val="22"/>
        </w:rPr>
      </w:pPr>
    </w:p>
    <w:p w14:paraId="07C6797A" w14:textId="77777777" w:rsidR="00675B7F" w:rsidRDefault="00675B7F" w:rsidP="00467192">
      <w:pPr>
        <w:jc w:val="both"/>
        <w:rPr>
          <w:rFonts w:ascii="Arial" w:hAnsi="Arial" w:cs="Arial"/>
          <w:sz w:val="22"/>
        </w:rPr>
      </w:pPr>
    </w:p>
    <w:p w14:paraId="642F0447" w14:textId="77777777" w:rsidR="00675B7F" w:rsidRDefault="00675B7F" w:rsidP="00467192">
      <w:pPr>
        <w:jc w:val="both"/>
        <w:rPr>
          <w:rFonts w:ascii="Arial" w:hAnsi="Arial" w:cs="Arial"/>
          <w:sz w:val="22"/>
        </w:rPr>
      </w:pPr>
    </w:p>
    <w:p w14:paraId="7AC3F227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</w:p>
    <w:p w14:paraId="4A2DC49E" w14:textId="77777777" w:rsidR="009342D1" w:rsidRDefault="00D16772" w:rsidP="00D16772">
      <w:pPr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Fdo.</w:t>
      </w:r>
    </w:p>
    <w:p w14:paraId="58DCC461" w14:textId="77777777" w:rsidR="00D16772" w:rsidRDefault="00D16772" w:rsidP="00D16772">
      <w:pPr>
        <w:jc w:val="center"/>
        <w:rPr>
          <w:rFonts w:ascii="Arial" w:hAnsi="Arial" w:cs="Arial"/>
          <w:sz w:val="22"/>
        </w:rPr>
      </w:pPr>
    </w:p>
    <w:p w14:paraId="2866950E" w14:textId="77777777" w:rsidR="00D16772" w:rsidRDefault="00D16772" w:rsidP="006A51B6">
      <w:pPr>
        <w:rPr>
          <w:rFonts w:ascii="Arial" w:hAnsi="Arial" w:cs="Arial"/>
          <w:sz w:val="22"/>
        </w:rPr>
      </w:pPr>
    </w:p>
    <w:p w14:paraId="02710F6F" w14:textId="77777777" w:rsidR="00D16772" w:rsidRDefault="00D16772" w:rsidP="00D16772">
      <w:pPr>
        <w:jc w:val="center"/>
        <w:rPr>
          <w:rFonts w:ascii="Arial" w:hAnsi="Arial" w:cs="Arial"/>
          <w:sz w:val="22"/>
        </w:rPr>
      </w:pPr>
    </w:p>
    <w:p w14:paraId="4669C487" w14:textId="77777777" w:rsidR="009342D1" w:rsidRDefault="009342D1" w:rsidP="00467192">
      <w:pPr>
        <w:jc w:val="both"/>
        <w:rPr>
          <w:rFonts w:ascii="Arial" w:hAnsi="Arial" w:cs="Arial"/>
          <w:sz w:val="22"/>
        </w:rPr>
      </w:pPr>
    </w:p>
    <w:p w14:paraId="62A55984" w14:textId="77777777"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VBº</w:t>
      </w:r>
      <w:r w:rsidR="006A51B6">
        <w:rPr>
          <w:rFonts w:ascii="Arial" w:hAnsi="Arial" w:cs="Arial"/>
          <w:sz w:val="22"/>
        </w:rPr>
        <w:t xml:space="preserve">                           </w:t>
      </w:r>
      <w:r w:rsidR="00757AE7">
        <w:rPr>
          <w:rFonts w:ascii="Arial" w:hAnsi="Arial" w:cs="Arial"/>
          <w:sz w:val="22"/>
        </w:rPr>
        <w:t xml:space="preserve">                             </w:t>
      </w:r>
      <w:r w:rsidR="006A51B6">
        <w:rPr>
          <w:rFonts w:ascii="Arial" w:hAnsi="Arial" w:cs="Arial"/>
          <w:sz w:val="22"/>
        </w:rPr>
        <w:t xml:space="preserve">   Secretaria</w:t>
      </w:r>
    </w:p>
    <w:p w14:paraId="7C681210" w14:textId="77777777" w:rsidR="0047405B" w:rsidRDefault="0047405B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Don Rubén </w:t>
      </w:r>
      <w:r w:rsidR="006A51B6">
        <w:rPr>
          <w:rFonts w:ascii="Arial" w:hAnsi="Arial" w:cs="Arial"/>
          <w:sz w:val="22"/>
        </w:rPr>
        <w:t>Marcos Lorenzo García</w:t>
      </w:r>
      <w:r w:rsidR="00757AE7">
        <w:rPr>
          <w:rFonts w:ascii="Arial" w:hAnsi="Arial" w:cs="Arial"/>
          <w:sz w:val="22"/>
        </w:rPr>
        <w:t xml:space="preserve">          </w:t>
      </w:r>
      <w:r>
        <w:rPr>
          <w:rFonts w:ascii="Arial" w:hAnsi="Arial" w:cs="Arial"/>
          <w:sz w:val="22"/>
        </w:rPr>
        <w:t xml:space="preserve">  </w:t>
      </w:r>
      <w:r w:rsidR="00757AE7">
        <w:rPr>
          <w:rFonts w:ascii="Arial" w:hAnsi="Arial" w:cs="Arial"/>
          <w:sz w:val="22"/>
        </w:rPr>
        <w:t xml:space="preserve">Doña Ana Dolores </w:t>
      </w:r>
      <w:r w:rsidR="00675B7F">
        <w:rPr>
          <w:rFonts w:ascii="Arial" w:hAnsi="Arial" w:cs="Arial"/>
          <w:sz w:val="22"/>
        </w:rPr>
        <w:t>Molina Carballo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</w:tblGrid>
      <w:tr w:rsidR="00467192" w14:paraId="293CC19D" w14:textId="77777777" w:rsidTr="00C075CB">
        <w:tc>
          <w:tcPr>
            <w:tcW w:w="4322" w:type="dxa"/>
          </w:tcPr>
          <w:p w14:paraId="3F89EC58" w14:textId="77777777" w:rsidR="00467192" w:rsidRDefault="0047405B" w:rsidP="006A51B6">
            <w:pPr>
              <w:spacing w:after="200"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Presidente   </w:t>
            </w:r>
            <w:r w:rsidR="006A51B6">
              <w:rPr>
                <w:rFonts w:ascii="Arial" w:hAnsi="Arial" w:cs="Arial"/>
                <w:sz w:val="22"/>
              </w:rPr>
              <w:t xml:space="preserve">                                                                                                                       </w:t>
            </w:r>
            <w:r>
              <w:rPr>
                <w:rFonts w:ascii="Arial" w:hAnsi="Arial" w:cs="Arial"/>
                <w:sz w:val="22"/>
              </w:rPr>
              <w:t xml:space="preserve">                                                                </w:t>
            </w:r>
            <w:r w:rsidR="006A51B6">
              <w:rPr>
                <w:rFonts w:ascii="Arial" w:hAnsi="Arial" w:cs="Arial"/>
                <w:sz w:val="22"/>
              </w:rPr>
              <w:t xml:space="preserve">                             </w:t>
            </w:r>
            <w:r w:rsidR="00D16772">
              <w:rPr>
                <w:rFonts w:ascii="Arial" w:hAnsi="Arial" w:cs="Arial"/>
                <w:sz w:val="22"/>
              </w:rPr>
              <w:t xml:space="preserve">                         </w:t>
            </w:r>
            <w:r w:rsidR="004045F1">
              <w:rPr>
                <w:rFonts w:ascii="Arial" w:hAnsi="Arial" w:cs="Arial"/>
                <w:sz w:val="22"/>
              </w:rPr>
              <w:t xml:space="preserve">        </w:t>
            </w:r>
            <w:r w:rsidR="00D16772">
              <w:rPr>
                <w:rFonts w:ascii="Arial" w:hAnsi="Arial" w:cs="Arial"/>
                <w:sz w:val="22"/>
              </w:rPr>
              <w:t xml:space="preserve"> </w:t>
            </w:r>
            <w:r w:rsidR="004045F1">
              <w:rPr>
                <w:rFonts w:ascii="Arial" w:hAnsi="Arial" w:cs="Arial"/>
                <w:sz w:val="22"/>
              </w:rPr>
              <w:t xml:space="preserve">     </w:t>
            </w:r>
            <w:r w:rsidR="009342D1">
              <w:rPr>
                <w:rFonts w:ascii="Arial" w:hAnsi="Arial" w:cs="Arial"/>
                <w:sz w:val="22"/>
              </w:rPr>
              <w:t xml:space="preserve">       </w:t>
            </w:r>
            <w:r w:rsidR="00D16772">
              <w:rPr>
                <w:rFonts w:ascii="Arial" w:hAnsi="Arial" w:cs="Arial"/>
                <w:sz w:val="22"/>
              </w:rPr>
              <w:t xml:space="preserve">                    </w:t>
            </w:r>
            <w:r w:rsidR="009342D1">
              <w:rPr>
                <w:rFonts w:ascii="Arial" w:hAnsi="Arial" w:cs="Arial"/>
                <w:sz w:val="22"/>
              </w:rPr>
              <w:t xml:space="preserve">  </w:t>
            </w:r>
            <w:r w:rsidR="00D16772">
              <w:rPr>
                <w:rFonts w:ascii="Arial" w:hAnsi="Arial" w:cs="Arial"/>
                <w:sz w:val="22"/>
              </w:rPr>
              <w:t xml:space="preserve">           </w:t>
            </w:r>
            <w:r w:rsidR="004045F1">
              <w:rPr>
                <w:rFonts w:ascii="Arial" w:hAnsi="Arial" w:cs="Arial"/>
                <w:sz w:val="22"/>
              </w:rPr>
              <w:t xml:space="preserve">   </w:t>
            </w:r>
            <w:r w:rsidR="009342D1">
              <w:rPr>
                <w:rFonts w:ascii="Arial" w:hAnsi="Arial" w:cs="Arial"/>
                <w:sz w:val="22"/>
              </w:rPr>
              <w:t xml:space="preserve">                                                        </w:t>
            </w:r>
            <w:r w:rsidR="005402A5">
              <w:rPr>
                <w:rFonts w:ascii="Arial" w:hAnsi="Arial" w:cs="Arial"/>
                <w:sz w:val="22"/>
              </w:rPr>
              <w:t xml:space="preserve">                                                                                                                        </w:t>
            </w:r>
            <w:r w:rsidR="00467192">
              <w:rPr>
                <w:rFonts w:ascii="Arial" w:hAnsi="Arial" w:cs="Arial"/>
                <w:sz w:val="22"/>
              </w:rPr>
              <w:t xml:space="preserve">                                                      </w:t>
            </w:r>
          </w:p>
        </w:tc>
      </w:tr>
    </w:tbl>
    <w:p w14:paraId="1ADC6F1E" w14:textId="77777777" w:rsidR="00997E4E" w:rsidRDefault="006A51B6">
      <w:r>
        <w:t xml:space="preserve">                    </w:t>
      </w:r>
      <w:r w:rsidR="005402A5">
        <w:t xml:space="preserve">  </w:t>
      </w:r>
    </w:p>
    <w:sectPr w:rsidR="00997E4E" w:rsidSect="00997E4E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66CBD" w14:textId="77777777" w:rsidR="003665BD" w:rsidRDefault="003665BD" w:rsidP="005F671F">
      <w:r>
        <w:separator/>
      </w:r>
    </w:p>
  </w:endnote>
  <w:endnote w:type="continuationSeparator" w:id="0">
    <w:p w14:paraId="67DD0545" w14:textId="77777777" w:rsidR="003665BD" w:rsidRDefault="003665BD" w:rsidP="005F6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2A792" w14:textId="77777777" w:rsidR="003665BD" w:rsidRDefault="003665BD" w:rsidP="005F671F">
      <w:r>
        <w:separator/>
      </w:r>
    </w:p>
  </w:footnote>
  <w:footnote w:type="continuationSeparator" w:id="0">
    <w:p w14:paraId="662BDD20" w14:textId="77777777" w:rsidR="003665BD" w:rsidRDefault="003665BD" w:rsidP="005F67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1DF9C" w14:textId="77777777" w:rsidR="005F671F" w:rsidRDefault="00757AE7">
    <w:pPr>
      <w:pStyle w:val="Encabezado"/>
    </w:pPr>
    <w:r>
      <w:rPr>
        <w:noProof/>
      </w:rPr>
      <w:drawing>
        <wp:anchor distT="0" distB="0" distL="114300" distR="114300" simplePos="0" relativeHeight="251663360" behindDoc="0" locked="0" layoutInCell="1" allowOverlap="1" wp14:anchorId="36B58C38" wp14:editId="6DD108CC">
          <wp:simplePos x="0" y="0"/>
          <wp:positionH relativeFrom="column">
            <wp:posOffset>-266065</wp:posOffset>
          </wp:positionH>
          <wp:positionV relativeFrom="paragraph">
            <wp:posOffset>-67310</wp:posOffset>
          </wp:positionV>
          <wp:extent cx="1870075" cy="1318260"/>
          <wp:effectExtent l="0" t="0" r="0" b="0"/>
          <wp:wrapSquare wrapText="bothSides"/>
          <wp:docPr id="4" name="Imagen 4" descr="C:\Users\AFA La Palma\CARTAS\LOGO 2013\LOGO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AFA La Palma\CARTAS\LOGO 2013\LOGO HORIZONT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0075" cy="13182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671F" w:rsidRPr="00486B27">
      <w:rPr>
        <w:rFonts w:eastAsia="Calibri"/>
        <w:noProof/>
      </w:rPr>
      <w:drawing>
        <wp:anchor distT="0" distB="0" distL="114300" distR="114300" simplePos="0" relativeHeight="251661312" behindDoc="0" locked="0" layoutInCell="1" allowOverlap="1" wp14:anchorId="074B6CC1" wp14:editId="7397D84A">
          <wp:simplePos x="0" y="0"/>
          <wp:positionH relativeFrom="column">
            <wp:posOffset>4472305</wp:posOffset>
          </wp:positionH>
          <wp:positionV relativeFrom="paragraph">
            <wp:posOffset>857885</wp:posOffset>
          </wp:positionV>
          <wp:extent cx="1285875" cy="1285875"/>
          <wp:effectExtent l="0" t="0" r="9525" b="9525"/>
          <wp:wrapSquare wrapText="bothSides"/>
          <wp:docPr id="3" name="Imagen 3" descr="C:\Users\Usuario\AppData\Local\Microsoft\Windows\Temporary Internet Files\Content.Word\iso9001 c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AppData\Local\Microsoft\Windows\Temporary Internet Files\Content.Word\iso9001 color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5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671F">
      <w:rPr>
        <w:noProof/>
      </w:rPr>
      <w:drawing>
        <wp:anchor distT="0" distB="0" distL="114300" distR="114300" simplePos="0" relativeHeight="251659264" behindDoc="0" locked="0" layoutInCell="1" allowOverlap="1" wp14:anchorId="23518738" wp14:editId="09BD3E66">
          <wp:simplePos x="0" y="0"/>
          <wp:positionH relativeFrom="column">
            <wp:posOffset>4320540</wp:posOffset>
          </wp:positionH>
          <wp:positionV relativeFrom="paragraph">
            <wp:posOffset>-87630</wp:posOffset>
          </wp:positionV>
          <wp:extent cx="2152650" cy="1057275"/>
          <wp:effectExtent l="19050" t="0" r="0" b="0"/>
          <wp:wrapNone/>
          <wp:docPr id="2" name="Imagen 2" descr="C:\Users\Coordinacion Este\Desktop\logotipos AFA\Nueva Imagen de AFA LA PALMA 2009\LEYENDA_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:\Users\Coordinacion Este\Desktop\logotipos AFA\Nueva Imagen de AFA LA PALMA 2009\LEYENDA_DER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2650" cy="1057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F4F9B"/>
    <w:multiLevelType w:val="hybridMultilevel"/>
    <w:tmpl w:val="4E88356C"/>
    <w:lvl w:ilvl="0" w:tplc="C018F8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C0A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7959143F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88937188">
    <w:abstractNumId w:val="1"/>
  </w:num>
  <w:num w:numId="2" w16cid:durableId="67122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7192"/>
    <w:rsid w:val="0000311C"/>
    <w:rsid w:val="0001706E"/>
    <w:rsid w:val="00024DA8"/>
    <w:rsid w:val="00061D6B"/>
    <w:rsid w:val="00071774"/>
    <w:rsid w:val="000A5F67"/>
    <w:rsid w:val="00105700"/>
    <w:rsid w:val="00194837"/>
    <w:rsid w:val="001D537E"/>
    <w:rsid w:val="002440B1"/>
    <w:rsid w:val="00244E7F"/>
    <w:rsid w:val="002F65BA"/>
    <w:rsid w:val="002F7E6C"/>
    <w:rsid w:val="00334903"/>
    <w:rsid w:val="003502A0"/>
    <w:rsid w:val="003665BD"/>
    <w:rsid w:val="0039794E"/>
    <w:rsid w:val="003D0AD1"/>
    <w:rsid w:val="004045F1"/>
    <w:rsid w:val="0041243C"/>
    <w:rsid w:val="00417DE2"/>
    <w:rsid w:val="00467192"/>
    <w:rsid w:val="0047405B"/>
    <w:rsid w:val="004A1937"/>
    <w:rsid w:val="004F36BE"/>
    <w:rsid w:val="00535D0E"/>
    <w:rsid w:val="005402A5"/>
    <w:rsid w:val="005477CA"/>
    <w:rsid w:val="005B3A85"/>
    <w:rsid w:val="005E19A5"/>
    <w:rsid w:val="005F671F"/>
    <w:rsid w:val="006135F0"/>
    <w:rsid w:val="0066532B"/>
    <w:rsid w:val="0067055B"/>
    <w:rsid w:val="00675B7F"/>
    <w:rsid w:val="00681AF9"/>
    <w:rsid w:val="00685830"/>
    <w:rsid w:val="00691048"/>
    <w:rsid w:val="006A51B6"/>
    <w:rsid w:val="0072757E"/>
    <w:rsid w:val="00730A1D"/>
    <w:rsid w:val="00757AE7"/>
    <w:rsid w:val="007B5445"/>
    <w:rsid w:val="007D3F4B"/>
    <w:rsid w:val="0081013D"/>
    <w:rsid w:val="00871B54"/>
    <w:rsid w:val="008C2AC8"/>
    <w:rsid w:val="008C7DC4"/>
    <w:rsid w:val="008D4326"/>
    <w:rsid w:val="009342D1"/>
    <w:rsid w:val="00980063"/>
    <w:rsid w:val="00997E4E"/>
    <w:rsid w:val="009C66AB"/>
    <w:rsid w:val="009D5B16"/>
    <w:rsid w:val="00A353FA"/>
    <w:rsid w:val="00AA2F65"/>
    <w:rsid w:val="00AC13B5"/>
    <w:rsid w:val="00AD40F9"/>
    <w:rsid w:val="00AE2E69"/>
    <w:rsid w:val="00B039C2"/>
    <w:rsid w:val="00B127E7"/>
    <w:rsid w:val="00BF12E3"/>
    <w:rsid w:val="00D16772"/>
    <w:rsid w:val="00E53413"/>
    <w:rsid w:val="00ED2F5A"/>
    <w:rsid w:val="00F00ED3"/>
    <w:rsid w:val="00F526BC"/>
    <w:rsid w:val="00F9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37F02586"/>
  <w15:docId w15:val="{EE67E755-8735-4914-A735-D8974789D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1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467192"/>
    <w:pPr>
      <w:keepNext/>
      <w:jc w:val="both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link w:val="Ttulo2Car"/>
    <w:qFormat/>
    <w:rsid w:val="00467192"/>
    <w:pPr>
      <w:keepNext/>
      <w:jc w:val="center"/>
      <w:outlineLvl w:val="1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link w:val="Ttulo3Car"/>
    <w:qFormat/>
    <w:rsid w:val="00467192"/>
    <w:pPr>
      <w:keepNext/>
      <w:jc w:val="center"/>
      <w:outlineLvl w:val="2"/>
    </w:pPr>
    <w:rPr>
      <w:b/>
    </w:rPr>
  </w:style>
  <w:style w:type="paragraph" w:styleId="Ttulo6">
    <w:name w:val="heading 6"/>
    <w:basedOn w:val="Normal"/>
    <w:next w:val="Normal"/>
    <w:link w:val="Ttulo6Car"/>
    <w:qFormat/>
    <w:rsid w:val="00467192"/>
    <w:pPr>
      <w:keepNext/>
      <w:jc w:val="both"/>
      <w:outlineLvl w:val="5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467192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467192"/>
    <w:pPr>
      <w:ind w:left="360"/>
      <w:jc w:val="both"/>
    </w:pPr>
    <w:rPr>
      <w:rFonts w:ascii="Arial" w:hAnsi="Arial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467192"/>
    <w:rPr>
      <w:rFonts w:ascii="Arial" w:eastAsia="Times New Roman" w:hAnsi="Arial" w:cs="Times New Roman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467192"/>
    <w:pPr>
      <w:jc w:val="both"/>
    </w:pPr>
    <w:rPr>
      <w:rFonts w:ascii="Arial" w:hAnsi="Arial"/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467192"/>
    <w:pPr>
      <w:jc w:val="both"/>
    </w:pPr>
    <w:rPr>
      <w:rFonts w:ascii="Arial" w:hAnsi="Arial"/>
      <w:b/>
      <w:bCs/>
      <w:sz w:val="24"/>
    </w:rPr>
  </w:style>
  <w:style w:type="character" w:customStyle="1" w:styleId="Textoindependiente3Car">
    <w:name w:val="Texto independiente 3 Car"/>
    <w:basedOn w:val="Fuentedeprrafopredeter"/>
    <w:link w:val="Textoindependiente3"/>
    <w:rsid w:val="00467192"/>
    <w:rPr>
      <w:rFonts w:ascii="Arial" w:eastAsia="Times New Roman" w:hAnsi="Arial" w:cs="Times New Roman"/>
      <w:b/>
      <w:bCs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4E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E7F"/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5F671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F671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F671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F671F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536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AFA Lupe</dc:creator>
  <cp:lastModifiedBy>Usuario</cp:lastModifiedBy>
  <cp:revision>14</cp:revision>
  <cp:lastPrinted>2021-07-05T07:55:00Z</cp:lastPrinted>
  <dcterms:created xsi:type="dcterms:W3CDTF">2021-04-14T06:47:00Z</dcterms:created>
  <dcterms:modified xsi:type="dcterms:W3CDTF">2022-06-21T16:20:00Z</dcterms:modified>
</cp:coreProperties>
</file>